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51" w:rsidRDefault="006077BC">
      <w:pPr>
        <w:adjustRightInd w:val="0"/>
        <w:snapToGrid w:val="0"/>
        <w:spacing w:line="300" w:lineRule="auto"/>
        <w:jc w:val="left"/>
        <w:rPr>
          <w:b/>
          <w:bCs/>
          <w:snapToGrid w:val="0"/>
          <w:kern w:val="0"/>
          <w:sz w:val="28"/>
          <w:szCs w:val="28"/>
        </w:rPr>
      </w:pPr>
      <w:r w:rsidRPr="006077BC">
        <w:rPr>
          <w:b/>
          <w:bCs/>
          <w:snapToGrid w:val="0"/>
          <w:kern w:val="0"/>
          <w:sz w:val="28"/>
          <w:szCs w:val="28"/>
        </w:rPr>
        <w:pict>
          <v:shapetype id="_x0000_t202" coordsize="21600,21600" o:spt="202" path="m,l,21600r21600,l21600,xe">
            <v:stroke joinstyle="miter"/>
            <v:path gradientshapeok="t" o:connecttype="rect"/>
          </v:shapetype>
          <v:shape id="文本框 299" o:spid="_x0000_s1026" type="#_x0000_t202" style="position:absolute;margin-left:45.7pt;margin-top:-3.3pt;width:294.8pt;height:46.8pt;z-index:251659264"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b&#10;fM1x1wAAAAgBAAAPAAAAAAAAAAEAIAAAACIAAABkcnMvZG93bnJldi54bWxQSwECFAAUAAAACACH&#10;TuJADOMYlOwBAADqAwAADgAAAAAAAAABACAAAAAmAQAAZHJzL2Uyb0RvYy54bWxQSwUGAAAAAAYA&#10;BgBZAQAAhAUAAAAA&#10;" strokecolor="white">
            <v:textbox>
              <w:txbxContent>
                <w:p w:rsidR="00A53B73" w:rsidRDefault="00A53B73">
                  <w:pPr>
                    <w:spacing w:line="400" w:lineRule="exact"/>
                    <w:rPr>
                      <w:rFonts w:ascii="仿宋" w:eastAsia="仿宋" w:hAnsi="仿宋"/>
                      <w:b/>
                      <w:sz w:val="26"/>
                      <w:szCs w:val="26"/>
                    </w:rPr>
                  </w:pPr>
                  <w:r>
                    <w:rPr>
                      <w:rFonts w:ascii="仿宋" w:eastAsia="仿宋" w:hAnsi="仿宋" w:hint="eastAsia"/>
                      <w:b/>
                      <w:sz w:val="26"/>
                      <w:szCs w:val="26"/>
                    </w:rPr>
                    <w:t>深 圳 市 中 正 招 标 有 限 公 司</w:t>
                  </w:r>
                </w:p>
                <w:p w:rsidR="00A53B73" w:rsidRDefault="00A53B73">
                  <w:pPr>
                    <w:spacing w:line="400" w:lineRule="exact"/>
                    <w:rPr>
                      <w:rFonts w:ascii="仿宋" w:eastAsia="仿宋" w:hAnsi="仿宋"/>
                      <w:sz w:val="22"/>
                    </w:rPr>
                  </w:pPr>
                  <w:r>
                    <w:rPr>
                      <w:rFonts w:ascii="仿宋" w:eastAsia="仿宋" w:hAnsi="仿宋" w:hint="eastAsia"/>
                      <w:sz w:val="22"/>
                    </w:rPr>
                    <w:t>SHENZHEN ZHONGZHENG TENDERING CO.,LTD.</w:t>
                  </w:r>
                </w:p>
              </w:txbxContent>
            </v:textbox>
          </v:shape>
        </w:pict>
      </w:r>
      <w:r w:rsidR="00A53B73">
        <w:rPr>
          <w:b/>
          <w:noProof/>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8"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712351" w:rsidRDefault="00712351">
      <w:pPr>
        <w:ind w:leftChars="-203" w:left="683" w:hangingChars="154" w:hanging="1109"/>
        <w:rPr>
          <w:sz w:val="72"/>
          <w:szCs w:val="72"/>
        </w:rPr>
      </w:pPr>
    </w:p>
    <w:p w:rsidR="00712351" w:rsidRDefault="00712351">
      <w:pPr>
        <w:adjustRightInd w:val="0"/>
        <w:snapToGrid w:val="0"/>
        <w:spacing w:line="300" w:lineRule="auto"/>
        <w:jc w:val="left"/>
        <w:rPr>
          <w:b/>
          <w:bCs/>
          <w:snapToGrid w:val="0"/>
          <w:kern w:val="0"/>
          <w:sz w:val="28"/>
          <w:szCs w:val="28"/>
        </w:rPr>
      </w:pPr>
    </w:p>
    <w:p w:rsidR="00712351" w:rsidRDefault="00712351">
      <w:pPr>
        <w:adjustRightInd w:val="0"/>
        <w:snapToGrid w:val="0"/>
        <w:spacing w:line="300" w:lineRule="auto"/>
        <w:jc w:val="left"/>
        <w:rPr>
          <w:b/>
          <w:bCs/>
          <w:snapToGrid w:val="0"/>
          <w:kern w:val="0"/>
          <w:sz w:val="28"/>
          <w:szCs w:val="28"/>
        </w:rPr>
      </w:pPr>
    </w:p>
    <w:p w:rsidR="00712351" w:rsidRDefault="00712351">
      <w:pPr>
        <w:adjustRightInd w:val="0"/>
        <w:snapToGrid w:val="0"/>
        <w:spacing w:line="300" w:lineRule="auto"/>
        <w:jc w:val="left"/>
        <w:rPr>
          <w:b/>
          <w:bCs/>
          <w:snapToGrid w:val="0"/>
          <w:kern w:val="0"/>
          <w:sz w:val="28"/>
          <w:szCs w:val="28"/>
        </w:rPr>
      </w:pPr>
    </w:p>
    <w:p w:rsidR="00A53B73" w:rsidRDefault="00A53B73">
      <w:pPr>
        <w:adjustRightInd w:val="0"/>
        <w:snapToGrid w:val="0"/>
        <w:spacing w:line="300" w:lineRule="auto"/>
        <w:jc w:val="center"/>
        <w:rPr>
          <w:rFonts w:asciiTheme="minorEastAsia" w:eastAsiaTheme="minorEastAsia" w:hAnsiTheme="minorEastAsia"/>
          <w:b/>
          <w:bCs/>
          <w:snapToGrid w:val="0"/>
          <w:kern w:val="0"/>
          <w:sz w:val="70"/>
          <w:szCs w:val="70"/>
        </w:rPr>
      </w:pPr>
      <w:r>
        <w:rPr>
          <w:rFonts w:asciiTheme="minorEastAsia" w:eastAsiaTheme="minorEastAsia" w:hAnsiTheme="minorEastAsia" w:hint="eastAsia"/>
          <w:b/>
          <w:bCs/>
          <w:snapToGrid w:val="0"/>
          <w:kern w:val="0"/>
          <w:sz w:val="70"/>
          <w:szCs w:val="70"/>
        </w:rPr>
        <w:t>高温物资采购项目</w:t>
      </w:r>
    </w:p>
    <w:p w:rsidR="00712351" w:rsidRDefault="00A53B73">
      <w:pPr>
        <w:adjustRightInd w:val="0"/>
        <w:snapToGrid w:val="0"/>
        <w:spacing w:line="300" w:lineRule="auto"/>
        <w:jc w:val="center"/>
        <w:rPr>
          <w:rFonts w:ascii="经典标宋简" w:eastAsia="经典标宋简"/>
          <w:b/>
          <w:snapToGrid w:val="0"/>
          <w:kern w:val="0"/>
          <w:sz w:val="44"/>
          <w:szCs w:val="44"/>
        </w:rPr>
      </w:pPr>
      <w:r>
        <w:rPr>
          <w:rFonts w:asciiTheme="minorEastAsia" w:eastAsiaTheme="minorEastAsia" w:hAnsiTheme="minorEastAsia" w:hint="eastAsia"/>
          <w:b/>
          <w:bCs/>
          <w:snapToGrid w:val="0"/>
          <w:kern w:val="0"/>
          <w:sz w:val="70"/>
          <w:szCs w:val="70"/>
        </w:rPr>
        <w:t>（重新招标）</w:t>
      </w:r>
    </w:p>
    <w:p w:rsidR="00712351" w:rsidRDefault="00712351">
      <w:pPr>
        <w:adjustRightInd w:val="0"/>
        <w:snapToGrid w:val="0"/>
        <w:spacing w:line="300" w:lineRule="auto"/>
        <w:jc w:val="center"/>
        <w:rPr>
          <w:rFonts w:ascii="经典标宋简" w:eastAsia="经典标宋简"/>
          <w:b/>
          <w:snapToGrid w:val="0"/>
          <w:kern w:val="0"/>
          <w:sz w:val="44"/>
          <w:szCs w:val="44"/>
        </w:rPr>
      </w:pPr>
    </w:p>
    <w:p w:rsidR="00712351" w:rsidRDefault="00712351">
      <w:pPr>
        <w:adjustRightInd w:val="0"/>
        <w:snapToGrid w:val="0"/>
        <w:spacing w:line="300" w:lineRule="auto"/>
        <w:jc w:val="center"/>
        <w:rPr>
          <w:rFonts w:ascii="经典标宋简" w:eastAsia="经典标宋简"/>
          <w:b/>
          <w:snapToGrid w:val="0"/>
          <w:kern w:val="0"/>
          <w:sz w:val="44"/>
          <w:szCs w:val="44"/>
        </w:rPr>
      </w:pPr>
    </w:p>
    <w:p w:rsidR="00712351" w:rsidRDefault="00712351">
      <w:pPr>
        <w:adjustRightInd w:val="0"/>
        <w:snapToGrid w:val="0"/>
        <w:spacing w:line="300" w:lineRule="auto"/>
        <w:jc w:val="center"/>
        <w:rPr>
          <w:rFonts w:ascii="经典标宋简" w:eastAsia="经典标宋简"/>
          <w:b/>
          <w:snapToGrid w:val="0"/>
          <w:kern w:val="0"/>
          <w:sz w:val="44"/>
          <w:szCs w:val="44"/>
        </w:rPr>
      </w:pPr>
    </w:p>
    <w:p w:rsidR="00712351" w:rsidRDefault="00A53B73">
      <w:pPr>
        <w:adjustRightInd w:val="0"/>
        <w:snapToGrid w:val="0"/>
        <w:spacing w:line="300" w:lineRule="auto"/>
        <w:jc w:val="center"/>
        <w:rPr>
          <w:rFonts w:ascii="经典标宋简" w:eastAsia="经典标宋简"/>
          <w:b/>
          <w:snapToGrid w:val="0"/>
          <w:kern w:val="0"/>
          <w:sz w:val="90"/>
        </w:rPr>
      </w:pPr>
      <w:r>
        <w:rPr>
          <w:rFonts w:ascii="经典标宋简" w:eastAsia="经典标宋简" w:hint="eastAsia"/>
          <w:b/>
          <w:snapToGrid w:val="0"/>
          <w:kern w:val="0"/>
          <w:sz w:val="90"/>
        </w:rPr>
        <w:t>招　标　文　件</w:t>
      </w:r>
    </w:p>
    <w:p w:rsidR="00712351" w:rsidRDefault="00712351">
      <w:pPr>
        <w:adjustRightInd w:val="0"/>
        <w:snapToGrid w:val="0"/>
        <w:spacing w:line="300" w:lineRule="auto"/>
        <w:jc w:val="center"/>
        <w:rPr>
          <w:rFonts w:ascii="经典等线简" w:eastAsia="经典等线简"/>
          <w:b/>
          <w:snapToGrid w:val="0"/>
          <w:kern w:val="0"/>
          <w:sz w:val="32"/>
        </w:rPr>
      </w:pPr>
    </w:p>
    <w:p w:rsidR="00712351" w:rsidRDefault="00A53B73">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Pr>
          <w:rFonts w:asciiTheme="minorEastAsia" w:eastAsiaTheme="minorEastAsia" w:hAnsiTheme="minorEastAsia"/>
          <w:b/>
          <w:snapToGrid w:val="0"/>
          <w:kern w:val="0"/>
          <w:sz w:val="32"/>
        </w:rPr>
        <w:t>SZZZ2021-QC01</w:t>
      </w:r>
      <w:r>
        <w:rPr>
          <w:rFonts w:asciiTheme="minorEastAsia" w:eastAsiaTheme="minorEastAsia" w:hAnsiTheme="minorEastAsia" w:hint="eastAsia"/>
          <w:b/>
          <w:snapToGrid w:val="0"/>
          <w:kern w:val="0"/>
          <w:sz w:val="32"/>
        </w:rPr>
        <w:t>90</w:t>
      </w:r>
    </w:p>
    <w:p w:rsidR="00712351" w:rsidRDefault="00712351">
      <w:pPr>
        <w:adjustRightInd w:val="0"/>
        <w:snapToGrid w:val="0"/>
        <w:spacing w:line="300" w:lineRule="auto"/>
        <w:jc w:val="center"/>
        <w:rPr>
          <w:rFonts w:ascii="经典等线简" w:eastAsia="经典等线简"/>
          <w:b/>
          <w:snapToGrid w:val="0"/>
          <w:kern w:val="0"/>
          <w:sz w:val="18"/>
          <w:szCs w:val="18"/>
        </w:rPr>
      </w:pPr>
    </w:p>
    <w:p w:rsidR="00712351" w:rsidRDefault="00712351">
      <w:pPr>
        <w:adjustRightInd w:val="0"/>
        <w:snapToGrid w:val="0"/>
        <w:spacing w:line="300" w:lineRule="auto"/>
        <w:jc w:val="center"/>
        <w:rPr>
          <w:rFonts w:eastAsia="经典标宋简"/>
          <w:b/>
          <w:snapToGrid w:val="0"/>
          <w:kern w:val="0"/>
          <w:sz w:val="44"/>
        </w:rPr>
      </w:pPr>
    </w:p>
    <w:p w:rsidR="00712351" w:rsidRDefault="00712351">
      <w:pPr>
        <w:pStyle w:val="ae"/>
        <w:adjustRightInd w:val="0"/>
        <w:snapToGrid w:val="0"/>
        <w:spacing w:line="300" w:lineRule="auto"/>
        <w:jc w:val="center"/>
        <w:rPr>
          <w:rFonts w:ascii="Times New Roman" w:eastAsia="经典等线简" w:hAnsi="Times New Roman"/>
          <w:b/>
          <w:snapToGrid w:val="0"/>
          <w:sz w:val="30"/>
        </w:rPr>
      </w:pPr>
    </w:p>
    <w:p w:rsidR="00712351" w:rsidRDefault="00712351"/>
    <w:p w:rsidR="00712351" w:rsidRDefault="00712351"/>
    <w:p w:rsidR="00712351" w:rsidRDefault="00712351"/>
    <w:p w:rsidR="00712351" w:rsidRDefault="00712351"/>
    <w:p w:rsidR="00712351" w:rsidRDefault="00A53B73">
      <w:pPr>
        <w:pStyle w:val="ae"/>
        <w:adjustRightInd w:val="0"/>
        <w:snapToGrid w:val="0"/>
        <w:spacing w:line="300" w:lineRule="auto"/>
        <w:ind w:hanging="835"/>
        <w:jc w:val="center"/>
        <w:rPr>
          <w:b/>
          <w:kern w:val="0"/>
          <w:sz w:val="28"/>
          <w:szCs w:val="28"/>
        </w:rPr>
      </w:pPr>
      <w:r>
        <w:rPr>
          <w:rFonts w:hint="eastAsia"/>
          <w:b/>
          <w:snapToGrid w:val="0"/>
          <w:sz w:val="30"/>
        </w:rPr>
        <w:t>二〇二一年七月</w:t>
      </w:r>
      <w:r>
        <w:rPr>
          <w:b/>
          <w:kern w:val="0"/>
          <w:sz w:val="28"/>
          <w:szCs w:val="28"/>
        </w:rPr>
        <w:br w:type="page"/>
      </w:r>
    </w:p>
    <w:p w:rsidR="00712351" w:rsidRPr="005853D4" w:rsidRDefault="00712351">
      <w:pPr>
        <w:jc w:val="center"/>
        <w:rPr>
          <w:rFonts w:asciiTheme="minorEastAsia" w:eastAsiaTheme="minorEastAsia" w:hAnsiTheme="minorEastAsia"/>
          <w:b/>
          <w:bCs/>
          <w:szCs w:val="21"/>
        </w:rPr>
      </w:pPr>
    </w:p>
    <w:p w:rsidR="00712351" w:rsidRDefault="00A53B73">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特别警示条款</w:t>
      </w:r>
    </w:p>
    <w:p w:rsidR="00712351" w:rsidRDefault="00712351">
      <w:pPr>
        <w:spacing w:line="360" w:lineRule="auto"/>
        <w:ind w:firstLineChars="200" w:firstLine="480"/>
        <w:rPr>
          <w:rFonts w:ascii="宋体" w:hAnsi="宋体"/>
          <w:sz w:val="24"/>
        </w:rPr>
      </w:pPr>
    </w:p>
    <w:p w:rsidR="00712351" w:rsidRDefault="00A53B73">
      <w:pPr>
        <w:spacing w:line="360" w:lineRule="auto"/>
        <w:ind w:firstLineChars="200" w:firstLine="480"/>
        <w:rPr>
          <w:rFonts w:ascii="仿宋" w:eastAsia="仿宋" w:hAnsi="仿宋"/>
          <w:sz w:val="24"/>
        </w:rPr>
      </w:pPr>
      <w:r>
        <w:rPr>
          <w:rFonts w:ascii="仿宋" w:eastAsia="仿宋" w:hAnsi="仿宋" w:hint="eastAsia"/>
          <w:sz w:val="24"/>
        </w:rPr>
        <w:t>一、《深圳经济特区政府采购条例》第五十七条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712351" w:rsidRDefault="00A53B73">
      <w:pPr>
        <w:spacing w:line="360" w:lineRule="auto"/>
        <w:ind w:firstLineChars="200" w:firstLine="480"/>
        <w:rPr>
          <w:rFonts w:ascii="仿宋" w:eastAsia="仿宋" w:hAnsi="仿宋"/>
          <w:sz w:val="24"/>
        </w:rPr>
      </w:pPr>
      <w:r>
        <w:rPr>
          <w:rFonts w:ascii="仿宋" w:eastAsia="仿宋" w:hAnsi="仿宋" w:hint="eastAsia"/>
          <w:sz w:val="24"/>
        </w:rPr>
        <w:t>（一）在采购活动中应当回避而未回避的；</w:t>
      </w:r>
    </w:p>
    <w:p w:rsidR="00712351" w:rsidRDefault="00A53B73">
      <w:pPr>
        <w:spacing w:line="360" w:lineRule="auto"/>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rsidR="00712351" w:rsidRDefault="00A53B73">
      <w:pPr>
        <w:spacing w:line="360" w:lineRule="auto"/>
        <w:ind w:firstLineChars="200" w:firstLine="480"/>
        <w:rPr>
          <w:rFonts w:ascii="仿宋" w:eastAsia="仿宋" w:hAnsi="仿宋"/>
          <w:sz w:val="24"/>
        </w:rPr>
      </w:pPr>
      <w:r>
        <w:rPr>
          <w:rFonts w:ascii="仿宋" w:eastAsia="仿宋" w:hAnsi="仿宋" w:hint="eastAsia"/>
          <w:sz w:val="24"/>
        </w:rPr>
        <w:t>（三）隐瞒真实情况，提供虚假资料的；</w:t>
      </w:r>
    </w:p>
    <w:p w:rsidR="00712351" w:rsidRDefault="00A53B73">
      <w:pPr>
        <w:spacing w:line="360" w:lineRule="auto"/>
        <w:ind w:firstLineChars="200" w:firstLine="480"/>
        <w:rPr>
          <w:rFonts w:ascii="仿宋" w:eastAsia="仿宋" w:hAnsi="仿宋"/>
          <w:sz w:val="24"/>
        </w:rPr>
      </w:pPr>
      <w:r>
        <w:rPr>
          <w:rFonts w:ascii="仿宋" w:eastAsia="仿宋" w:hAnsi="仿宋" w:hint="eastAsia"/>
          <w:sz w:val="24"/>
        </w:rPr>
        <w:t>（四）以非法手段排斥其他供应商参与竞争的；</w:t>
      </w:r>
    </w:p>
    <w:p w:rsidR="00712351" w:rsidRDefault="00A53B73">
      <w:pPr>
        <w:spacing w:line="360" w:lineRule="auto"/>
        <w:ind w:firstLineChars="200" w:firstLine="480"/>
        <w:rPr>
          <w:rFonts w:ascii="仿宋" w:eastAsia="仿宋" w:hAnsi="仿宋"/>
          <w:sz w:val="24"/>
        </w:rPr>
      </w:pPr>
      <w:r>
        <w:rPr>
          <w:rFonts w:ascii="仿宋" w:eastAsia="仿宋" w:hAnsi="仿宋" w:hint="eastAsia"/>
          <w:sz w:val="24"/>
        </w:rPr>
        <w:t>（五）与其他采购参加人串通投标的；</w:t>
      </w:r>
    </w:p>
    <w:p w:rsidR="00712351" w:rsidRDefault="00A53B73">
      <w:pPr>
        <w:spacing w:line="360" w:lineRule="auto"/>
        <w:ind w:firstLineChars="200" w:firstLine="480"/>
        <w:rPr>
          <w:rFonts w:ascii="仿宋" w:eastAsia="仿宋" w:hAnsi="仿宋"/>
          <w:sz w:val="24"/>
        </w:rPr>
      </w:pPr>
      <w:r>
        <w:rPr>
          <w:rFonts w:ascii="仿宋" w:eastAsia="仿宋" w:hAnsi="仿宋" w:hint="eastAsia"/>
          <w:sz w:val="24"/>
        </w:rPr>
        <w:t>（六）恶意投诉的；</w:t>
      </w:r>
    </w:p>
    <w:p w:rsidR="00712351" w:rsidRDefault="00A53B73">
      <w:pPr>
        <w:spacing w:line="360" w:lineRule="auto"/>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rsidR="00712351" w:rsidRDefault="00A53B73">
      <w:pPr>
        <w:spacing w:line="360" w:lineRule="auto"/>
        <w:ind w:firstLineChars="200" w:firstLine="480"/>
        <w:rPr>
          <w:rFonts w:ascii="仿宋" w:eastAsia="仿宋" w:hAnsi="仿宋"/>
          <w:sz w:val="24"/>
        </w:rPr>
      </w:pPr>
      <w:r>
        <w:rPr>
          <w:rFonts w:ascii="仿宋" w:eastAsia="仿宋" w:hAnsi="仿宋" w:hint="eastAsia"/>
          <w:sz w:val="24"/>
        </w:rPr>
        <w:t>（八）阻碍、抗拒主管部门监督检查的；</w:t>
      </w:r>
    </w:p>
    <w:p w:rsidR="00712351" w:rsidRDefault="00A53B73">
      <w:pPr>
        <w:spacing w:line="360" w:lineRule="auto"/>
        <w:ind w:firstLineChars="200" w:firstLine="480"/>
        <w:rPr>
          <w:rFonts w:ascii="仿宋" w:eastAsia="仿宋" w:hAnsi="仿宋"/>
          <w:sz w:val="24"/>
        </w:rPr>
      </w:pPr>
      <w:r>
        <w:rPr>
          <w:rFonts w:ascii="仿宋" w:eastAsia="仿宋" w:hAnsi="仿宋" w:hint="eastAsia"/>
          <w:sz w:val="24"/>
        </w:rPr>
        <w:t>（九）其他违反本条例规定的行为。</w:t>
      </w:r>
    </w:p>
    <w:p w:rsidR="00712351" w:rsidRDefault="00712351">
      <w:pPr>
        <w:spacing w:line="360" w:lineRule="auto"/>
        <w:ind w:firstLineChars="200" w:firstLine="480"/>
        <w:rPr>
          <w:rFonts w:ascii="仿宋" w:eastAsia="仿宋" w:hAnsi="仿宋"/>
          <w:sz w:val="24"/>
        </w:rPr>
      </w:pPr>
    </w:p>
    <w:p w:rsidR="00712351" w:rsidRDefault="00A53B73">
      <w:pPr>
        <w:spacing w:line="360" w:lineRule="auto"/>
        <w:ind w:firstLineChars="200" w:firstLine="480"/>
        <w:rPr>
          <w:rFonts w:ascii="仿宋" w:eastAsia="仿宋" w:hAnsi="仿宋"/>
          <w:sz w:val="24"/>
        </w:rPr>
      </w:pPr>
      <w:r>
        <w:rPr>
          <w:rFonts w:ascii="仿宋" w:eastAsia="仿宋" w:hAnsi="仿宋" w:hint="eastAsia"/>
          <w:sz w:val="24"/>
        </w:rPr>
        <w:t>二、《深圳经济特区政府采购条例实施细则》第七十六条 供应商有下列行为之一的，由主管部门记入供应商诚信档案并作出以下处罚：</w:t>
      </w:r>
    </w:p>
    <w:p w:rsidR="00712351" w:rsidRDefault="00A53B73">
      <w:pPr>
        <w:spacing w:line="360" w:lineRule="auto"/>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rsidR="00712351" w:rsidRDefault="00A53B73">
      <w:pPr>
        <w:spacing w:line="360" w:lineRule="auto"/>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rsidR="00712351" w:rsidRDefault="00A53B73">
      <w:pPr>
        <w:spacing w:line="360" w:lineRule="auto"/>
        <w:ind w:firstLineChars="200" w:firstLine="480"/>
        <w:rPr>
          <w:rFonts w:ascii="仿宋" w:eastAsia="仿宋" w:hAnsi="仿宋"/>
          <w:sz w:val="24"/>
        </w:rPr>
      </w:pPr>
      <w:r>
        <w:rPr>
          <w:rFonts w:ascii="仿宋" w:eastAsia="仿宋" w:hAnsi="仿宋" w:hint="eastAsia"/>
          <w:sz w:val="24"/>
        </w:rPr>
        <w:t>第七十七条 供应商有下列行为之一的，属于情节严重，由市场监管部门依法吊销其营业</w:t>
      </w:r>
      <w:r>
        <w:rPr>
          <w:rFonts w:ascii="仿宋" w:eastAsia="仿宋" w:hAnsi="仿宋" w:hint="eastAsia"/>
          <w:sz w:val="24"/>
        </w:rPr>
        <w:lastRenderedPageBreak/>
        <w:t xml:space="preserve">执照，主管部门取消其参与本市政府采购的资格，并作出以下处罚： </w:t>
      </w:r>
    </w:p>
    <w:p w:rsidR="00712351" w:rsidRDefault="00A53B73">
      <w:pPr>
        <w:spacing w:line="360" w:lineRule="auto"/>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rsidR="00712351" w:rsidRDefault="00A53B73">
      <w:pPr>
        <w:spacing w:line="360" w:lineRule="auto"/>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rsidR="00712351" w:rsidRDefault="00A53B73">
      <w:pPr>
        <w:spacing w:line="360" w:lineRule="auto"/>
        <w:ind w:firstLineChars="200" w:firstLine="480"/>
        <w:rPr>
          <w:rFonts w:ascii="仿宋" w:eastAsia="仿宋" w:hAnsi="仿宋"/>
          <w:sz w:val="24"/>
        </w:rPr>
      </w:pPr>
      <w:r>
        <w:rPr>
          <w:rFonts w:ascii="仿宋" w:eastAsia="仿宋" w:hAnsi="仿宋" w:hint="eastAsia"/>
          <w:sz w:val="24"/>
        </w:rPr>
        <w:t>第七十九条 供应商有下列情形的，属于采购条例所称的串通投标行为，按照采购条例第五十七条有关规定处理：</w:t>
      </w:r>
    </w:p>
    <w:p w:rsidR="00712351" w:rsidRDefault="00A53B73">
      <w:pPr>
        <w:spacing w:line="360" w:lineRule="auto"/>
        <w:ind w:firstLineChars="200" w:firstLine="480"/>
        <w:rPr>
          <w:rFonts w:ascii="仿宋" w:eastAsia="仿宋" w:hAnsi="仿宋"/>
          <w:sz w:val="24"/>
        </w:rPr>
      </w:pPr>
      <w:r>
        <w:rPr>
          <w:rFonts w:ascii="仿宋" w:eastAsia="仿宋" w:hAnsi="仿宋" w:hint="eastAsia"/>
          <w:sz w:val="24"/>
        </w:rPr>
        <w:t>（一）投标供应商之间相互约定给予未中标的供应商利益补偿；</w:t>
      </w:r>
    </w:p>
    <w:p w:rsidR="00712351" w:rsidRDefault="00A53B73">
      <w:pPr>
        <w:spacing w:line="360" w:lineRule="auto"/>
        <w:ind w:firstLineChars="200" w:firstLine="480"/>
        <w:rPr>
          <w:rFonts w:ascii="仿宋" w:eastAsia="仿宋" w:hAnsi="仿宋"/>
          <w:sz w:val="24"/>
        </w:rPr>
      </w:pPr>
      <w:r>
        <w:rPr>
          <w:rFonts w:ascii="仿宋" w:eastAsia="仿宋" w:hAnsi="仿宋" w:hint="eastAsia"/>
          <w:sz w:val="24"/>
        </w:rPr>
        <w:t xml:space="preserve">（二）不同投标供应商的法定代表人、主要经营负责人、项目投标授权代表人、项目负责人、主要技术人员为同一人、属同一单位或者在同一单位缴纳社会保险；          </w:t>
      </w:r>
    </w:p>
    <w:p w:rsidR="00712351" w:rsidRDefault="00A53B73">
      <w:pPr>
        <w:spacing w:line="360" w:lineRule="auto"/>
        <w:ind w:firstLineChars="200" w:firstLine="480"/>
        <w:rPr>
          <w:rFonts w:ascii="仿宋" w:eastAsia="仿宋" w:hAnsi="仿宋"/>
          <w:sz w:val="24"/>
        </w:rPr>
      </w:pPr>
      <w:r>
        <w:rPr>
          <w:rFonts w:ascii="仿宋" w:eastAsia="仿宋" w:hAnsi="仿宋" w:hint="eastAsia"/>
          <w:sz w:val="24"/>
        </w:rPr>
        <w:t>（三）不同投标供应商的投标文件由同一单位或者同一人编制，或者由同一人分阶段参与编制的；</w:t>
      </w:r>
    </w:p>
    <w:p w:rsidR="00712351" w:rsidRDefault="00A53B73">
      <w:pPr>
        <w:spacing w:line="360" w:lineRule="auto"/>
        <w:ind w:firstLineChars="200" w:firstLine="480"/>
        <w:rPr>
          <w:rFonts w:ascii="仿宋" w:eastAsia="仿宋" w:hAnsi="仿宋"/>
          <w:sz w:val="24"/>
        </w:rPr>
      </w:pPr>
      <w:r>
        <w:rPr>
          <w:rFonts w:ascii="仿宋" w:eastAsia="仿宋" w:hAnsi="仿宋" w:hint="eastAsia"/>
          <w:sz w:val="24"/>
        </w:rPr>
        <w:t>（四）不同投标供应商的投标文件或部分投标文件相互混装；</w:t>
      </w:r>
    </w:p>
    <w:p w:rsidR="00712351" w:rsidRDefault="00A53B73">
      <w:pPr>
        <w:spacing w:line="360" w:lineRule="auto"/>
        <w:ind w:firstLineChars="200" w:firstLine="480"/>
        <w:rPr>
          <w:rFonts w:ascii="仿宋" w:eastAsia="仿宋" w:hAnsi="仿宋"/>
          <w:sz w:val="24"/>
        </w:rPr>
      </w:pPr>
      <w:r>
        <w:rPr>
          <w:rFonts w:ascii="仿宋" w:eastAsia="仿宋" w:hAnsi="仿宋" w:hint="eastAsia"/>
          <w:sz w:val="24"/>
        </w:rPr>
        <w:t>（五）不同投标供应商的投标文件内容存在非正常一致；</w:t>
      </w:r>
    </w:p>
    <w:p w:rsidR="00712351" w:rsidRDefault="00A53B73">
      <w:pPr>
        <w:spacing w:line="360" w:lineRule="auto"/>
        <w:ind w:firstLineChars="200" w:firstLine="480"/>
        <w:rPr>
          <w:rFonts w:ascii="仿宋" w:eastAsia="仿宋" w:hAnsi="仿宋"/>
          <w:sz w:val="24"/>
        </w:rPr>
      </w:pPr>
      <w:r>
        <w:rPr>
          <w:rFonts w:ascii="仿宋" w:eastAsia="仿宋" w:hAnsi="仿宋" w:hint="eastAsia"/>
          <w:sz w:val="24"/>
        </w:rPr>
        <w:t>（六）由同一单位工作人员为两家以上（含两家）供应商进行同一项投标活动的；</w:t>
      </w:r>
    </w:p>
    <w:p w:rsidR="00712351" w:rsidRDefault="00A53B73">
      <w:pPr>
        <w:spacing w:line="360" w:lineRule="auto"/>
        <w:ind w:firstLineChars="200" w:firstLine="480"/>
        <w:rPr>
          <w:rFonts w:ascii="仿宋" w:eastAsia="仿宋" w:hAnsi="仿宋"/>
          <w:sz w:val="24"/>
        </w:rPr>
      </w:pPr>
      <w:r>
        <w:rPr>
          <w:rFonts w:ascii="仿宋" w:eastAsia="仿宋" w:hAnsi="仿宋" w:hint="eastAsia"/>
          <w:sz w:val="24"/>
        </w:rPr>
        <w:t>（七）主管部门依照法律、法规认定的其他情形。</w:t>
      </w:r>
    </w:p>
    <w:p w:rsidR="00712351" w:rsidRDefault="00A53B73">
      <w:pPr>
        <w:spacing w:line="360" w:lineRule="auto"/>
        <w:ind w:firstLineChars="200" w:firstLine="480"/>
        <w:rPr>
          <w:rFonts w:ascii="仿宋" w:eastAsia="仿宋" w:hAnsi="仿宋"/>
          <w:sz w:val="24"/>
        </w:rPr>
      </w:pPr>
      <w:r>
        <w:rPr>
          <w:rFonts w:ascii="仿宋" w:eastAsia="仿宋" w:hAnsi="仿宋" w:hint="eastAsia"/>
          <w:sz w:val="24"/>
        </w:rPr>
        <w:t>第八十一条 供应商有下列情形之一的，属于隐瞒真实情况，提供虚假资料，按照采购条例第五十七的有关规定处理：</w:t>
      </w:r>
    </w:p>
    <w:p w:rsidR="00712351" w:rsidRDefault="00A53B73">
      <w:pPr>
        <w:spacing w:line="360" w:lineRule="auto"/>
        <w:ind w:firstLineChars="200" w:firstLine="480"/>
        <w:rPr>
          <w:rFonts w:ascii="仿宋" w:eastAsia="仿宋" w:hAnsi="仿宋"/>
          <w:sz w:val="24"/>
        </w:rPr>
      </w:pPr>
      <w:r>
        <w:rPr>
          <w:rFonts w:ascii="仿宋" w:eastAsia="仿宋" w:hAnsi="仿宋" w:hint="eastAsia"/>
          <w:sz w:val="24"/>
        </w:rPr>
        <w:t>（一）通过转让或者租借等方式从其他单位获取资格或者资质证书投标的；</w:t>
      </w:r>
    </w:p>
    <w:p w:rsidR="00712351" w:rsidRDefault="00A53B73">
      <w:pPr>
        <w:spacing w:line="360" w:lineRule="auto"/>
        <w:ind w:firstLineChars="200" w:firstLine="480"/>
        <w:rPr>
          <w:rFonts w:ascii="仿宋" w:eastAsia="仿宋" w:hAnsi="仿宋"/>
          <w:sz w:val="24"/>
        </w:rPr>
      </w:pPr>
      <w:r>
        <w:rPr>
          <w:rFonts w:ascii="仿宋" w:eastAsia="仿宋" w:hAnsi="仿宋" w:hint="eastAsia"/>
          <w:sz w:val="24"/>
        </w:rPr>
        <w:t>（二）由其他单位或者其他单位负责人在投标供应商编制的投标文件上加盖印章或者签字的；</w:t>
      </w:r>
    </w:p>
    <w:p w:rsidR="00712351" w:rsidRDefault="00A53B73">
      <w:pPr>
        <w:spacing w:line="360" w:lineRule="auto"/>
        <w:ind w:firstLineChars="200" w:firstLine="480"/>
        <w:rPr>
          <w:rFonts w:ascii="仿宋" w:eastAsia="仿宋" w:hAnsi="仿宋"/>
          <w:sz w:val="24"/>
        </w:rPr>
      </w:pPr>
      <w:r>
        <w:rPr>
          <w:rFonts w:ascii="仿宋" w:eastAsia="仿宋" w:hAnsi="仿宋" w:hint="eastAsia"/>
          <w:sz w:val="24"/>
        </w:rPr>
        <w:t>（三）项目负责人或者主要技术人员不是本单位人员的；</w:t>
      </w:r>
    </w:p>
    <w:p w:rsidR="00712351" w:rsidRDefault="00A53B73">
      <w:pPr>
        <w:spacing w:line="360" w:lineRule="auto"/>
        <w:ind w:firstLineChars="200" w:firstLine="480"/>
        <w:rPr>
          <w:rFonts w:ascii="仿宋" w:eastAsia="仿宋" w:hAnsi="仿宋"/>
          <w:sz w:val="24"/>
        </w:rPr>
      </w:pPr>
      <w:r>
        <w:rPr>
          <w:rFonts w:ascii="仿宋" w:eastAsia="仿宋" w:hAnsi="仿宋" w:hint="eastAsia"/>
          <w:sz w:val="24"/>
        </w:rPr>
        <w:t>（四）投标保证金不是从投标供应商基本账户转出的；</w:t>
      </w:r>
    </w:p>
    <w:p w:rsidR="00712351" w:rsidRDefault="00A53B73">
      <w:pPr>
        <w:spacing w:line="360" w:lineRule="auto"/>
        <w:ind w:firstLineChars="200" w:firstLine="480"/>
        <w:rPr>
          <w:rFonts w:ascii="仿宋" w:eastAsia="仿宋" w:hAnsi="仿宋"/>
          <w:sz w:val="24"/>
        </w:rPr>
      </w:pPr>
      <w:r>
        <w:rPr>
          <w:rFonts w:ascii="仿宋" w:eastAsia="仿宋" w:hAnsi="仿宋" w:hint="eastAsia"/>
          <w:sz w:val="24"/>
        </w:rPr>
        <w:t>（五）其他隐瞒真实情况、提供虚假资料的行为。</w:t>
      </w:r>
    </w:p>
    <w:p w:rsidR="00712351" w:rsidRDefault="00A53B73">
      <w:pPr>
        <w:widowControl/>
        <w:spacing w:line="360" w:lineRule="auto"/>
        <w:ind w:firstLineChars="200" w:firstLine="480"/>
        <w:jc w:val="left"/>
      </w:pPr>
      <w:r>
        <w:rPr>
          <w:rFonts w:ascii="仿宋" w:eastAsia="仿宋" w:hAnsi="仿宋" w:hint="eastAsia"/>
          <w:sz w:val="24"/>
        </w:rPr>
        <w:t>投标供应商不能提供项目负责人或者主要技术人员的劳动合同、社会保险等劳动关系证明材料的，视为存在前款第（三）项规定的情形。</w:t>
      </w:r>
      <w:r>
        <w:rPr>
          <w:rFonts w:ascii="仿宋" w:eastAsia="仿宋" w:hAnsi="仿宋" w:hint="eastAsia"/>
          <w:sz w:val="24"/>
        </w:rPr>
        <w:cr/>
      </w:r>
      <w:r>
        <w:br w:type="page"/>
      </w:r>
    </w:p>
    <w:p w:rsidR="00712351" w:rsidRDefault="00712351"/>
    <w:sdt>
      <w:sdtPr>
        <w:rPr>
          <w:rFonts w:ascii="Times New Roman" w:eastAsia="宋体" w:hAnsi="Times New Roman" w:cs="Times New Roman"/>
          <w:b w:val="0"/>
          <w:bCs w:val="0"/>
          <w:color w:val="auto"/>
          <w:kern w:val="2"/>
          <w:sz w:val="21"/>
          <w:szCs w:val="24"/>
          <w:lang w:val="zh-CN"/>
        </w:rPr>
        <w:id w:val="11733101"/>
      </w:sdtPr>
      <w:sdtEndPr>
        <w:rPr>
          <w:lang w:val="en-US"/>
        </w:rPr>
      </w:sdtEndPr>
      <w:sdtContent>
        <w:p w:rsidR="00712351" w:rsidRDefault="00A53B73">
          <w:pPr>
            <w:pStyle w:val="TOC2"/>
            <w:jc w:val="center"/>
            <w:rPr>
              <w:color w:val="000000" w:themeColor="text1"/>
              <w:lang w:val="zh-CN"/>
            </w:rPr>
          </w:pPr>
          <w:r>
            <w:rPr>
              <w:color w:val="000000" w:themeColor="text1"/>
              <w:lang w:val="zh-CN"/>
            </w:rPr>
            <w:t>目录</w:t>
          </w:r>
        </w:p>
        <w:p w:rsidR="00712351" w:rsidRDefault="00712351">
          <w:pPr>
            <w:rPr>
              <w:lang w:val="zh-CN"/>
            </w:rPr>
          </w:pPr>
        </w:p>
        <w:p w:rsidR="00712351" w:rsidRDefault="006077BC">
          <w:pPr>
            <w:pStyle w:val="10"/>
            <w:tabs>
              <w:tab w:val="right" w:leader="dot" w:pos="9628"/>
            </w:tabs>
            <w:spacing w:line="380" w:lineRule="exact"/>
            <w:rPr>
              <w:rFonts w:ascii="仿宋_GB2312" w:eastAsia="仿宋_GB2312" w:hAnsiTheme="minorHAnsi" w:cstheme="minorBidi"/>
              <w:b w:val="0"/>
              <w:bCs w:val="0"/>
              <w:caps w:val="0"/>
              <w:sz w:val="24"/>
            </w:rPr>
          </w:pPr>
          <w:r w:rsidRPr="006077BC">
            <w:rPr>
              <w:rFonts w:ascii="仿宋_GB2312" w:eastAsia="仿宋_GB2312" w:hint="eastAsia"/>
              <w:sz w:val="24"/>
            </w:rPr>
            <w:fldChar w:fldCharType="begin"/>
          </w:r>
          <w:r w:rsidR="00A53B73">
            <w:rPr>
              <w:rFonts w:ascii="仿宋_GB2312" w:eastAsia="仿宋_GB2312" w:hint="eastAsia"/>
              <w:sz w:val="24"/>
            </w:rPr>
            <w:instrText xml:space="preserve"> TOC \o "1-3" \h \z \u </w:instrText>
          </w:r>
          <w:r w:rsidRPr="006077BC">
            <w:rPr>
              <w:rFonts w:ascii="仿宋_GB2312" w:eastAsia="仿宋_GB2312" w:hint="eastAsia"/>
              <w:sz w:val="24"/>
            </w:rPr>
            <w:fldChar w:fldCharType="separate"/>
          </w:r>
          <w:hyperlink w:anchor="_Toc73613620" w:history="1">
            <w:r w:rsidR="00A53B73">
              <w:rPr>
                <w:rStyle w:val="afb"/>
                <w:rFonts w:ascii="仿宋_GB2312" w:eastAsia="仿宋_GB2312" w:hint="eastAsia"/>
                <w:sz w:val="24"/>
              </w:rPr>
              <w:t>第一章  投标邀请</w:t>
            </w:r>
            <w:r w:rsidR="00A53B73">
              <w:rPr>
                <w:rFonts w:ascii="仿宋_GB2312" w:eastAsia="仿宋_GB2312" w:hint="eastAsia"/>
                <w:sz w:val="24"/>
              </w:rPr>
              <w:tab/>
            </w:r>
            <w:r>
              <w:rPr>
                <w:rFonts w:ascii="仿宋_GB2312" w:eastAsia="仿宋_GB2312" w:hint="eastAsia"/>
                <w:sz w:val="24"/>
              </w:rPr>
              <w:fldChar w:fldCharType="begin"/>
            </w:r>
            <w:r w:rsidR="00A53B73">
              <w:rPr>
                <w:rFonts w:ascii="仿宋_GB2312" w:eastAsia="仿宋_GB2312" w:hint="eastAsia"/>
                <w:sz w:val="24"/>
              </w:rPr>
              <w:instrText xml:space="preserve"> PAGEREF _Toc73613620 \h </w:instrText>
            </w:r>
            <w:r>
              <w:rPr>
                <w:rFonts w:ascii="仿宋_GB2312" w:eastAsia="仿宋_GB2312" w:hint="eastAsia"/>
                <w:sz w:val="24"/>
              </w:rPr>
            </w:r>
            <w:r>
              <w:rPr>
                <w:rFonts w:ascii="仿宋_GB2312" w:eastAsia="仿宋_GB2312" w:hint="eastAsia"/>
                <w:sz w:val="24"/>
              </w:rPr>
              <w:fldChar w:fldCharType="separate"/>
            </w:r>
            <w:r w:rsidR="00A53B73">
              <w:rPr>
                <w:rFonts w:ascii="仿宋_GB2312" w:eastAsia="仿宋_GB2312" w:hint="eastAsia"/>
                <w:sz w:val="24"/>
              </w:rPr>
              <w:t>5</w:t>
            </w:r>
            <w:r>
              <w:rPr>
                <w:rFonts w:ascii="仿宋_GB2312" w:eastAsia="仿宋_GB2312" w:hint="eastAsia"/>
                <w:sz w:val="24"/>
              </w:rPr>
              <w:fldChar w:fldCharType="end"/>
            </w:r>
          </w:hyperlink>
        </w:p>
        <w:p w:rsidR="00712351" w:rsidRDefault="006077BC">
          <w:pPr>
            <w:pStyle w:val="10"/>
            <w:tabs>
              <w:tab w:val="right" w:leader="dot" w:pos="9628"/>
            </w:tabs>
            <w:spacing w:line="380" w:lineRule="exact"/>
            <w:rPr>
              <w:rFonts w:ascii="仿宋_GB2312" w:eastAsia="仿宋_GB2312" w:hAnsiTheme="minorHAnsi" w:cstheme="minorBidi"/>
              <w:b w:val="0"/>
              <w:bCs w:val="0"/>
              <w:caps w:val="0"/>
              <w:sz w:val="24"/>
            </w:rPr>
          </w:pPr>
          <w:hyperlink w:anchor="_Toc73613621" w:history="1">
            <w:r w:rsidR="00A53B73">
              <w:rPr>
                <w:rStyle w:val="afb"/>
                <w:rFonts w:ascii="仿宋_GB2312" w:eastAsia="仿宋_GB2312" w:hint="eastAsia"/>
                <w:sz w:val="24"/>
              </w:rPr>
              <w:t>第二章  项目需求</w:t>
            </w:r>
            <w:r w:rsidR="00A53B73">
              <w:rPr>
                <w:rFonts w:ascii="仿宋_GB2312" w:eastAsia="仿宋_GB2312" w:hint="eastAsia"/>
                <w:sz w:val="24"/>
              </w:rPr>
              <w:tab/>
            </w:r>
            <w:r>
              <w:rPr>
                <w:rFonts w:ascii="仿宋_GB2312" w:eastAsia="仿宋_GB2312" w:hint="eastAsia"/>
                <w:sz w:val="24"/>
              </w:rPr>
              <w:fldChar w:fldCharType="begin"/>
            </w:r>
            <w:r w:rsidR="00A53B73">
              <w:rPr>
                <w:rFonts w:ascii="仿宋_GB2312" w:eastAsia="仿宋_GB2312" w:hint="eastAsia"/>
                <w:sz w:val="24"/>
              </w:rPr>
              <w:instrText xml:space="preserve"> PAGEREF _Toc73613621 \h </w:instrText>
            </w:r>
            <w:r>
              <w:rPr>
                <w:rFonts w:ascii="仿宋_GB2312" w:eastAsia="仿宋_GB2312" w:hint="eastAsia"/>
                <w:sz w:val="24"/>
              </w:rPr>
            </w:r>
            <w:r>
              <w:rPr>
                <w:rFonts w:ascii="仿宋_GB2312" w:eastAsia="仿宋_GB2312" w:hint="eastAsia"/>
                <w:sz w:val="24"/>
              </w:rPr>
              <w:fldChar w:fldCharType="separate"/>
            </w:r>
            <w:r w:rsidR="00A53B73">
              <w:rPr>
                <w:rFonts w:ascii="仿宋_GB2312" w:eastAsia="仿宋_GB2312" w:hint="eastAsia"/>
                <w:sz w:val="24"/>
              </w:rPr>
              <w:t>8</w:t>
            </w:r>
            <w:r>
              <w:rPr>
                <w:rFonts w:ascii="仿宋_GB2312" w:eastAsia="仿宋_GB2312" w:hint="eastAsia"/>
                <w:sz w:val="24"/>
              </w:rPr>
              <w:fldChar w:fldCharType="end"/>
            </w:r>
          </w:hyperlink>
        </w:p>
        <w:p w:rsidR="00712351" w:rsidRDefault="006077BC">
          <w:pPr>
            <w:pStyle w:val="10"/>
            <w:tabs>
              <w:tab w:val="right" w:leader="dot" w:pos="9628"/>
            </w:tabs>
            <w:spacing w:line="380" w:lineRule="exact"/>
            <w:rPr>
              <w:rFonts w:ascii="仿宋_GB2312" w:eastAsia="仿宋_GB2312" w:hAnsiTheme="minorHAnsi" w:cstheme="minorBidi"/>
              <w:b w:val="0"/>
              <w:bCs w:val="0"/>
              <w:caps w:val="0"/>
              <w:sz w:val="24"/>
            </w:rPr>
          </w:pPr>
          <w:hyperlink w:anchor="_Toc73613622" w:history="1">
            <w:r w:rsidR="00A53B73">
              <w:rPr>
                <w:rStyle w:val="afb"/>
                <w:rFonts w:ascii="仿宋_GB2312" w:eastAsia="仿宋_GB2312" w:hint="eastAsia"/>
                <w:sz w:val="24"/>
              </w:rPr>
              <w:t>第三章  投标文件初审</w:t>
            </w:r>
            <w:r w:rsidR="00A53B73">
              <w:rPr>
                <w:rFonts w:ascii="仿宋_GB2312" w:eastAsia="仿宋_GB2312" w:hint="eastAsia"/>
                <w:sz w:val="24"/>
              </w:rPr>
              <w:tab/>
            </w:r>
            <w:r>
              <w:rPr>
                <w:rFonts w:ascii="仿宋_GB2312" w:eastAsia="仿宋_GB2312" w:hint="eastAsia"/>
                <w:sz w:val="24"/>
              </w:rPr>
              <w:fldChar w:fldCharType="begin"/>
            </w:r>
            <w:r w:rsidR="00A53B73">
              <w:rPr>
                <w:rFonts w:ascii="仿宋_GB2312" w:eastAsia="仿宋_GB2312" w:hint="eastAsia"/>
                <w:sz w:val="24"/>
              </w:rPr>
              <w:instrText xml:space="preserve"> PAGEREF _Toc73613622 \h </w:instrText>
            </w:r>
            <w:r>
              <w:rPr>
                <w:rFonts w:ascii="仿宋_GB2312" w:eastAsia="仿宋_GB2312" w:hint="eastAsia"/>
                <w:sz w:val="24"/>
              </w:rPr>
            </w:r>
            <w:r>
              <w:rPr>
                <w:rFonts w:ascii="仿宋_GB2312" w:eastAsia="仿宋_GB2312" w:hint="eastAsia"/>
                <w:sz w:val="24"/>
              </w:rPr>
              <w:fldChar w:fldCharType="separate"/>
            </w:r>
            <w:r w:rsidR="00A53B73">
              <w:rPr>
                <w:rFonts w:ascii="仿宋_GB2312" w:eastAsia="仿宋_GB2312" w:hint="eastAsia"/>
                <w:sz w:val="24"/>
              </w:rPr>
              <w:t>11</w:t>
            </w:r>
            <w:r>
              <w:rPr>
                <w:rFonts w:ascii="仿宋_GB2312" w:eastAsia="仿宋_GB2312" w:hint="eastAsia"/>
                <w:sz w:val="24"/>
              </w:rPr>
              <w:fldChar w:fldCharType="end"/>
            </w:r>
          </w:hyperlink>
        </w:p>
        <w:p w:rsidR="00712351" w:rsidRDefault="006077BC">
          <w:pPr>
            <w:pStyle w:val="10"/>
            <w:tabs>
              <w:tab w:val="right" w:leader="dot" w:pos="9628"/>
            </w:tabs>
            <w:spacing w:line="380" w:lineRule="exact"/>
            <w:rPr>
              <w:rFonts w:ascii="仿宋_GB2312" w:eastAsia="仿宋_GB2312" w:hAnsiTheme="minorHAnsi" w:cstheme="minorBidi"/>
              <w:b w:val="0"/>
              <w:bCs w:val="0"/>
              <w:caps w:val="0"/>
              <w:sz w:val="24"/>
            </w:rPr>
          </w:pPr>
          <w:hyperlink w:anchor="_Toc73613623" w:history="1">
            <w:r w:rsidR="00A53B73">
              <w:rPr>
                <w:rStyle w:val="afb"/>
                <w:rFonts w:ascii="仿宋_GB2312" w:eastAsia="仿宋_GB2312" w:hint="eastAsia"/>
                <w:sz w:val="24"/>
              </w:rPr>
              <w:t>第四章  评标方法和标准</w:t>
            </w:r>
            <w:r w:rsidR="00A53B73">
              <w:rPr>
                <w:rFonts w:ascii="仿宋_GB2312" w:eastAsia="仿宋_GB2312" w:hint="eastAsia"/>
                <w:sz w:val="24"/>
              </w:rPr>
              <w:tab/>
            </w:r>
            <w:r>
              <w:rPr>
                <w:rFonts w:ascii="仿宋_GB2312" w:eastAsia="仿宋_GB2312" w:hint="eastAsia"/>
                <w:sz w:val="24"/>
              </w:rPr>
              <w:fldChar w:fldCharType="begin"/>
            </w:r>
            <w:r w:rsidR="00A53B73">
              <w:rPr>
                <w:rFonts w:ascii="仿宋_GB2312" w:eastAsia="仿宋_GB2312" w:hint="eastAsia"/>
                <w:sz w:val="24"/>
              </w:rPr>
              <w:instrText xml:space="preserve"> PAGEREF _Toc73613623 \h </w:instrText>
            </w:r>
            <w:r>
              <w:rPr>
                <w:rFonts w:ascii="仿宋_GB2312" w:eastAsia="仿宋_GB2312" w:hint="eastAsia"/>
                <w:sz w:val="24"/>
              </w:rPr>
            </w:r>
            <w:r>
              <w:rPr>
                <w:rFonts w:ascii="仿宋_GB2312" w:eastAsia="仿宋_GB2312" w:hint="eastAsia"/>
                <w:sz w:val="24"/>
              </w:rPr>
              <w:fldChar w:fldCharType="separate"/>
            </w:r>
            <w:r w:rsidR="00A53B73">
              <w:rPr>
                <w:rFonts w:ascii="仿宋_GB2312" w:eastAsia="仿宋_GB2312" w:hint="eastAsia"/>
                <w:sz w:val="24"/>
              </w:rPr>
              <w:t>12</w:t>
            </w:r>
            <w:r>
              <w:rPr>
                <w:rFonts w:ascii="仿宋_GB2312" w:eastAsia="仿宋_GB2312" w:hint="eastAsia"/>
                <w:sz w:val="24"/>
              </w:rPr>
              <w:fldChar w:fldCharType="end"/>
            </w:r>
          </w:hyperlink>
        </w:p>
        <w:p w:rsidR="00712351" w:rsidRDefault="006077BC">
          <w:pPr>
            <w:pStyle w:val="24"/>
            <w:tabs>
              <w:tab w:val="right" w:leader="dot" w:pos="9628"/>
            </w:tabs>
            <w:spacing w:line="380" w:lineRule="exact"/>
            <w:rPr>
              <w:rFonts w:ascii="仿宋_GB2312" w:eastAsia="仿宋_GB2312" w:hAnsiTheme="minorHAnsi" w:cstheme="minorBidi"/>
              <w:smallCaps w:val="0"/>
              <w:sz w:val="24"/>
            </w:rPr>
          </w:pPr>
          <w:hyperlink w:anchor="_Toc73613624" w:history="1">
            <w:r w:rsidR="00A53B73">
              <w:rPr>
                <w:rStyle w:val="afb"/>
                <w:rFonts w:ascii="仿宋_GB2312" w:eastAsia="仿宋_GB2312" w:hint="eastAsia"/>
                <w:sz w:val="24"/>
              </w:rPr>
              <w:t>一、评标方法</w:t>
            </w:r>
            <w:r w:rsidR="00A53B73">
              <w:rPr>
                <w:rFonts w:ascii="仿宋_GB2312" w:eastAsia="仿宋_GB2312" w:hint="eastAsia"/>
                <w:sz w:val="24"/>
              </w:rPr>
              <w:tab/>
            </w:r>
            <w:r>
              <w:rPr>
                <w:rFonts w:ascii="仿宋_GB2312" w:eastAsia="仿宋_GB2312" w:hint="eastAsia"/>
                <w:sz w:val="24"/>
              </w:rPr>
              <w:fldChar w:fldCharType="begin"/>
            </w:r>
            <w:r w:rsidR="00A53B73">
              <w:rPr>
                <w:rFonts w:ascii="仿宋_GB2312" w:eastAsia="仿宋_GB2312" w:hint="eastAsia"/>
                <w:sz w:val="24"/>
              </w:rPr>
              <w:instrText xml:space="preserve"> PAGEREF _Toc73613624 \h </w:instrText>
            </w:r>
            <w:r>
              <w:rPr>
                <w:rFonts w:ascii="仿宋_GB2312" w:eastAsia="仿宋_GB2312" w:hint="eastAsia"/>
                <w:sz w:val="24"/>
              </w:rPr>
            </w:r>
            <w:r>
              <w:rPr>
                <w:rFonts w:ascii="仿宋_GB2312" w:eastAsia="仿宋_GB2312" w:hint="eastAsia"/>
                <w:sz w:val="24"/>
              </w:rPr>
              <w:fldChar w:fldCharType="separate"/>
            </w:r>
            <w:r w:rsidR="00A53B73">
              <w:rPr>
                <w:rFonts w:ascii="仿宋_GB2312" w:eastAsia="仿宋_GB2312" w:hint="eastAsia"/>
                <w:sz w:val="24"/>
              </w:rPr>
              <w:t>12</w:t>
            </w:r>
            <w:r>
              <w:rPr>
                <w:rFonts w:ascii="仿宋_GB2312" w:eastAsia="仿宋_GB2312" w:hint="eastAsia"/>
                <w:sz w:val="24"/>
              </w:rPr>
              <w:fldChar w:fldCharType="end"/>
            </w:r>
          </w:hyperlink>
        </w:p>
        <w:p w:rsidR="00712351" w:rsidRDefault="006077BC">
          <w:pPr>
            <w:pStyle w:val="24"/>
            <w:tabs>
              <w:tab w:val="right" w:leader="dot" w:pos="9628"/>
            </w:tabs>
            <w:spacing w:line="380" w:lineRule="exact"/>
            <w:rPr>
              <w:rFonts w:ascii="仿宋_GB2312" w:eastAsia="仿宋_GB2312" w:hAnsiTheme="minorHAnsi" w:cstheme="minorBidi"/>
              <w:smallCaps w:val="0"/>
              <w:sz w:val="24"/>
            </w:rPr>
          </w:pPr>
          <w:hyperlink w:anchor="_Toc73613625" w:history="1">
            <w:r w:rsidR="00A53B73">
              <w:rPr>
                <w:rStyle w:val="afb"/>
                <w:rFonts w:ascii="仿宋_GB2312" w:eastAsia="仿宋_GB2312" w:hint="eastAsia"/>
                <w:sz w:val="24"/>
              </w:rPr>
              <w:t>二、评标标准</w:t>
            </w:r>
            <w:r w:rsidR="00A53B73">
              <w:rPr>
                <w:rFonts w:ascii="仿宋_GB2312" w:eastAsia="仿宋_GB2312" w:hint="eastAsia"/>
                <w:sz w:val="24"/>
              </w:rPr>
              <w:tab/>
            </w:r>
            <w:r>
              <w:rPr>
                <w:rFonts w:ascii="仿宋_GB2312" w:eastAsia="仿宋_GB2312" w:hint="eastAsia"/>
                <w:sz w:val="24"/>
              </w:rPr>
              <w:fldChar w:fldCharType="begin"/>
            </w:r>
            <w:r w:rsidR="00A53B73">
              <w:rPr>
                <w:rFonts w:ascii="仿宋_GB2312" w:eastAsia="仿宋_GB2312" w:hint="eastAsia"/>
                <w:sz w:val="24"/>
              </w:rPr>
              <w:instrText xml:space="preserve"> PAGEREF _Toc73613625 \h </w:instrText>
            </w:r>
            <w:r>
              <w:rPr>
                <w:rFonts w:ascii="仿宋_GB2312" w:eastAsia="仿宋_GB2312" w:hint="eastAsia"/>
                <w:sz w:val="24"/>
              </w:rPr>
            </w:r>
            <w:r>
              <w:rPr>
                <w:rFonts w:ascii="仿宋_GB2312" w:eastAsia="仿宋_GB2312" w:hint="eastAsia"/>
                <w:sz w:val="24"/>
              </w:rPr>
              <w:fldChar w:fldCharType="separate"/>
            </w:r>
            <w:r w:rsidR="00A53B73">
              <w:rPr>
                <w:rFonts w:ascii="仿宋_GB2312" w:eastAsia="仿宋_GB2312" w:hint="eastAsia"/>
                <w:sz w:val="24"/>
              </w:rPr>
              <w:t>12</w:t>
            </w:r>
            <w:r>
              <w:rPr>
                <w:rFonts w:ascii="仿宋_GB2312" w:eastAsia="仿宋_GB2312" w:hint="eastAsia"/>
                <w:sz w:val="24"/>
              </w:rPr>
              <w:fldChar w:fldCharType="end"/>
            </w:r>
          </w:hyperlink>
        </w:p>
        <w:p w:rsidR="00712351" w:rsidRDefault="006077BC">
          <w:pPr>
            <w:pStyle w:val="24"/>
            <w:tabs>
              <w:tab w:val="right" w:leader="dot" w:pos="9628"/>
            </w:tabs>
            <w:spacing w:line="380" w:lineRule="exact"/>
            <w:rPr>
              <w:rFonts w:ascii="仿宋_GB2312" w:eastAsia="仿宋_GB2312" w:hAnsiTheme="minorHAnsi" w:cstheme="minorBidi"/>
              <w:smallCaps w:val="0"/>
              <w:sz w:val="24"/>
            </w:rPr>
          </w:pPr>
          <w:hyperlink w:anchor="_Toc73613626" w:history="1">
            <w:r w:rsidR="00A53B73">
              <w:rPr>
                <w:rStyle w:val="afb"/>
                <w:rFonts w:ascii="仿宋_GB2312" w:eastAsia="仿宋_GB2312" w:hAnsiTheme="minorEastAsia" w:hint="eastAsia"/>
                <w:sz w:val="24"/>
              </w:rPr>
              <w:t>备注：</w:t>
            </w:r>
            <w:r w:rsidR="00A53B73">
              <w:rPr>
                <w:rFonts w:ascii="仿宋_GB2312" w:eastAsia="仿宋_GB2312" w:hint="eastAsia"/>
                <w:sz w:val="24"/>
              </w:rPr>
              <w:tab/>
            </w:r>
            <w:r>
              <w:rPr>
                <w:rFonts w:ascii="仿宋_GB2312" w:eastAsia="仿宋_GB2312" w:hint="eastAsia"/>
                <w:sz w:val="24"/>
              </w:rPr>
              <w:fldChar w:fldCharType="begin"/>
            </w:r>
            <w:r w:rsidR="00A53B73">
              <w:rPr>
                <w:rFonts w:ascii="仿宋_GB2312" w:eastAsia="仿宋_GB2312" w:hint="eastAsia"/>
                <w:sz w:val="24"/>
              </w:rPr>
              <w:instrText xml:space="preserve"> PAGEREF _Toc73613626 \h </w:instrText>
            </w:r>
            <w:r>
              <w:rPr>
                <w:rFonts w:ascii="仿宋_GB2312" w:eastAsia="仿宋_GB2312" w:hint="eastAsia"/>
                <w:sz w:val="24"/>
              </w:rPr>
            </w:r>
            <w:r>
              <w:rPr>
                <w:rFonts w:ascii="仿宋_GB2312" w:eastAsia="仿宋_GB2312" w:hint="eastAsia"/>
                <w:sz w:val="24"/>
              </w:rPr>
              <w:fldChar w:fldCharType="separate"/>
            </w:r>
            <w:r w:rsidR="00A53B73">
              <w:rPr>
                <w:rFonts w:ascii="仿宋_GB2312" w:eastAsia="仿宋_GB2312" w:hint="eastAsia"/>
                <w:sz w:val="24"/>
              </w:rPr>
              <w:t>16</w:t>
            </w:r>
            <w:r>
              <w:rPr>
                <w:rFonts w:ascii="仿宋_GB2312" w:eastAsia="仿宋_GB2312" w:hint="eastAsia"/>
                <w:sz w:val="24"/>
              </w:rPr>
              <w:fldChar w:fldCharType="end"/>
            </w:r>
          </w:hyperlink>
        </w:p>
        <w:p w:rsidR="00712351" w:rsidRDefault="006077BC">
          <w:pPr>
            <w:pStyle w:val="31"/>
            <w:tabs>
              <w:tab w:val="right" w:leader="dot" w:pos="9628"/>
            </w:tabs>
            <w:spacing w:line="380" w:lineRule="exact"/>
            <w:rPr>
              <w:rFonts w:ascii="仿宋_GB2312" w:eastAsia="仿宋_GB2312" w:hAnsiTheme="minorHAnsi" w:cstheme="minorBidi"/>
              <w:iCs w:val="0"/>
              <w:sz w:val="24"/>
            </w:rPr>
          </w:pPr>
          <w:hyperlink w:anchor="_Toc73613627" w:history="1">
            <w:r w:rsidR="00A53B73">
              <w:rPr>
                <w:rStyle w:val="afb"/>
                <w:rFonts w:ascii="仿宋_GB2312" w:eastAsia="仿宋_GB2312" w:hint="eastAsia"/>
                <w:sz w:val="24"/>
              </w:rPr>
              <w:t>1、资质证书有效期</w:t>
            </w:r>
            <w:r w:rsidR="00A53B73">
              <w:rPr>
                <w:rFonts w:ascii="仿宋_GB2312" w:eastAsia="仿宋_GB2312" w:hint="eastAsia"/>
                <w:sz w:val="24"/>
              </w:rPr>
              <w:tab/>
            </w:r>
            <w:r>
              <w:rPr>
                <w:rFonts w:ascii="仿宋_GB2312" w:eastAsia="仿宋_GB2312" w:hint="eastAsia"/>
                <w:sz w:val="24"/>
              </w:rPr>
              <w:fldChar w:fldCharType="begin"/>
            </w:r>
            <w:r w:rsidR="00A53B73">
              <w:rPr>
                <w:rFonts w:ascii="仿宋_GB2312" w:eastAsia="仿宋_GB2312" w:hint="eastAsia"/>
                <w:sz w:val="24"/>
              </w:rPr>
              <w:instrText xml:space="preserve"> PAGEREF _Toc73613627 \h </w:instrText>
            </w:r>
            <w:r>
              <w:rPr>
                <w:rFonts w:ascii="仿宋_GB2312" w:eastAsia="仿宋_GB2312" w:hint="eastAsia"/>
                <w:sz w:val="24"/>
              </w:rPr>
            </w:r>
            <w:r>
              <w:rPr>
                <w:rFonts w:ascii="仿宋_GB2312" w:eastAsia="仿宋_GB2312" w:hint="eastAsia"/>
                <w:sz w:val="24"/>
              </w:rPr>
              <w:fldChar w:fldCharType="separate"/>
            </w:r>
            <w:r w:rsidR="00A53B73">
              <w:rPr>
                <w:rFonts w:ascii="仿宋_GB2312" w:eastAsia="仿宋_GB2312" w:hint="eastAsia"/>
                <w:sz w:val="24"/>
              </w:rPr>
              <w:t>16</w:t>
            </w:r>
            <w:r>
              <w:rPr>
                <w:rFonts w:ascii="仿宋_GB2312" w:eastAsia="仿宋_GB2312" w:hint="eastAsia"/>
                <w:sz w:val="24"/>
              </w:rPr>
              <w:fldChar w:fldCharType="end"/>
            </w:r>
          </w:hyperlink>
        </w:p>
        <w:p w:rsidR="00712351" w:rsidRDefault="006077BC">
          <w:pPr>
            <w:pStyle w:val="31"/>
            <w:tabs>
              <w:tab w:val="right" w:leader="dot" w:pos="9628"/>
            </w:tabs>
            <w:spacing w:line="380" w:lineRule="exact"/>
            <w:rPr>
              <w:rFonts w:ascii="仿宋_GB2312" w:eastAsia="仿宋_GB2312" w:hAnsiTheme="minorHAnsi" w:cstheme="minorBidi"/>
              <w:iCs w:val="0"/>
              <w:sz w:val="24"/>
            </w:rPr>
          </w:pPr>
          <w:hyperlink w:anchor="_Toc73613628" w:history="1">
            <w:r w:rsidR="00A53B73">
              <w:rPr>
                <w:rStyle w:val="afb"/>
                <w:rFonts w:ascii="仿宋_GB2312" w:eastAsia="仿宋_GB2312" w:hAnsiTheme="minorEastAsia" w:hint="eastAsia"/>
                <w:sz w:val="24"/>
              </w:rPr>
              <w:t>2、政府采购优惠政策</w:t>
            </w:r>
            <w:r w:rsidR="00A53B73">
              <w:rPr>
                <w:rFonts w:ascii="仿宋_GB2312" w:eastAsia="仿宋_GB2312" w:hint="eastAsia"/>
                <w:sz w:val="24"/>
              </w:rPr>
              <w:tab/>
            </w:r>
            <w:r>
              <w:rPr>
                <w:rFonts w:ascii="仿宋_GB2312" w:eastAsia="仿宋_GB2312" w:hint="eastAsia"/>
                <w:sz w:val="24"/>
              </w:rPr>
              <w:fldChar w:fldCharType="begin"/>
            </w:r>
            <w:r w:rsidR="00A53B73">
              <w:rPr>
                <w:rFonts w:ascii="仿宋_GB2312" w:eastAsia="仿宋_GB2312" w:hint="eastAsia"/>
                <w:sz w:val="24"/>
              </w:rPr>
              <w:instrText xml:space="preserve"> PAGEREF _Toc73613628 \h </w:instrText>
            </w:r>
            <w:r>
              <w:rPr>
                <w:rFonts w:ascii="仿宋_GB2312" w:eastAsia="仿宋_GB2312" w:hint="eastAsia"/>
                <w:sz w:val="24"/>
              </w:rPr>
            </w:r>
            <w:r>
              <w:rPr>
                <w:rFonts w:ascii="仿宋_GB2312" w:eastAsia="仿宋_GB2312" w:hint="eastAsia"/>
                <w:sz w:val="24"/>
              </w:rPr>
              <w:fldChar w:fldCharType="separate"/>
            </w:r>
            <w:r w:rsidR="00A53B73">
              <w:rPr>
                <w:rFonts w:ascii="仿宋_GB2312" w:eastAsia="仿宋_GB2312" w:hint="eastAsia"/>
                <w:sz w:val="24"/>
              </w:rPr>
              <w:t>16</w:t>
            </w:r>
            <w:r>
              <w:rPr>
                <w:rFonts w:ascii="仿宋_GB2312" w:eastAsia="仿宋_GB2312" w:hint="eastAsia"/>
                <w:sz w:val="24"/>
              </w:rPr>
              <w:fldChar w:fldCharType="end"/>
            </w:r>
          </w:hyperlink>
        </w:p>
        <w:p w:rsidR="00712351" w:rsidRDefault="006077BC">
          <w:pPr>
            <w:pStyle w:val="10"/>
            <w:tabs>
              <w:tab w:val="right" w:leader="dot" w:pos="9628"/>
            </w:tabs>
            <w:spacing w:line="380" w:lineRule="exact"/>
            <w:rPr>
              <w:rFonts w:ascii="仿宋_GB2312" w:eastAsia="仿宋_GB2312" w:hAnsiTheme="minorHAnsi" w:cstheme="minorBidi"/>
              <w:b w:val="0"/>
              <w:bCs w:val="0"/>
              <w:caps w:val="0"/>
              <w:sz w:val="24"/>
            </w:rPr>
          </w:pPr>
          <w:hyperlink w:anchor="_Toc73613629" w:history="1">
            <w:r w:rsidR="00A53B73">
              <w:rPr>
                <w:rStyle w:val="afb"/>
                <w:rFonts w:ascii="仿宋_GB2312" w:eastAsia="仿宋_GB2312" w:hint="eastAsia"/>
                <w:sz w:val="24"/>
              </w:rPr>
              <w:t>第五章  投标人须知前附表</w:t>
            </w:r>
            <w:r w:rsidR="00A53B73">
              <w:rPr>
                <w:rFonts w:ascii="仿宋_GB2312" w:eastAsia="仿宋_GB2312" w:hint="eastAsia"/>
                <w:sz w:val="24"/>
              </w:rPr>
              <w:tab/>
            </w:r>
            <w:r>
              <w:rPr>
                <w:rFonts w:ascii="仿宋_GB2312" w:eastAsia="仿宋_GB2312" w:hint="eastAsia"/>
                <w:sz w:val="24"/>
              </w:rPr>
              <w:fldChar w:fldCharType="begin"/>
            </w:r>
            <w:r w:rsidR="00A53B73">
              <w:rPr>
                <w:rFonts w:ascii="仿宋_GB2312" w:eastAsia="仿宋_GB2312" w:hint="eastAsia"/>
                <w:sz w:val="24"/>
              </w:rPr>
              <w:instrText xml:space="preserve"> PAGEREF _Toc73613629 \h </w:instrText>
            </w:r>
            <w:r>
              <w:rPr>
                <w:rFonts w:ascii="仿宋_GB2312" w:eastAsia="仿宋_GB2312" w:hint="eastAsia"/>
                <w:sz w:val="24"/>
              </w:rPr>
            </w:r>
            <w:r>
              <w:rPr>
                <w:rFonts w:ascii="仿宋_GB2312" w:eastAsia="仿宋_GB2312" w:hint="eastAsia"/>
                <w:sz w:val="24"/>
              </w:rPr>
              <w:fldChar w:fldCharType="separate"/>
            </w:r>
            <w:r w:rsidR="00A53B73">
              <w:rPr>
                <w:rFonts w:ascii="仿宋_GB2312" w:eastAsia="仿宋_GB2312" w:hint="eastAsia"/>
                <w:sz w:val="24"/>
              </w:rPr>
              <w:t>18</w:t>
            </w:r>
            <w:r>
              <w:rPr>
                <w:rFonts w:ascii="仿宋_GB2312" w:eastAsia="仿宋_GB2312" w:hint="eastAsia"/>
                <w:sz w:val="24"/>
              </w:rPr>
              <w:fldChar w:fldCharType="end"/>
            </w:r>
          </w:hyperlink>
        </w:p>
        <w:p w:rsidR="00712351" w:rsidRDefault="006077BC">
          <w:pPr>
            <w:pStyle w:val="10"/>
            <w:tabs>
              <w:tab w:val="right" w:leader="dot" w:pos="9628"/>
            </w:tabs>
            <w:spacing w:line="380" w:lineRule="exact"/>
            <w:rPr>
              <w:rFonts w:ascii="仿宋_GB2312" w:eastAsia="仿宋_GB2312" w:hAnsiTheme="minorHAnsi" w:cstheme="minorBidi"/>
              <w:b w:val="0"/>
              <w:bCs w:val="0"/>
              <w:caps w:val="0"/>
              <w:sz w:val="24"/>
            </w:rPr>
          </w:pPr>
          <w:hyperlink w:anchor="_Toc73613630" w:history="1">
            <w:r w:rsidR="00A53B73">
              <w:rPr>
                <w:rStyle w:val="afb"/>
                <w:rFonts w:ascii="仿宋_GB2312" w:eastAsia="仿宋_GB2312" w:hint="eastAsia"/>
                <w:sz w:val="24"/>
              </w:rPr>
              <w:t>第六章  投标人须知</w:t>
            </w:r>
            <w:r w:rsidR="00A53B73">
              <w:rPr>
                <w:rFonts w:ascii="仿宋_GB2312" w:eastAsia="仿宋_GB2312" w:hint="eastAsia"/>
                <w:sz w:val="24"/>
              </w:rPr>
              <w:tab/>
            </w:r>
            <w:r>
              <w:rPr>
                <w:rFonts w:ascii="仿宋_GB2312" w:eastAsia="仿宋_GB2312" w:hint="eastAsia"/>
                <w:sz w:val="24"/>
              </w:rPr>
              <w:fldChar w:fldCharType="begin"/>
            </w:r>
            <w:r w:rsidR="00A53B73">
              <w:rPr>
                <w:rFonts w:ascii="仿宋_GB2312" w:eastAsia="仿宋_GB2312" w:hint="eastAsia"/>
                <w:sz w:val="24"/>
              </w:rPr>
              <w:instrText xml:space="preserve"> PAGEREF _Toc73613630 \h </w:instrText>
            </w:r>
            <w:r>
              <w:rPr>
                <w:rFonts w:ascii="仿宋_GB2312" w:eastAsia="仿宋_GB2312" w:hint="eastAsia"/>
                <w:sz w:val="24"/>
              </w:rPr>
            </w:r>
            <w:r>
              <w:rPr>
                <w:rFonts w:ascii="仿宋_GB2312" w:eastAsia="仿宋_GB2312" w:hint="eastAsia"/>
                <w:sz w:val="24"/>
              </w:rPr>
              <w:fldChar w:fldCharType="separate"/>
            </w:r>
            <w:r w:rsidR="00A53B73">
              <w:rPr>
                <w:rFonts w:ascii="仿宋_GB2312" w:eastAsia="仿宋_GB2312" w:hint="eastAsia"/>
                <w:sz w:val="24"/>
              </w:rPr>
              <w:t>19</w:t>
            </w:r>
            <w:r>
              <w:rPr>
                <w:rFonts w:ascii="仿宋_GB2312" w:eastAsia="仿宋_GB2312" w:hint="eastAsia"/>
                <w:sz w:val="24"/>
              </w:rPr>
              <w:fldChar w:fldCharType="end"/>
            </w:r>
          </w:hyperlink>
        </w:p>
        <w:p w:rsidR="00712351" w:rsidRDefault="006077BC">
          <w:pPr>
            <w:pStyle w:val="24"/>
            <w:tabs>
              <w:tab w:val="right" w:leader="dot" w:pos="9628"/>
            </w:tabs>
            <w:spacing w:line="380" w:lineRule="exact"/>
            <w:rPr>
              <w:rFonts w:ascii="仿宋_GB2312" w:eastAsia="仿宋_GB2312" w:hAnsiTheme="minorHAnsi" w:cstheme="minorBidi"/>
              <w:smallCaps w:val="0"/>
              <w:sz w:val="24"/>
            </w:rPr>
          </w:pPr>
          <w:hyperlink w:anchor="_Toc73613631" w:history="1">
            <w:r w:rsidR="00A53B73">
              <w:rPr>
                <w:rStyle w:val="afb"/>
                <w:rFonts w:ascii="仿宋_GB2312" w:eastAsia="仿宋_GB2312" w:hint="eastAsia"/>
                <w:sz w:val="24"/>
              </w:rPr>
              <w:t>一、说  明</w:t>
            </w:r>
            <w:r w:rsidR="00A53B73">
              <w:rPr>
                <w:rFonts w:ascii="仿宋_GB2312" w:eastAsia="仿宋_GB2312" w:hint="eastAsia"/>
                <w:sz w:val="24"/>
              </w:rPr>
              <w:tab/>
            </w:r>
            <w:r>
              <w:rPr>
                <w:rFonts w:ascii="仿宋_GB2312" w:eastAsia="仿宋_GB2312" w:hint="eastAsia"/>
                <w:sz w:val="24"/>
              </w:rPr>
              <w:fldChar w:fldCharType="begin"/>
            </w:r>
            <w:r w:rsidR="00A53B73">
              <w:rPr>
                <w:rFonts w:ascii="仿宋_GB2312" w:eastAsia="仿宋_GB2312" w:hint="eastAsia"/>
                <w:sz w:val="24"/>
              </w:rPr>
              <w:instrText xml:space="preserve"> PAGEREF _Toc73613631 \h </w:instrText>
            </w:r>
            <w:r>
              <w:rPr>
                <w:rFonts w:ascii="仿宋_GB2312" w:eastAsia="仿宋_GB2312" w:hint="eastAsia"/>
                <w:sz w:val="24"/>
              </w:rPr>
            </w:r>
            <w:r>
              <w:rPr>
                <w:rFonts w:ascii="仿宋_GB2312" w:eastAsia="仿宋_GB2312" w:hint="eastAsia"/>
                <w:sz w:val="24"/>
              </w:rPr>
              <w:fldChar w:fldCharType="separate"/>
            </w:r>
            <w:r w:rsidR="00A53B73">
              <w:rPr>
                <w:rFonts w:ascii="仿宋_GB2312" w:eastAsia="仿宋_GB2312" w:hint="eastAsia"/>
                <w:sz w:val="24"/>
              </w:rPr>
              <w:t>19</w:t>
            </w:r>
            <w:r>
              <w:rPr>
                <w:rFonts w:ascii="仿宋_GB2312" w:eastAsia="仿宋_GB2312" w:hint="eastAsia"/>
                <w:sz w:val="24"/>
              </w:rPr>
              <w:fldChar w:fldCharType="end"/>
            </w:r>
          </w:hyperlink>
        </w:p>
        <w:p w:rsidR="00712351" w:rsidRDefault="006077BC">
          <w:pPr>
            <w:pStyle w:val="24"/>
            <w:tabs>
              <w:tab w:val="right" w:leader="dot" w:pos="9628"/>
            </w:tabs>
            <w:spacing w:line="380" w:lineRule="exact"/>
            <w:rPr>
              <w:rFonts w:ascii="仿宋_GB2312" w:eastAsia="仿宋_GB2312" w:hAnsiTheme="minorHAnsi" w:cstheme="minorBidi"/>
              <w:smallCaps w:val="0"/>
              <w:sz w:val="24"/>
            </w:rPr>
          </w:pPr>
          <w:hyperlink w:anchor="_Toc73613632" w:history="1">
            <w:r w:rsidR="00A53B73">
              <w:rPr>
                <w:rStyle w:val="afb"/>
                <w:rFonts w:ascii="仿宋_GB2312" w:eastAsia="仿宋_GB2312" w:hint="eastAsia"/>
                <w:sz w:val="24"/>
              </w:rPr>
              <w:t>二、招标文件说明</w:t>
            </w:r>
            <w:r w:rsidR="00A53B73">
              <w:rPr>
                <w:rFonts w:ascii="仿宋_GB2312" w:eastAsia="仿宋_GB2312" w:hint="eastAsia"/>
                <w:sz w:val="24"/>
              </w:rPr>
              <w:tab/>
            </w:r>
            <w:r>
              <w:rPr>
                <w:rFonts w:ascii="仿宋_GB2312" w:eastAsia="仿宋_GB2312" w:hint="eastAsia"/>
                <w:sz w:val="24"/>
              </w:rPr>
              <w:fldChar w:fldCharType="begin"/>
            </w:r>
            <w:r w:rsidR="00A53B73">
              <w:rPr>
                <w:rFonts w:ascii="仿宋_GB2312" w:eastAsia="仿宋_GB2312" w:hint="eastAsia"/>
                <w:sz w:val="24"/>
              </w:rPr>
              <w:instrText xml:space="preserve"> PAGEREF _Toc73613632 \h </w:instrText>
            </w:r>
            <w:r>
              <w:rPr>
                <w:rFonts w:ascii="仿宋_GB2312" w:eastAsia="仿宋_GB2312" w:hint="eastAsia"/>
                <w:sz w:val="24"/>
              </w:rPr>
            </w:r>
            <w:r>
              <w:rPr>
                <w:rFonts w:ascii="仿宋_GB2312" w:eastAsia="仿宋_GB2312" w:hint="eastAsia"/>
                <w:sz w:val="24"/>
              </w:rPr>
              <w:fldChar w:fldCharType="separate"/>
            </w:r>
            <w:r w:rsidR="00A53B73">
              <w:rPr>
                <w:rFonts w:ascii="仿宋_GB2312" w:eastAsia="仿宋_GB2312" w:hint="eastAsia"/>
                <w:sz w:val="24"/>
              </w:rPr>
              <w:t>21</w:t>
            </w:r>
            <w:r>
              <w:rPr>
                <w:rFonts w:ascii="仿宋_GB2312" w:eastAsia="仿宋_GB2312" w:hint="eastAsia"/>
                <w:sz w:val="24"/>
              </w:rPr>
              <w:fldChar w:fldCharType="end"/>
            </w:r>
          </w:hyperlink>
        </w:p>
        <w:p w:rsidR="00712351" w:rsidRDefault="006077BC">
          <w:pPr>
            <w:pStyle w:val="24"/>
            <w:tabs>
              <w:tab w:val="right" w:leader="dot" w:pos="9628"/>
            </w:tabs>
            <w:spacing w:line="380" w:lineRule="exact"/>
            <w:rPr>
              <w:rFonts w:ascii="仿宋_GB2312" w:eastAsia="仿宋_GB2312" w:hAnsiTheme="minorHAnsi" w:cstheme="minorBidi"/>
              <w:smallCaps w:val="0"/>
              <w:sz w:val="24"/>
            </w:rPr>
          </w:pPr>
          <w:hyperlink w:anchor="_Toc73613633" w:history="1">
            <w:r w:rsidR="00A53B73">
              <w:rPr>
                <w:rStyle w:val="afb"/>
                <w:rFonts w:ascii="仿宋_GB2312" w:eastAsia="仿宋_GB2312" w:hint="eastAsia"/>
                <w:sz w:val="24"/>
              </w:rPr>
              <w:t>三、投标文件的编写</w:t>
            </w:r>
            <w:r w:rsidR="00A53B73">
              <w:rPr>
                <w:rFonts w:ascii="仿宋_GB2312" w:eastAsia="仿宋_GB2312" w:hint="eastAsia"/>
                <w:sz w:val="24"/>
              </w:rPr>
              <w:tab/>
            </w:r>
            <w:r>
              <w:rPr>
                <w:rFonts w:ascii="仿宋_GB2312" w:eastAsia="仿宋_GB2312" w:hint="eastAsia"/>
                <w:sz w:val="24"/>
              </w:rPr>
              <w:fldChar w:fldCharType="begin"/>
            </w:r>
            <w:r w:rsidR="00A53B73">
              <w:rPr>
                <w:rFonts w:ascii="仿宋_GB2312" w:eastAsia="仿宋_GB2312" w:hint="eastAsia"/>
                <w:sz w:val="24"/>
              </w:rPr>
              <w:instrText xml:space="preserve"> PAGEREF _Toc73613633 \h </w:instrText>
            </w:r>
            <w:r>
              <w:rPr>
                <w:rFonts w:ascii="仿宋_GB2312" w:eastAsia="仿宋_GB2312" w:hint="eastAsia"/>
                <w:sz w:val="24"/>
              </w:rPr>
            </w:r>
            <w:r>
              <w:rPr>
                <w:rFonts w:ascii="仿宋_GB2312" w:eastAsia="仿宋_GB2312" w:hint="eastAsia"/>
                <w:sz w:val="24"/>
              </w:rPr>
              <w:fldChar w:fldCharType="separate"/>
            </w:r>
            <w:r w:rsidR="00A53B73">
              <w:rPr>
                <w:rFonts w:ascii="仿宋_GB2312" w:eastAsia="仿宋_GB2312" w:hint="eastAsia"/>
                <w:sz w:val="24"/>
              </w:rPr>
              <w:t>22</w:t>
            </w:r>
            <w:r>
              <w:rPr>
                <w:rFonts w:ascii="仿宋_GB2312" w:eastAsia="仿宋_GB2312" w:hint="eastAsia"/>
                <w:sz w:val="24"/>
              </w:rPr>
              <w:fldChar w:fldCharType="end"/>
            </w:r>
          </w:hyperlink>
        </w:p>
        <w:p w:rsidR="00712351" w:rsidRDefault="006077BC">
          <w:pPr>
            <w:pStyle w:val="24"/>
            <w:tabs>
              <w:tab w:val="right" w:leader="dot" w:pos="9628"/>
            </w:tabs>
            <w:spacing w:line="380" w:lineRule="exact"/>
            <w:rPr>
              <w:rFonts w:ascii="仿宋_GB2312" w:eastAsia="仿宋_GB2312" w:hAnsiTheme="minorHAnsi" w:cstheme="minorBidi"/>
              <w:smallCaps w:val="0"/>
              <w:sz w:val="24"/>
            </w:rPr>
          </w:pPr>
          <w:hyperlink w:anchor="_Toc73613634" w:history="1">
            <w:r w:rsidR="00A53B73">
              <w:rPr>
                <w:rStyle w:val="afb"/>
                <w:rFonts w:ascii="仿宋_GB2312" w:eastAsia="仿宋_GB2312" w:hint="eastAsia"/>
                <w:sz w:val="24"/>
              </w:rPr>
              <w:t>四、投标文件的递交</w:t>
            </w:r>
            <w:r w:rsidR="00A53B73">
              <w:rPr>
                <w:rFonts w:ascii="仿宋_GB2312" w:eastAsia="仿宋_GB2312" w:hint="eastAsia"/>
                <w:sz w:val="24"/>
              </w:rPr>
              <w:tab/>
            </w:r>
            <w:r>
              <w:rPr>
                <w:rFonts w:ascii="仿宋_GB2312" w:eastAsia="仿宋_GB2312" w:hint="eastAsia"/>
                <w:sz w:val="24"/>
              </w:rPr>
              <w:fldChar w:fldCharType="begin"/>
            </w:r>
            <w:r w:rsidR="00A53B73">
              <w:rPr>
                <w:rFonts w:ascii="仿宋_GB2312" w:eastAsia="仿宋_GB2312" w:hint="eastAsia"/>
                <w:sz w:val="24"/>
              </w:rPr>
              <w:instrText xml:space="preserve"> PAGEREF _Toc73613634 \h </w:instrText>
            </w:r>
            <w:r>
              <w:rPr>
                <w:rFonts w:ascii="仿宋_GB2312" w:eastAsia="仿宋_GB2312" w:hint="eastAsia"/>
                <w:sz w:val="24"/>
              </w:rPr>
            </w:r>
            <w:r>
              <w:rPr>
                <w:rFonts w:ascii="仿宋_GB2312" w:eastAsia="仿宋_GB2312" w:hint="eastAsia"/>
                <w:sz w:val="24"/>
              </w:rPr>
              <w:fldChar w:fldCharType="separate"/>
            </w:r>
            <w:r w:rsidR="00A53B73">
              <w:rPr>
                <w:rFonts w:ascii="仿宋_GB2312" w:eastAsia="仿宋_GB2312" w:hint="eastAsia"/>
                <w:sz w:val="24"/>
              </w:rPr>
              <w:t>24</w:t>
            </w:r>
            <w:r>
              <w:rPr>
                <w:rFonts w:ascii="仿宋_GB2312" w:eastAsia="仿宋_GB2312" w:hint="eastAsia"/>
                <w:sz w:val="24"/>
              </w:rPr>
              <w:fldChar w:fldCharType="end"/>
            </w:r>
          </w:hyperlink>
        </w:p>
        <w:p w:rsidR="00712351" w:rsidRDefault="006077BC">
          <w:pPr>
            <w:pStyle w:val="24"/>
            <w:tabs>
              <w:tab w:val="right" w:leader="dot" w:pos="9628"/>
            </w:tabs>
            <w:spacing w:line="380" w:lineRule="exact"/>
            <w:rPr>
              <w:rFonts w:ascii="仿宋_GB2312" w:eastAsia="仿宋_GB2312" w:hAnsiTheme="minorHAnsi" w:cstheme="minorBidi"/>
              <w:smallCaps w:val="0"/>
              <w:sz w:val="24"/>
            </w:rPr>
          </w:pPr>
          <w:hyperlink w:anchor="_Toc73613635" w:history="1">
            <w:r w:rsidR="00A53B73">
              <w:rPr>
                <w:rStyle w:val="afb"/>
                <w:rFonts w:ascii="仿宋_GB2312" w:eastAsia="仿宋_GB2312" w:hint="eastAsia"/>
                <w:sz w:val="24"/>
              </w:rPr>
              <w:t>五、开标和评标</w:t>
            </w:r>
            <w:r w:rsidR="00A53B73">
              <w:rPr>
                <w:rFonts w:ascii="仿宋_GB2312" w:eastAsia="仿宋_GB2312" w:hint="eastAsia"/>
                <w:sz w:val="24"/>
              </w:rPr>
              <w:tab/>
            </w:r>
            <w:r>
              <w:rPr>
                <w:rFonts w:ascii="仿宋_GB2312" w:eastAsia="仿宋_GB2312" w:hint="eastAsia"/>
                <w:sz w:val="24"/>
              </w:rPr>
              <w:fldChar w:fldCharType="begin"/>
            </w:r>
            <w:r w:rsidR="00A53B73">
              <w:rPr>
                <w:rFonts w:ascii="仿宋_GB2312" w:eastAsia="仿宋_GB2312" w:hint="eastAsia"/>
                <w:sz w:val="24"/>
              </w:rPr>
              <w:instrText xml:space="preserve"> PAGEREF _Toc73613635 \h </w:instrText>
            </w:r>
            <w:r>
              <w:rPr>
                <w:rFonts w:ascii="仿宋_GB2312" w:eastAsia="仿宋_GB2312" w:hint="eastAsia"/>
                <w:sz w:val="24"/>
              </w:rPr>
            </w:r>
            <w:r>
              <w:rPr>
                <w:rFonts w:ascii="仿宋_GB2312" w:eastAsia="仿宋_GB2312" w:hint="eastAsia"/>
                <w:sz w:val="24"/>
              </w:rPr>
              <w:fldChar w:fldCharType="separate"/>
            </w:r>
            <w:r w:rsidR="00A53B73">
              <w:rPr>
                <w:rFonts w:ascii="仿宋_GB2312" w:eastAsia="仿宋_GB2312" w:hint="eastAsia"/>
                <w:sz w:val="24"/>
              </w:rPr>
              <w:t>26</w:t>
            </w:r>
            <w:r>
              <w:rPr>
                <w:rFonts w:ascii="仿宋_GB2312" w:eastAsia="仿宋_GB2312" w:hint="eastAsia"/>
                <w:sz w:val="24"/>
              </w:rPr>
              <w:fldChar w:fldCharType="end"/>
            </w:r>
          </w:hyperlink>
        </w:p>
        <w:p w:rsidR="00712351" w:rsidRDefault="006077BC">
          <w:pPr>
            <w:pStyle w:val="24"/>
            <w:tabs>
              <w:tab w:val="right" w:leader="dot" w:pos="9628"/>
            </w:tabs>
            <w:spacing w:line="380" w:lineRule="exact"/>
            <w:rPr>
              <w:rFonts w:ascii="仿宋_GB2312" w:eastAsia="仿宋_GB2312" w:hAnsiTheme="minorHAnsi" w:cstheme="minorBidi"/>
              <w:smallCaps w:val="0"/>
              <w:sz w:val="24"/>
            </w:rPr>
          </w:pPr>
          <w:hyperlink w:anchor="_Toc73613636" w:history="1">
            <w:r w:rsidR="00A53B73">
              <w:rPr>
                <w:rStyle w:val="afb"/>
                <w:rFonts w:ascii="仿宋_GB2312" w:eastAsia="仿宋_GB2312" w:hint="eastAsia"/>
                <w:sz w:val="24"/>
              </w:rPr>
              <w:t>六、授予合同</w:t>
            </w:r>
            <w:r w:rsidR="00A53B73">
              <w:rPr>
                <w:rFonts w:ascii="仿宋_GB2312" w:eastAsia="仿宋_GB2312" w:hint="eastAsia"/>
                <w:sz w:val="24"/>
              </w:rPr>
              <w:tab/>
            </w:r>
            <w:r>
              <w:rPr>
                <w:rFonts w:ascii="仿宋_GB2312" w:eastAsia="仿宋_GB2312" w:hint="eastAsia"/>
                <w:sz w:val="24"/>
              </w:rPr>
              <w:fldChar w:fldCharType="begin"/>
            </w:r>
            <w:r w:rsidR="00A53B73">
              <w:rPr>
                <w:rFonts w:ascii="仿宋_GB2312" w:eastAsia="仿宋_GB2312" w:hint="eastAsia"/>
                <w:sz w:val="24"/>
              </w:rPr>
              <w:instrText xml:space="preserve"> PAGEREF _Toc73613636 \h </w:instrText>
            </w:r>
            <w:r>
              <w:rPr>
                <w:rFonts w:ascii="仿宋_GB2312" w:eastAsia="仿宋_GB2312" w:hint="eastAsia"/>
                <w:sz w:val="24"/>
              </w:rPr>
            </w:r>
            <w:r>
              <w:rPr>
                <w:rFonts w:ascii="仿宋_GB2312" w:eastAsia="仿宋_GB2312" w:hint="eastAsia"/>
                <w:sz w:val="24"/>
              </w:rPr>
              <w:fldChar w:fldCharType="separate"/>
            </w:r>
            <w:r w:rsidR="00A53B73">
              <w:rPr>
                <w:rFonts w:ascii="仿宋_GB2312" w:eastAsia="仿宋_GB2312" w:hint="eastAsia"/>
                <w:sz w:val="24"/>
              </w:rPr>
              <w:t>28</w:t>
            </w:r>
            <w:r>
              <w:rPr>
                <w:rFonts w:ascii="仿宋_GB2312" w:eastAsia="仿宋_GB2312" w:hint="eastAsia"/>
                <w:sz w:val="24"/>
              </w:rPr>
              <w:fldChar w:fldCharType="end"/>
            </w:r>
          </w:hyperlink>
        </w:p>
        <w:p w:rsidR="00712351" w:rsidRDefault="006077BC">
          <w:pPr>
            <w:pStyle w:val="10"/>
            <w:tabs>
              <w:tab w:val="right" w:leader="dot" w:pos="9628"/>
            </w:tabs>
            <w:spacing w:line="380" w:lineRule="exact"/>
            <w:rPr>
              <w:rFonts w:ascii="仿宋_GB2312" w:eastAsia="仿宋_GB2312" w:hAnsiTheme="minorHAnsi" w:cstheme="minorBidi"/>
              <w:b w:val="0"/>
              <w:bCs w:val="0"/>
              <w:caps w:val="0"/>
              <w:sz w:val="24"/>
            </w:rPr>
          </w:pPr>
          <w:hyperlink w:anchor="_Toc73613637" w:history="1">
            <w:r w:rsidR="00A53B73">
              <w:rPr>
                <w:rStyle w:val="afb"/>
                <w:rFonts w:ascii="仿宋_GB2312" w:eastAsia="仿宋_GB2312" w:hint="eastAsia"/>
                <w:sz w:val="24"/>
              </w:rPr>
              <w:t>第七章  投标文件格式</w:t>
            </w:r>
            <w:r w:rsidR="00A53B73">
              <w:rPr>
                <w:rFonts w:ascii="仿宋_GB2312" w:eastAsia="仿宋_GB2312" w:hint="eastAsia"/>
                <w:sz w:val="24"/>
              </w:rPr>
              <w:tab/>
            </w:r>
            <w:r>
              <w:rPr>
                <w:rFonts w:ascii="仿宋_GB2312" w:eastAsia="仿宋_GB2312" w:hint="eastAsia"/>
                <w:sz w:val="24"/>
              </w:rPr>
              <w:fldChar w:fldCharType="begin"/>
            </w:r>
            <w:r w:rsidR="00A53B73">
              <w:rPr>
                <w:rFonts w:ascii="仿宋_GB2312" w:eastAsia="仿宋_GB2312" w:hint="eastAsia"/>
                <w:sz w:val="24"/>
              </w:rPr>
              <w:instrText xml:space="preserve"> PAGEREF _Toc73613637 \h </w:instrText>
            </w:r>
            <w:r>
              <w:rPr>
                <w:rFonts w:ascii="仿宋_GB2312" w:eastAsia="仿宋_GB2312" w:hint="eastAsia"/>
                <w:sz w:val="24"/>
              </w:rPr>
            </w:r>
            <w:r>
              <w:rPr>
                <w:rFonts w:ascii="仿宋_GB2312" w:eastAsia="仿宋_GB2312" w:hint="eastAsia"/>
                <w:sz w:val="24"/>
              </w:rPr>
              <w:fldChar w:fldCharType="separate"/>
            </w:r>
            <w:r w:rsidR="00A53B73">
              <w:rPr>
                <w:rFonts w:ascii="仿宋_GB2312" w:eastAsia="仿宋_GB2312" w:hint="eastAsia"/>
                <w:sz w:val="24"/>
              </w:rPr>
              <w:t>30</w:t>
            </w:r>
            <w:r>
              <w:rPr>
                <w:rFonts w:ascii="仿宋_GB2312" w:eastAsia="仿宋_GB2312" w:hint="eastAsia"/>
                <w:sz w:val="24"/>
              </w:rPr>
              <w:fldChar w:fldCharType="end"/>
            </w:r>
          </w:hyperlink>
        </w:p>
        <w:p w:rsidR="00712351" w:rsidRDefault="006077BC">
          <w:pPr>
            <w:pStyle w:val="24"/>
            <w:tabs>
              <w:tab w:val="right" w:leader="dot" w:pos="9628"/>
            </w:tabs>
            <w:spacing w:line="380" w:lineRule="exact"/>
            <w:rPr>
              <w:rFonts w:ascii="仿宋_GB2312" w:eastAsia="仿宋_GB2312" w:hAnsiTheme="minorHAnsi" w:cstheme="minorBidi"/>
              <w:smallCaps w:val="0"/>
              <w:sz w:val="24"/>
            </w:rPr>
          </w:pPr>
          <w:hyperlink w:anchor="_Toc73613638" w:history="1">
            <w:r w:rsidR="00A53B73">
              <w:rPr>
                <w:rStyle w:val="afb"/>
                <w:rFonts w:ascii="仿宋_GB2312" w:eastAsia="仿宋_GB2312" w:hAnsi="仿宋" w:hint="eastAsia"/>
                <w:sz w:val="24"/>
              </w:rPr>
              <w:t>投标文件编制说明</w:t>
            </w:r>
            <w:r w:rsidR="00A53B73">
              <w:rPr>
                <w:rFonts w:ascii="仿宋_GB2312" w:eastAsia="仿宋_GB2312" w:hint="eastAsia"/>
                <w:sz w:val="24"/>
              </w:rPr>
              <w:tab/>
            </w:r>
            <w:r>
              <w:rPr>
                <w:rFonts w:ascii="仿宋_GB2312" w:eastAsia="仿宋_GB2312" w:hint="eastAsia"/>
                <w:sz w:val="24"/>
              </w:rPr>
              <w:fldChar w:fldCharType="begin"/>
            </w:r>
            <w:r w:rsidR="00A53B73">
              <w:rPr>
                <w:rFonts w:ascii="仿宋_GB2312" w:eastAsia="仿宋_GB2312" w:hint="eastAsia"/>
                <w:sz w:val="24"/>
              </w:rPr>
              <w:instrText xml:space="preserve"> PAGEREF _Toc73613638 \h </w:instrText>
            </w:r>
            <w:r>
              <w:rPr>
                <w:rFonts w:ascii="仿宋_GB2312" w:eastAsia="仿宋_GB2312" w:hint="eastAsia"/>
                <w:sz w:val="24"/>
              </w:rPr>
            </w:r>
            <w:r>
              <w:rPr>
                <w:rFonts w:ascii="仿宋_GB2312" w:eastAsia="仿宋_GB2312" w:hint="eastAsia"/>
                <w:sz w:val="24"/>
              </w:rPr>
              <w:fldChar w:fldCharType="separate"/>
            </w:r>
            <w:r w:rsidR="00A53B73">
              <w:rPr>
                <w:rFonts w:ascii="仿宋_GB2312" w:eastAsia="仿宋_GB2312" w:hint="eastAsia"/>
                <w:sz w:val="24"/>
              </w:rPr>
              <w:t>30</w:t>
            </w:r>
            <w:r>
              <w:rPr>
                <w:rFonts w:ascii="仿宋_GB2312" w:eastAsia="仿宋_GB2312" w:hint="eastAsia"/>
                <w:sz w:val="24"/>
              </w:rPr>
              <w:fldChar w:fldCharType="end"/>
            </w:r>
          </w:hyperlink>
        </w:p>
        <w:p w:rsidR="00712351" w:rsidRDefault="006077BC">
          <w:pPr>
            <w:pStyle w:val="24"/>
            <w:tabs>
              <w:tab w:val="right" w:leader="dot" w:pos="9628"/>
            </w:tabs>
            <w:spacing w:line="380" w:lineRule="exact"/>
            <w:rPr>
              <w:rFonts w:ascii="仿宋_GB2312" w:eastAsia="仿宋_GB2312" w:hAnsiTheme="minorHAnsi" w:cstheme="minorBidi"/>
              <w:smallCaps w:val="0"/>
              <w:sz w:val="24"/>
            </w:rPr>
          </w:pPr>
          <w:hyperlink w:anchor="_Toc73613639" w:history="1">
            <w:r w:rsidR="00A53B73">
              <w:rPr>
                <w:rStyle w:val="afb"/>
                <w:rFonts w:ascii="仿宋_GB2312" w:eastAsia="仿宋_GB2312" w:hAnsi="仿宋" w:hint="eastAsia"/>
                <w:sz w:val="24"/>
              </w:rPr>
              <w:t>投标文件格式</w:t>
            </w:r>
            <w:r w:rsidR="00A53B73">
              <w:rPr>
                <w:rFonts w:ascii="仿宋_GB2312" w:eastAsia="仿宋_GB2312" w:hint="eastAsia"/>
                <w:sz w:val="24"/>
              </w:rPr>
              <w:tab/>
            </w:r>
            <w:r>
              <w:rPr>
                <w:rFonts w:ascii="仿宋_GB2312" w:eastAsia="仿宋_GB2312" w:hint="eastAsia"/>
                <w:sz w:val="24"/>
              </w:rPr>
              <w:fldChar w:fldCharType="begin"/>
            </w:r>
            <w:r w:rsidR="00A53B73">
              <w:rPr>
                <w:rFonts w:ascii="仿宋_GB2312" w:eastAsia="仿宋_GB2312" w:hint="eastAsia"/>
                <w:sz w:val="24"/>
              </w:rPr>
              <w:instrText xml:space="preserve"> PAGEREF _Toc73613639 \h </w:instrText>
            </w:r>
            <w:r>
              <w:rPr>
                <w:rFonts w:ascii="仿宋_GB2312" w:eastAsia="仿宋_GB2312" w:hint="eastAsia"/>
                <w:sz w:val="24"/>
              </w:rPr>
            </w:r>
            <w:r>
              <w:rPr>
                <w:rFonts w:ascii="仿宋_GB2312" w:eastAsia="仿宋_GB2312" w:hint="eastAsia"/>
                <w:sz w:val="24"/>
              </w:rPr>
              <w:fldChar w:fldCharType="separate"/>
            </w:r>
            <w:r w:rsidR="00A53B73">
              <w:rPr>
                <w:rFonts w:ascii="仿宋_GB2312" w:eastAsia="仿宋_GB2312" w:hint="eastAsia"/>
                <w:sz w:val="24"/>
              </w:rPr>
              <w:t>32</w:t>
            </w:r>
            <w:r>
              <w:rPr>
                <w:rFonts w:ascii="仿宋_GB2312" w:eastAsia="仿宋_GB2312" w:hint="eastAsia"/>
                <w:sz w:val="24"/>
              </w:rPr>
              <w:fldChar w:fldCharType="end"/>
            </w:r>
          </w:hyperlink>
        </w:p>
        <w:p w:rsidR="00712351" w:rsidRDefault="006077BC">
          <w:pPr>
            <w:pStyle w:val="10"/>
            <w:tabs>
              <w:tab w:val="right" w:leader="dot" w:pos="9628"/>
            </w:tabs>
            <w:spacing w:line="380" w:lineRule="exact"/>
            <w:rPr>
              <w:rFonts w:ascii="仿宋_GB2312" w:eastAsia="仿宋_GB2312" w:hAnsiTheme="minorHAnsi" w:cstheme="minorBidi"/>
              <w:b w:val="0"/>
              <w:bCs w:val="0"/>
              <w:caps w:val="0"/>
              <w:sz w:val="24"/>
            </w:rPr>
          </w:pPr>
          <w:hyperlink w:anchor="_Toc73613642" w:history="1">
            <w:r w:rsidR="00A53B73">
              <w:rPr>
                <w:rStyle w:val="afb"/>
                <w:rFonts w:ascii="仿宋_GB2312" w:eastAsia="仿宋_GB2312" w:hint="eastAsia"/>
                <w:sz w:val="24"/>
              </w:rPr>
              <w:t>第八章  合同条款</w:t>
            </w:r>
            <w:r w:rsidR="00A53B73">
              <w:rPr>
                <w:rFonts w:ascii="仿宋_GB2312" w:eastAsia="仿宋_GB2312" w:hint="eastAsia"/>
                <w:sz w:val="24"/>
              </w:rPr>
              <w:tab/>
            </w:r>
            <w:r>
              <w:rPr>
                <w:rFonts w:ascii="仿宋_GB2312" w:eastAsia="仿宋_GB2312" w:hint="eastAsia"/>
                <w:sz w:val="24"/>
              </w:rPr>
              <w:fldChar w:fldCharType="begin"/>
            </w:r>
            <w:r w:rsidR="00A53B73">
              <w:rPr>
                <w:rFonts w:ascii="仿宋_GB2312" w:eastAsia="仿宋_GB2312" w:hint="eastAsia"/>
                <w:sz w:val="24"/>
              </w:rPr>
              <w:instrText xml:space="preserve"> PAGEREF _Toc73613642 \h </w:instrText>
            </w:r>
            <w:r>
              <w:rPr>
                <w:rFonts w:ascii="仿宋_GB2312" w:eastAsia="仿宋_GB2312" w:hint="eastAsia"/>
                <w:sz w:val="24"/>
              </w:rPr>
            </w:r>
            <w:r>
              <w:rPr>
                <w:rFonts w:ascii="仿宋_GB2312" w:eastAsia="仿宋_GB2312" w:hint="eastAsia"/>
                <w:sz w:val="24"/>
              </w:rPr>
              <w:fldChar w:fldCharType="separate"/>
            </w:r>
            <w:r w:rsidR="00A53B73">
              <w:rPr>
                <w:rFonts w:ascii="仿宋_GB2312" w:eastAsia="仿宋_GB2312" w:hint="eastAsia"/>
                <w:sz w:val="24"/>
              </w:rPr>
              <w:t>55</w:t>
            </w:r>
            <w:r>
              <w:rPr>
                <w:rFonts w:ascii="仿宋_GB2312" w:eastAsia="仿宋_GB2312" w:hint="eastAsia"/>
                <w:sz w:val="24"/>
              </w:rPr>
              <w:fldChar w:fldCharType="end"/>
            </w:r>
          </w:hyperlink>
        </w:p>
        <w:p w:rsidR="00712351" w:rsidRDefault="006077BC">
          <w:pPr>
            <w:pStyle w:val="10"/>
            <w:tabs>
              <w:tab w:val="right" w:leader="dot" w:pos="9628"/>
            </w:tabs>
            <w:spacing w:line="380" w:lineRule="exact"/>
            <w:rPr>
              <w:rFonts w:ascii="仿宋_GB2312" w:eastAsia="仿宋_GB2312" w:hAnsiTheme="minorHAnsi" w:cstheme="minorBidi"/>
              <w:b w:val="0"/>
              <w:bCs w:val="0"/>
              <w:caps w:val="0"/>
              <w:sz w:val="24"/>
            </w:rPr>
          </w:pPr>
          <w:hyperlink w:anchor="_Toc73613643" w:history="1">
            <w:r w:rsidR="00A53B73">
              <w:rPr>
                <w:rStyle w:val="afb"/>
                <w:rFonts w:ascii="仿宋_GB2312" w:eastAsia="仿宋_GB2312" w:hint="eastAsia"/>
                <w:sz w:val="24"/>
              </w:rPr>
              <w:t>第九章  附件</w:t>
            </w:r>
            <w:r w:rsidR="00A53B73">
              <w:rPr>
                <w:rFonts w:ascii="仿宋_GB2312" w:eastAsia="仿宋_GB2312" w:hint="eastAsia"/>
                <w:sz w:val="24"/>
              </w:rPr>
              <w:tab/>
            </w:r>
            <w:r>
              <w:rPr>
                <w:rFonts w:ascii="仿宋_GB2312" w:eastAsia="仿宋_GB2312" w:hint="eastAsia"/>
                <w:sz w:val="24"/>
              </w:rPr>
              <w:fldChar w:fldCharType="begin"/>
            </w:r>
            <w:r w:rsidR="00A53B73">
              <w:rPr>
                <w:rFonts w:ascii="仿宋_GB2312" w:eastAsia="仿宋_GB2312" w:hint="eastAsia"/>
                <w:sz w:val="24"/>
              </w:rPr>
              <w:instrText xml:space="preserve"> PAGEREF _Toc73613643 \h </w:instrText>
            </w:r>
            <w:r>
              <w:rPr>
                <w:rFonts w:ascii="仿宋_GB2312" w:eastAsia="仿宋_GB2312" w:hint="eastAsia"/>
                <w:sz w:val="24"/>
              </w:rPr>
            </w:r>
            <w:r>
              <w:rPr>
                <w:rFonts w:ascii="仿宋_GB2312" w:eastAsia="仿宋_GB2312" w:hint="eastAsia"/>
                <w:sz w:val="24"/>
              </w:rPr>
              <w:fldChar w:fldCharType="separate"/>
            </w:r>
            <w:r w:rsidR="00A53B73">
              <w:rPr>
                <w:rFonts w:ascii="仿宋_GB2312" w:eastAsia="仿宋_GB2312" w:hint="eastAsia"/>
                <w:sz w:val="24"/>
              </w:rPr>
              <w:t>58</w:t>
            </w:r>
            <w:r>
              <w:rPr>
                <w:rFonts w:ascii="仿宋_GB2312" w:eastAsia="仿宋_GB2312" w:hint="eastAsia"/>
                <w:sz w:val="24"/>
              </w:rPr>
              <w:fldChar w:fldCharType="end"/>
            </w:r>
          </w:hyperlink>
        </w:p>
        <w:p w:rsidR="00712351" w:rsidRDefault="006077BC">
          <w:pPr>
            <w:pStyle w:val="24"/>
            <w:tabs>
              <w:tab w:val="right" w:leader="dot" w:pos="9628"/>
            </w:tabs>
            <w:spacing w:line="380" w:lineRule="exact"/>
            <w:rPr>
              <w:rFonts w:ascii="仿宋_GB2312" w:eastAsia="仿宋_GB2312" w:hAnsiTheme="minorHAnsi" w:cstheme="minorBidi"/>
              <w:iCs/>
              <w:sz w:val="24"/>
            </w:rPr>
          </w:pPr>
          <w:hyperlink w:anchor="_Toc73613644" w:history="1">
            <w:r w:rsidR="00A53B73">
              <w:rPr>
                <w:rStyle w:val="afb"/>
                <w:rFonts w:ascii="仿宋_GB2312" w:eastAsia="仿宋_GB2312" w:hint="eastAsia"/>
                <w:sz w:val="24"/>
              </w:rPr>
              <w:t>一、财政部 工业和信息化部关于印发《政府采购促进中小企业发展管理办法》的通知</w:t>
            </w:r>
            <w:r w:rsidR="00A53B73">
              <w:rPr>
                <w:rFonts w:ascii="仿宋_GB2312" w:eastAsia="仿宋_GB2312" w:hint="eastAsia"/>
                <w:sz w:val="24"/>
              </w:rPr>
              <w:tab/>
            </w:r>
            <w:r>
              <w:rPr>
                <w:rFonts w:ascii="仿宋_GB2312" w:eastAsia="仿宋_GB2312" w:hint="eastAsia"/>
                <w:sz w:val="24"/>
              </w:rPr>
              <w:fldChar w:fldCharType="begin"/>
            </w:r>
            <w:r w:rsidR="00A53B73">
              <w:rPr>
                <w:rFonts w:ascii="仿宋_GB2312" w:eastAsia="仿宋_GB2312" w:hint="eastAsia"/>
                <w:sz w:val="24"/>
              </w:rPr>
              <w:instrText xml:space="preserve"> PAGEREF _Toc73613644 \h </w:instrText>
            </w:r>
            <w:r>
              <w:rPr>
                <w:rFonts w:ascii="仿宋_GB2312" w:eastAsia="仿宋_GB2312" w:hint="eastAsia"/>
                <w:sz w:val="24"/>
              </w:rPr>
            </w:r>
            <w:r>
              <w:rPr>
                <w:rFonts w:ascii="仿宋_GB2312" w:eastAsia="仿宋_GB2312" w:hint="eastAsia"/>
                <w:sz w:val="24"/>
              </w:rPr>
              <w:fldChar w:fldCharType="separate"/>
            </w:r>
            <w:r w:rsidR="00A53B73">
              <w:rPr>
                <w:rFonts w:ascii="仿宋_GB2312" w:eastAsia="仿宋_GB2312" w:hint="eastAsia"/>
                <w:sz w:val="24"/>
              </w:rPr>
              <w:t>58</w:t>
            </w:r>
            <w:r>
              <w:rPr>
                <w:rFonts w:ascii="仿宋_GB2312" w:eastAsia="仿宋_GB2312" w:hint="eastAsia"/>
                <w:sz w:val="24"/>
              </w:rPr>
              <w:fldChar w:fldCharType="end"/>
            </w:r>
          </w:hyperlink>
        </w:p>
        <w:p w:rsidR="00712351" w:rsidRDefault="006077BC">
          <w:pPr>
            <w:pStyle w:val="24"/>
            <w:tabs>
              <w:tab w:val="right" w:leader="dot" w:pos="9628"/>
            </w:tabs>
            <w:spacing w:line="380" w:lineRule="exact"/>
            <w:rPr>
              <w:rFonts w:ascii="仿宋_GB2312" w:eastAsia="仿宋_GB2312" w:hAnsiTheme="minorHAnsi" w:cstheme="minorBidi"/>
              <w:iCs/>
              <w:sz w:val="24"/>
            </w:rPr>
          </w:pPr>
          <w:hyperlink w:anchor="_Toc73613645" w:history="1">
            <w:r w:rsidR="00A53B73">
              <w:rPr>
                <w:rStyle w:val="afb"/>
                <w:rFonts w:ascii="仿宋_GB2312" w:eastAsia="仿宋_GB2312" w:hint="eastAsia"/>
                <w:sz w:val="24"/>
              </w:rPr>
              <w:t>二、关于印发中小企业划型标准规定的通知</w:t>
            </w:r>
            <w:r w:rsidR="00A53B73">
              <w:rPr>
                <w:rFonts w:ascii="仿宋_GB2312" w:eastAsia="仿宋_GB2312" w:hint="eastAsia"/>
                <w:sz w:val="24"/>
              </w:rPr>
              <w:tab/>
            </w:r>
            <w:r>
              <w:rPr>
                <w:rFonts w:ascii="仿宋_GB2312" w:eastAsia="仿宋_GB2312" w:hint="eastAsia"/>
                <w:sz w:val="24"/>
              </w:rPr>
              <w:fldChar w:fldCharType="begin"/>
            </w:r>
            <w:r w:rsidR="00A53B73">
              <w:rPr>
                <w:rFonts w:ascii="仿宋_GB2312" w:eastAsia="仿宋_GB2312" w:hint="eastAsia"/>
                <w:sz w:val="24"/>
              </w:rPr>
              <w:instrText xml:space="preserve"> PAGEREF _Toc73613645 \h </w:instrText>
            </w:r>
            <w:r>
              <w:rPr>
                <w:rFonts w:ascii="仿宋_GB2312" w:eastAsia="仿宋_GB2312" w:hint="eastAsia"/>
                <w:sz w:val="24"/>
              </w:rPr>
            </w:r>
            <w:r>
              <w:rPr>
                <w:rFonts w:ascii="仿宋_GB2312" w:eastAsia="仿宋_GB2312" w:hint="eastAsia"/>
                <w:sz w:val="24"/>
              </w:rPr>
              <w:fldChar w:fldCharType="separate"/>
            </w:r>
            <w:r w:rsidR="00A53B73">
              <w:rPr>
                <w:rFonts w:ascii="仿宋_GB2312" w:eastAsia="仿宋_GB2312" w:hint="eastAsia"/>
                <w:sz w:val="24"/>
              </w:rPr>
              <w:t>62</w:t>
            </w:r>
            <w:r>
              <w:rPr>
                <w:rFonts w:ascii="仿宋_GB2312" w:eastAsia="仿宋_GB2312" w:hint="eastAsia"/>
                <w:sz w:val="24"/>
              </w:rPr>
              <w:fldChar w:fldCharType="end"/>
            </w:r>
          </w:hyperlink>
        </w:p>
        <w:p w:rsidR="00712351" w:rsidRDefault="006077BC">
          <w:pPr>
            <w:pStyle w:val="24"/>
            <w:tabs>
              <w:tab w:val="right" w:leader="dot" w:pos="9628"/>
            </w:tabs>
            <w:spacing w:line="380" w:lineRule="exact"/>
            <w:rPr>
              <w:rFonts w:ascii="仿宋_GB2312" w:eastAsia="仿宋_GB2312" w:hAnsiTheme="minorHAnsi" w:cstheme="minorBidi"/>
              <w:iCs/>
              <w:sz w:val="24"/>
            </w:rPr>
          </w:pPr>
          <w:hyperlink w:anchor="_Toc73613646" w:history="1">
            <w:r w:rsidR="00A53B73">
              <w:rPr>
                <w:rStyle w:val="afb"/>
                <w:rFonts w:ascii="仿宋_GB2312" w:eastAsia="仿宋_GB2312" w:hAnsiTheme="minorEastAsia" w:hint="eastAsia"/>
                <w:sz w:val="24"/>
              </w:rPr>
              <w:t>三、国家统计局关于印发《统计上大中小微型企业划分办法 （2017）》的通知</w:t>
            </w:r>
            <w:r w:rsidR="00A53B73">
              <w:rPr>
                <w:rFonts w:ascii="仿宋_GB2312" w:eastAsia="仿宋_GB2312" w:hint="eastAsia"/>
                <w:sz w:val="24"/>
              </w:rPr>
              <w:tab/>
            </w:r>
            <w:r>
              <w:rPr>
                <w:rFonts w:ascii="仿宋_GB2312" w:eastAsia="仿宋_GB2312" w:hint="eastAsia"/>
                <w:sz w:val="24"/>
              </w:rPr>
              <w:fldChar w:fldCharType="begin"/>
            </w:r>
            <w:r w:rsidR="00A53B73">
              <w:rPr>
                <w:rFonts w:ascii="仿宋_GB2312" w:eastAsia="仿宋_GB2312" w:hint="eastAsia"/>
                <w:sz w:val="24"/>
              </w:rPr>
              <w:instrText xml:space="preserve"> PAGEREF _Toc73613646 \h </w:instrText>
            </w:r>
            <w:r>
              <w:rPr>
                <w:rFonts w:ascii="仿宋_GB2312" w:eastAsia="仿宋_GB2312" w:hint="eastAsia"/>
                <w:sz w:val="24"/>
              </w:rPr>
            </w:r>
            <w:r>
              <w:rPr>
                <w:rFonts w:ascii="仿宋_GB2312" w:eastAsia="仿宋_GB2312" w:hint="eastAsia"/>
                <w:sz w:val="24"/>
              </w:rPr>
              <w:fldChar w:fldCharType="separate"/>
            </w:r>
            <w:r w:rsidR="00A53B73">
              <w:rPr>
                <w:rFonts w:ascii="仿宋_GB2312" w:eastAsia="仿宋_GB2312" w:hint="eastAsia"/>
                <w:sz w:val="24"/>
              </w:rPr>
              <w:t>65</w:t>
            </w:r>
            <w:r>
              <w:rPr>
                <w:rFonts w:ascii="仿宋_GB2312" w:eastAsia="仿宋_GB2312" w:hint="eastAsia"/>
                <w:sz w:val="24"/>
              </w:rPr>
              <w:fldChar w:fldCharType="end"/>
            </w:r>
          </w:hyperlink>
        </w:p>
        <w:p w:rsidR="00712351" w:rsidRDefault="006077BC">
          <w:pPr>
            <w:pStyle w:val="24"/>
            <w:tabs>
              <w:tab w:val="right" w:leader="dot" w:pos="9628"/>
            </w:tabs>
            <w:spacing w:line="380" w:lineRule="exact"/>
            <w:rPr>
              <w:rFonts w:ascii="仿宋_GB2312" w:eastAsia="仿宋_GB2312" w:hAnsiTheme="minorHAnsi" w:cstheme="minorBidi"/>
              <w:iCs/>
              <w:sz w:val="24"/>
            </w:rPr>
          </w:pPr>
          <w:hyperlink w:anchor="_Toc73613647" w:history="1">
            <w:r w:rsidR="00A53B73">
              <w:rPr>
                <w:rStyle w:val="afb"/>
                <w:rFonts w:ascii="仿宋_GB2312" w:eastAsia="仿宋_GB2312" w:hint="eastAsia"/>
                <w:sz w:val="24"/>
              </w:rPr>
              <w:t>四、财政部 民政部 中国残疾人联合会关于促进残疾人就业 政府采购政策的通知</w:t>
            </w:r>
            <w:r w:rsidR="00A53B73">
              <w:rPr>
                <w:rFonts w:ascii="仿宋_GB2312" w:eastAsia="仿宋_GB2312" w:hint="eastAsia"/>
                <w:sz w:val="24"/>
              </w:rPr>
              <w:tab/>
            </w:r>
            <w:r>
              <w:rPr>
                <w:rFonts w:ascii="仿宋_GB2312" w:eastAsia="仿宋_GB2312" w:hint="eastAsia"/>
                <w:sz w:val="24"/>
              </w:rPr>
              <w:fldChar w:fldCharType="begin"/>
            </w:r>
            <w:r w:rsidR="00A53B73">
              <w:rPr>
                <w:rFonts w:ascii="仿宋_GB2312" w:eastAsia="仿宋_GB2312" w:hint="eastAsia"/>
                <w:sz w:val="24"/>
              </w:rPr>
              <w:instrText xml:space="preserve"> PAGEREF _Toc73613647 \h </w:instrText>
            </w:r>
            <w:r>
              <w:rPr>
                <w:rFonts w:ascii="仿宋_GB2312" w:eastAsia="仿宋_GB2312" w:hint="eastAsia"/>
                <w:sz w:val="24"/>
              </w:rPr>
            </w:r>
            <w:r>
              <w:rPr>
                <w:rFonts w:ascii="仿宋_GB2312" w:eastAsia="仿宋_GB2312" w:hint="eastAsia"/>
                <w:sz w:val="24"/>
              </w:rPr>
              <w:fldChar w:fldCharType="separate"/>
            </w:r>
            <w:r w:rsidR="00A53B73">
              <w:rPr>
                <w:rFonts w:ascii="仿宋_GB2312" w:eastAsia="仿宋_GB2312" w:hint="eastAsia"/>
                <w:sz w:val="24"/>
              </w:rPr>
              <w:t>68</w:t>
            </w:r>
            <w:r>
              <w:rPr>
                <w:rFonts w:ascii="仿宋_GB2312" w:eastAsia="仿宋_GB2312" w:hint="eastAsia"/>
                <w:sz w:val="24"/>
              </w:rPr>
              <w:fldChar w:fldCharType="end"/>
            </w:r>
          </w:hyperlink>
        </w:p>
        <w:p w:rsidR="00712351" w:rsidRDefault="006077BC">
          <w:pPr>
            <w:spacing w:line="360" w:lineRule="exact"/>
          </w:pPr>
          <w:r>
            <w:rPr>
              <w:rFonts w:ascii="仿宋_GB2312" w:eastAsia="仿宋_GB2312" w:hint="eastAsia"/>
              <w:sz w:val="24"/>
            </w:rPr>
            <w:fldChar w:fldCharType="end"/>
          </w:r>
        </w:p>
      </w:sdtContent>
    </w:sdt>
    <w:p w:rsidR="00712351" w:rsidRDefault="00A53B73">
      <w:pPr>
        <w:widowControl/>
        <w:jc w:val="left"/>
      </w:pPr>
      <w:r>
        <w:br w:type="page"/>
      </w:r>
    </w:p>
    <w:p w:rsidR="00712351" w:rsidRDefault="00712351"/>
    <w:p w:rsidR="00712351" w:rsidRDefault="00A53B73">
      <w:pPr>
        <w:pStyle w:val="1"/>
      </w:pPr>
      <w:bookmarkStart w:id="0" w:name="_Toc73613620"/>
      <w:r>
        <w:rPr>
          <w:rFonts w:hint="eastAsia"/>
        </w:rPr>
        <w:t>第一章</w:t>
      </w:r>
      <w:r>
        <w:rPr>
          <w:rFonts w:hint="eastAsia"/>
        </w:rPr>
        <w:t xml:space="preserve">  </w:t>
      </w:r>
      <w:r>
        <w:rPr>
          <w:rFonts w:hint="eastAsia"/>
        </w:rPr>
        <w:t>投标邀请</w:t>
      </w:r>
      <w:bookmarkEnd w:id="0"/>
    </w:p>
    <w:p w:rsidR="00712351" w:rsidRDefault="00A53B73">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rsidR="00712351" w:rsidRDefault="00A53B73">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napToGrid w:val="0"/>
          <w:szCs w:val="21"/>
          <w:u w:val="single"/>
        </w:rPr>
        <w:t>高温物资采购项目（重新招标）</w:t>
      </w:r>
      <w:r>
        <w:rPr>
          <w:rFonts w:ascii="宋体" w:hAnsi="宋体" w:cs="Arial Unicode MS" w:hint="eastAsia"/>
          <w:snapToGrid w:val="0"/>
          <w:kern w:val="0"/>
          <w:szCs w:val="21"/>
        </w:rPr>
        <w:t>招标项目的潜在投标人应在</w:t>
      </w:r>
      <w:r>
        <w:rPr>
          <w:rFonts w:ascii="宋体" w:hAnsi="宋体" w:hint="eastAsia"/>
          <w:snapToGrid w:val="0"/>
          <w:szCs w:val="21"/>
          <w:u w:val="single"/>
        </w:rPr>
        <w:t>深圳市福田区民田路171号新华保险大厦903</w:t>
      </w:r>
      <w:r>
        <w:rPr>
          <w:rFonts w:ascii="宋体" w:hAnsi="宋体" w:cs="Arial Unicode MS" w:hint="eastAsia"/>
          <w:snapToGrid w:val="0"/>
          <w:kern w:val="0"/>
          <w:szCs w:val="21"/>
        </w:rPr>
        <w:t>获取招标文件，并于</w:t>
      </w:r>
      <w:r>
        <w:rPr>
          <w:rFonts w:ascii="宋体" w:hAnsi="宋体" w:cs="Arial Unicode MS" w:hint="eastAsia"/>
          <w:snapToGrid w:val="0"/>
          <w:kern w:val="0"/>
          <w:szCs w:val="21"/>
          <w:u w:val="single"/>
        </w:rPr>
        <w:t>2021年08月10日14点30分</w:t>
      </w:r>
      <w:r>
        <w:rPr>
          <w:rFonts w:ascii="宋体" w:hAnsi="宋体" w:cs="Arial Unicode MS" w:hint="eastAsia"/>
          <w:snapToGrid w:val="0"/>
          <w:kern w:val="0"/>
          <w:szCs w:val="21"/>
        </w:rPr>
        <w:t>（北京时间）前递交投标</w:t>
      </w:r>
      <w:r>
        <w:rPr>
          <w:rFonts w:ascii="宋体" w:hAnsi="宋体" w:cs="Arial Unicode MS"/>
          <w:snapToGrid w:val="0"/>
          <w:kern w:val="0"/>
          <w:szCs w:val="21"/>
        </w:rPr>
        <w:t>文件</w:t>
      </w:r>
      <w:r>
        <w:rPr>
          <w:rFonts w:ascii="宋体" w:hAnsi="宋体" w:cs="Arial Unicode MS" w:hint="eastAsia"/>
          <w:snapToGrid w:val="0"/>
          <w:kern w:val="0"/>
          <w:szCs w:val="21"/>
        </w:rPr>
        <w:t>。</w:t>
      </w:r>
    </w:p>
    <w:p w:rsidR="00712351" w:rsidRDefault="00712351">
      <w:pPr>
        <w:adjustRightInd w:val="0"/>
        <w:snapToGrid w:val="0"/>
        <w:spacing w:line="360" w:lineRule="auto"/>
        <w:ind w:firstLineChars="200" w:firstLine="420"/>
        <w:jc w:val="left"/>
        <w:rPr>
          <w:rFonts w:ascii="宋体" w:hAnsi="宋体" w:cs="Arial Unicode MS"/>
          <w:snapToGrid w:val="0"/>
          <w:kern w:val="0"/>
          <w:szCs w:val="21"/>
        </w:rPr>
      </w:pPr>
    </w:p>
    <w:p w:rsidR="00712351" w:rsidRDefault="00A53B73">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rsidR="00712351" w:rsidRDefault="00A53B73">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1、项目编号：</w:t>
      </w:r>
      <w:r>
        <w:rPr>
          <w:rFonts w:ascii="宋体" w:eastAsia="宋体" w:hAnsi="宋体"/>
          <w:snapToGrid w:val="0"/>
          <w:color w:val="auto"/>
          <w:sz w:val="21"/>
        </w:rPr>
        <w:t>SZZZ2021-QC01</w:t>
      </w:r>
      <w:r>
        <w:rPr>
          <w:rFonts w:ascii="宋体" w:eastAsia="宋体" w:hAnsi="宋体" w:hint="eastAsia"/>
          <w:snapToGrid w:val="0"/>
          <w:color w:val="auto"/>
          <w:sz w:val="21"/>
        </w:rPr>
        <w:t>90</w:t>
      </w:r>
    </w:p>
    <w:p w:rsidR="00712351" w:rsidRDefault="00A53B73">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2、项目名称：高温物资采购项目（重新招标）</w:t>
      </w:r>
    </w:p>
    <w:p w:rsidR="00712351" w:rsidRDefault="00A53B73">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3、采购方式：公开招标</w:t>
      </w:r>
    </w:p>
    <w:p w:rsidR="00712351" w:rsidRDefault="00A53B73">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4、预算金额：人民币</w:t>
      </w:r>
      <w:r>
        <w:rPr>
          <w:rFonts w:ascii="宋体" w:eastAsia="宋体" w:hAnsi="宋体" w:hint="eastAsia"/>
          <w:snapToGrid w:val="0"/>
          <w:color w:val="auto"/>
          <w:sz w:val="21"/>
          <w:szCs w:val="21"/>
          <w:u w:val="single"/>
        </w:rPr>
        <w:t xml:space="preserve">   83  </w:t>
      </w:r>
      <w:r>
        <w:rPr>
          <w:rFonts w:ascii="宋体" w:eastAsia="宋体" w:hAnsi="宋体" w:hint="eastAsia"/>
          <w:snapToGrid w:val="0"/>
          <w:color w:val="auto"/>
          <w:sz w:val="21"/>
          <w:szCs w:val="21"/>
        </w:rPr>
        <w:t>万元</w:t>
      </w:r>
    </w:p>
    <w:p w:rsidR="00712351" w:rsidRDefault="00A53B73">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5、最高限价：人民币</w:t>
      </w:r>
      <w:r>
        <w:rPr>
          <w:rFonts w:ascii="宋体" w:eastAsia="宋体" w:hAnsi="宋体" w:hint="eastAsia"/>
          <w:snapToGrid w:val="0"/>
          <w:color w:val="auto"/>
          <w:sz w:val="21"/>
          <w:szCs w:val="21"/>
          <w:u w:val="single"/>
        </w:rPr>
        <w:t xml:space="preserve">   83  </w:t>
      </w:r>
      <w:r>
        <w:rPr>
          <w:rFonts w:ascii="宋体" w:eastAsia="宋体" w:hAnsi="宋体" w:hint="eastAsia"/>
          <w:snapToGrid w:val="0"/>
          <w:color w:val="auto"/>
          <w:sz w:val="21"/>
          <w:szCs w:val="21"/>
        </w:rPr>
        <w:t>万元</w:t>
      </w:r>
    </w:p>
    <w:p w:rsidR="00712351" w:rsidRDefault="00A53B73">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6、采购需求：</w:t>
      </w:r>
    </w:p>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tblPr>
      <w:tblGrid>
        <w:gridCol w:w="682"/>
        <w:gridCol w:w="3056"/>
        <w:gridCol w:w="682"/>
        <w:gridCol w:w="682"/>
        <w:gridCol w:w="2553"/>
        <w:gridCol w:w="2126"/>
      </w:tblGrid>
      <w:tr w:rsidR="00712351">
        <w:trPr>
          <w:trHeight w:val="462"/>
        </w:trPr>
        <w:tc>
          <w:tcPr>
            <w:tcW w:w="682" w:type="dxa"/>
            <w:shd w:val="clear" w:color="auto" w:fill="ABCDEF"/>
            <w:vAlign w:val="center"/>
          </w:tcPr>
          <w:p w:rsidR="00712351" w:rsidRDefault="00A53B73">
            <w:pPr>
              <w:pStyle w:val="af5"/>
              <w:spacing w:before="0" w:beforeAutospacing="0" w:after="0" w:afterAutospacing="0" w:line="360" w:lineRule="auto"/>
              <w:jc w:val="center"/>
              <w:rPr>
                <w:sz w:val="21"/>
              </w:rPr>
            </w:pPr>
            <w:r>
              <w:rPr>
                <w:rFonts w:hint="eastAsia"/>
                <w:sz w:val="21"/>
              </w:rPr>
              <w:t>序号</w:t>
            </w:r>
          </w:p>
        </w:tc>
        <w:tc>
          <w:tcPr>
            <w:tcW w:w="3056" w:type="dxa"/>
            <w:shd w:val="clear" w:color="auto" w:fill="ABCDEF"/>
            <w:vAlign w:val="center"/>
          </w:tcPr>
          <w:p w:rsidR="00712351" w:rsidRDefault="00A53B73">
            <w:pPr>
              <w:pStyle w:val="af5"/>
              <w:spacing w:line="360" w:lineRule="auto"/>
              <w:jc w:val="center"/>
              <w:rPr>
                <w:sz w:val="21"/>
              </w:rPr>
            </w:pPr>
            <w:r>
              <w:rPr>
                <w:sz w:val="21"/>
              </w:rPr>
              <w:t>标的名称</w:t>
            </w:r>
          </w:p>
        </w:tc>
        <w:tc>
          <w:tcPr>
            <w:tcW w:w="682" w:type="dxa"/>
            <w:shd w:val="clear" w:color="auto" w:fill="ABCDEF"/>
            <w:vAlign w:val="center"/>
          </w:tcPr>
          <w:p w:rsidR="00712351" w:rsidRDefault="00A53B73">
            <w:pPr>
              <w:pStyle w:val="af5"/>
              <w:spacing w:before="0" w:beforeAutospacing="0" w:after="0" w:afterAutospacing="0" w:line="360" w:lineRule="auto"/>
              <w:jc w:val="center"/>
              <w:rPr>
                <w:sz w:val="21"/>
              </w:rPr>
            </w:pPr>
            <w:r>
              <w:rPr>
                <w:sz w:val="21"/>
              </w:rPr>
              <w:t>数量</w:t>
            </w:r>
          </w:p>
        </w:tc>
        <w:tc>
          <w:tcPr>
            <w:tcW w:w="682" w:type="dxa"/>
            <w:shd w:val="clear" w:color="auto" w:fill="ABCDEF"/>
            <w:vAlign w:val="center"/>
          </w:tcPr>
          <w:p w:rsidR="00712351" w:rsidRDefault="00A53B73">
            <w:pPr>
              <w:pStyle w:val="af5"/>
              <w:spacing w:before="0" w:beforeAutospacing="0" w:after="0" w:afterAutospacing="0" w:line="360" w:lineRule="auto"/>
              <w:jc w:val="center"/>
              <w:rPr>
                <w:sz w:val="21"/>
              </w:rPr>
            </w:pPr>
            <w:r>
              <w:rPr>
                <w:sz w:val="21"/>
              </w:rPr>
              <w:t>单位</w:t>
            </w:r>
          </w:p>
        </w:tc>
        <w:tc>
          <w:tcPr>
            <w:tcW w:w="2553" w:type="dxa"/>
            <w:shd w:val="clear" w:color="auto" w:fill="ABCDEF"/>
            <w:vAlign w:val="center"/>
          </w:tcPr>
          <w:p w:rsidR="00712351" w:rsidRDefault="00A53B73">
            <w:pPr>
              <w:pStyle w:val="af5"/>
              <w:spacing w:before="0" w:beforeAutospacing="0" w:after="0" w:afterAutospacing="0" w:line="360" w:lineRule="auto"/>
              <w:jc w:val="center"/>
              <w:rPr>
                <w:sz w:val="21"/>
              </w:rPr>
            </w:pPr>
            <w:r>
              <w:rPr>
                <w:rFonts w:hint="eastAsia"/>
                <w:sz w:val="21"/>
              </w:rPr>
              <w:t>简要技术需求或服务要求</w:t>
            </w:r>
          </w:p>
        </w:tc>
        <w:tc>
          <w:tcPr>
            <w:tcW w:w="2126" w:type="dxa"/>
            <w:shd w:val="clear" w:color="auto" w:fill="ABCDEF"/>
            <w:vAlign w:val="center"/>
          </w:tcPr>
          <w:p w:rsidR="00712351" w:rsidRDefault="00A53B73">
            <w:pPr>
              <w:pStyle w:val="af5"/>
              <w:spacing w:before="0" w:beforeAutospacing="0" w:after="0" w:afterAutospacing="0" w:line="360" w:lineRule="auto"/>
              <w:jc w:val="center"/>
              <w:rPr>
                <w:sz w:val="21"/>
              </w:rPr>
            </w:pPr>
            <w:r>
              <w:rPr>
                <w:sz w:val="21"/>
              </w:rPr>
              <w:t>备注</w:t>
            </w:r>
          </w:p>
        </w:tc>
      </w:tr>
      <w:tr w:rsidR="00712351">
        <w:trPr>
          <w:trHeight w:val="981"/>
        </w:trPr>
        <w:tc>
          <w:tcPr>
            <w:tcW w:w="682" w:type="dxa"/>
            <w:shd w:val="clear" w:color="auto" w:fill="auto"/>
            <w:vAlign w:val="center"/>
          </w:tcPr>
          <w:p w:rsidR="00712351" w:rsidRDefault="00A53B73">
            <w:pPr>
              <w:pStyle w:val="af5"/>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3056" w:type="dxa"/>
            <w:shd w:val="clear" w:color="auto" w:fill="auto"/>
            <w:vAlign w:val="center"/>
          </w:tcPr>
          <w:p w:rsidR="00712351" w:rsidRDefault="00A53B73">
            <w:pPr>
              <w:pStyle w:val="af5"/>
              <w:spacing w:line="360" w:lineRule="auto"/>
              <w:jc w:val="center"/>
              <w:rPr>
                <w:rFonts w:asciiTheme="minorEastAsia" w:eastAsiaTheme="minorEastAsia" w:hAnsiTheme="minorEastAsia"/>
                <w:sz w:val="21"/>
              </w:rPr>
            </w:pPr>
            <w:r>
              <w:rPr>
                <w:rFonts w:ascii="宋体" w:hAnsi="宋体" w:hint="eastAsia"/>
                <w:snapToGrid w:val="0"/>
                <w:sz w:val="21"/>
                <w:szCs w:val="21"/>
              </w:rPr>
              <w:t>高温物资采购项目（重新招标）</w:t>
            </w:r>
          </w:p>
        </w:tc>
        <w:tc>
          <w:tcPr>
            <w:tcW w:w="682" w:type="dxa"/>
            <w:shd w:val="clear" w:color="auto" w:fill="auto"/>
            <w:vAlign w:val="center"/>
          </w:tcPr>
          <w:p w:rsidR="00712351" w:rsidRDefault="00A53B73">
            <w:pPr>
              <w:pStyle w:val="af5"/>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682" w:type="dxa"/>
            <w:shd w:val="clear" w:color="auto" w:fill="auto"/>
            <w:vAlign w:val="center"/>
          </w:tcPr>
          <w:p w:rsidR="00712351" w:rsidRDefault="00A53B73">
            <w:pPr>
              <w:pStyle w:val="af5"/>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项</w:t>
            </w:r>
          </w:p>
        </w:tc>
        <w:tc>
          <w:tcPr>
            <w:tcW w:w="2553" w:type="dxa"/>
            <w:shd w:val="clear" w:color="auto" w:fill="auto"/>
            <w:vAlign w:val="center"/>
          </w:tcPr>
          <w:p w:rsidR="00712351" w:rsidRDefault="00A53B73">
            <w:pPr>
              <w:pStyle w:val="af5"/>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本项目服务内容/范围：详见招标文件</w:t>
            </w:r>
          </w:p>
        </w:tc>
        <w:tc>
          <w:tcPr>
            <w:tcW w:w="2126" w:type="dxa"/>
            <w:shd w:val="clear" w:color="auto" w:fill="auto"/>
            <w:vAlign w:val="center"/>
          </w:tcPr>
          <w:p w:rsidR="00712351" w:rsidRDefault="00A53B73">
            <w:pPr>
              <w:widowControl/>
              <w:spacing w:line="360" w:lineRule="auto"/>
              <w:jc w:val="center"/>
              <w:rPr>
                <w:rFonts w:asciiTheme="minorEastAsia" w:eastAsiaTheme="minorEastAsia" w:hAnsiTheme="minorEastAsia"/>
              </w:rPr>
            </w:pPr>
            <w:r>
              <w:rPr>
                <w:rFonts w:asciiTheme="minorEastAsia" w:eastAsiaTheme="minorEastAsia" w:hAnsiTheme="minorEastAsia" w:hint="eastAsia"/>
              </w:rPr>
              <w:t>所属行业：其他未列明行业</w:t>
            </w:r>
          </w:p>
        </w:tc>
      </w:tr>
    </w:tbl>
    <w:p w:rsidR="00712351" w:rsidRDefault="00A53B73" w:rsidP="005853D4">
      <w:pPr>
        <w:pStyle w:val="p9"/>
        <w:adjustRightInd w:val="0"/>
        <w:snapToGrid w:val="0"/>
        <w:spacing w:beforeLines="5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7、合同履行期限：自合同签订后10个工作日内完成交货配送。</w:t>
      </w:r>
    </w:p>
    <w:p w:rsidR="00712351" w:rsidRDefault="00A53B73">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8、本项目（是/否）接受联合体投标：详见“申请人的资格要求”。</w:t>
      </w:r>
    </w:p>
    <w:p w:rsidR="00712351" w:rsidRDefault="00712351">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712351" w:rsidRDefault="00A53B73">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rsidR="00712351" w:rsidRDefault="00A53B73">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rsidR="00712351" w:rsidRDefault="00A53B73">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2、落实政府采购政策需满足的资格要求：无；</w:t>
      </w:r>
    </w:p>
    <w:p w:rsidR="00712351" w:rsidRDefault="00A53B73">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3、本项目的特定资格要求：</w:t>
      </w:r>
    </w:p>
    <w:p w:rsidR="00712351" w:rsidRDefault="00A53B73">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（1）参与本项目投标前三年内，在经营活动中没有重大违法记录（须按本项目投标文件格式要求提供《政府采购投标及履约承诺函》加盖投标人公章）；</w:t>
      </w:r>
    </w:p>
    <w:p w:rsidR="00712351" w:rsidRDefault="00A53B73">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lastRenderedPageBreak/>
        <w:t>（2）参与本项目政府采购活动时不存在被有关部门禁止参与政府采购活动且在有效期内的情况（须按本项目投标文件格式要求提供《政府采购投标及履约承诺函》加盖投标人公章）；</w:t>
      </w:r>
    </w:p>
    <w:p w:rsidR="00712351" w:rsidRDefault="00A53B73">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rsidR="00712351" w:rsidRDefault="00A53B73">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4）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rsidR="00712351" w:rsidRDefault="00A53B73">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（5）本项目不接受联合体投标，不允许分包或转包。</w:t>
      </w:r>
    </w:p>
    <w:p w:rsidR="00712351" w:rsidRDefault="00712351">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712351" w:rsidRDefault="00A53B73">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p>
    <w:p w:rsidR="00712351" w:rsidRDefault="00A53B73">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2021年07月29日至2021年08月05日，每天上午9：00至</w:t>
      </w:r>
      <w:r>
        <w:rPr>
          <w:rFonts w:ascii="宋体" w:eastAsia="宋体" w:hAnsi="宋体"/>
          <w:snapToGrid w:val="0"/>
          <w:color w:val="auto"/>
          <w:sz w:val="21"/>
          <w:szCs w:val="21"/>
          <w:u w:val="single"/>
        </w:rPr>
        <w:t>11:30</w:t>
      </w:r>
      <w:r>
        <w:rPr>
          <w:rFonts w:ascii="宋体" w:eastAsia="宋体" w:hAnsi="宋体" w:hint="eastAsia"/>
          <w:snapToGrid w:val="0"/>
          <w:color w:val="auto"/>
          <w:sz w:val="21"/>
          <w:szCs w:val="21"/>
          <w:u w:val="single"/>
        </w:rPr>
        <w:t>，下午14：</w:t>
      </w:r>
      <w:r>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0至</w:t>
      </w:r>
      <w:r>
        <w:rPr>
          <w:rFonts w:ascii="宋体" w:eastAsia="宋体" w:hAnsi="宋体"/>
          <w:snapToGrid w:val="0"/>
          <w:color w:val="auto"/>
          <w:sz w:val="21"/>
          <w:szCs w:val="21"/>
          <w:u w:val="single"/>
        </w:rPr>
        <w:t>17:30</w:t>
      </w:r>
      <w:r>
        <w:rPr>
          <w:rFonts w:ascii="宋体" w:eastAsia="宋体" w:hAnsi="宋体" w:hint="eastAsia"/>
          <w:snapToGrid w:val="0"/>
          <w:color w:val="auto"/>
          <w:sz w:val="21"/>
          <w:szCs w:val="21"/>
          <w:u w:val="single"/>
        </w:rPr>
        <w:t>（北京时间，</w:t>
      </w:r>
      <w:r>
        <w:rPr>
          <w:rFonts w:ascii="宋体" w:eastAsia="宋体" w:hAnsi="宋体"/>
          <w:snapToGrid w:val="0"/>
          <w:color w:val="auto"/>
          <w:sz w:val="21"/>
          <w:szCs w:val="21"/>
          <w:u w:val="single"/>
        </w:rPr>
        <w:t>法定节假日</w:t>
      </w:r>
      <w:r>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712351" w:rsidRDefault="00A53B73">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 xml:space="preserve">深圳市福田区民田路171号新华保险大厦903 </w:t>
      </w:r>
    </w:p>
    <w:p w:rsidR="00712351" w:rsidRDefault="00A53B73">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3、方式：</w:t>
      </w:r>
    </w:p>
    <w:p w:rsidR="00712351" w:rsidRDefault="00A53B73">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（1）现场获取：投标人按以上时间和地点在我司现场报名和获取招标文件。</w:t>
      </w:r>
    </w:p>
    <w:p w:rsidR="00712351" w:rsidRDefault="00A53B73">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（2）线上获取：投标人通过邮件报名及获取招标文件，报名时间以我司邮箱收件时间为准（我司邮箱：qtszzzzb@163.com），逾期不予受理。</w:t>
      </w:r>
    </w:p>
    <w:p w:rsidR="00712351" w:rsidRDefault="00A53B73">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 xml:space="preserve">现场及线上报名均需提供以下资料: </w:t>
      </w:r>
      <w:r w:rsidR="006077BC">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1 \* GB3</w:instrText>
      </w:r>
      <w:r w:rsidR="006077BC">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sidR="006077BC">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加盖公章的《购买标书登记表》（下载地址：www.szzzt.com 首页“下载中心”）；</w:t>
      </w:r>
      <w:r w:rsidR="006077BC">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2 \* GB3</w:instrText>
      </w:r>
      <w:r w:rsidR="006077BC">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sidR="006077BC">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sidR="006077BC">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3 \* GB3</w:instrText>
      </w:r>
      <w:r w:rsidR="006077BC">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sidR="006077BC">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sidR="006077BC">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4 \* GB3</w:instrText>
      </w:r>
      <w:r w:rsidR="006077BC">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sidR="006077BC">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购买招标文件费用的银行转账凭证。</w:t>
      </w:r>
    </w:p>
    <w:p w:rsidR="00712351" w:rsidRDefault="00A53B73">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4、售价：人民币600元，招标文件售后不退。购买招标文件账号信息如下：</w:t>
      </w:r>
    </w:p>
    <w:p w:rsidR="00712351" w:rsidRDefault="00A53B73">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银行账号：03003729353</w:t>
      </w:r>
    </w:p>
    <w:p w:rsidR="00712351" w:rsidRDefault="00A53B73">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rsidR="00712351" w:rsidRDefault="00A53B73">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rsidR="00712351" w:rsidRDefault="00712351">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712351" w:rsidRDefault="00A53B73">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四、提交投标文件截止时间、开标时间和地点</w:t>
      </w:r>
    </w:p>
    <w:p w:rsidR="00712351" w:rsidRDefault="00A53B73">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2021年08月10日14点30分（北京时间）</w:t>
      </w:r>
    </w:p>
    <w:p w:rsidR="00712351" w:rsidRDefault="00A53B73">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深圳市福田区民田路171号新华保险大厦903</w:t>
      </w:r>
      <w:r>
        <w:rPr>
          <w:rFonts w:ascii="宋体" w:eastAsia="宋体" w:hAnsi="宋体" w:hint="eastAsia"/>
          <w:snapToGrid w:val="0"/>
          <w:color w:val="auto"/>
          <w:sz w:val="21"/>
          <w:szCs w:val="21"/>
        </w:rPr>
        <w:t>深圳市中正招标有限公司会议室</w:t>
      </w:r>
    </w:p>
    <w:p w:rsidR="00712351" w:rsidRDefault="00712351">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712351" w:rsidRDefault="00A53B73">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五、公告期限</w:t>
      </w:r>
    </w:p>
    <w:p w:rsidR="00712351" w:rsidRDefault="00A53B73">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自本公告发布之日起5个工作日。</w:t>
      </w:r>
    </w:p>
    <w:p w:rsidR="00712351" w:rsidRDefault="00712351">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712351" w:rsidRDefault="00A53B73">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六、其他补充事宜</w:t>
      </w:r>
    </w:p>
    <w:p w:rsidR="00712351" w:rsidRDefault="00A53B73">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1、凡参与深圳市政府采购活动的供应商，应自行在深圳公共资源交易中心网站上办理注册（注册网址：</w:t>
      </w:r>
      <w:r>
        <w:rPr>
          <w:rFonts w:asciiTheme="minorEastAsia" w:eastAsiaTheme="minorEastAsia" w:hAnsiTheme="minorEastAsia"/>
          <w:b/>
          <w:snapToGrid w:val="0"/>
          <w:color w:val="auto"/>
          <w:sz w:val="21"/>
        </w:rPr>
        <w:t>www.szzfcg.cn</w:t>
      </w:r>
      <w:r>
        <w:rPr>
          <w:rFonts w:ascii="宋体" w:eastAsia="宋体" w:hAnsi="宋体" w:hint="eastAsia"/>
          <w:b/>
          <w:snapToGrid w:val="0"/>
          <w:color w:val="auto"/>
          <w:sz w:val="21"/>
          <w:szCs w:val="21"/>
        </w:rPr>
        <w:t>）。</w:t>
      </w:r>
    </w:p>
    <w:p w:rsidR="00712351" w:rsidRDefault="00A53B73">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2、本项目需要落实的政府采购政策：《财政部 工业和信息化部关于印发&lt;政府采购促进中小企业发展管理办法&gt;的通知》(财库〔2020〕46号)、《关于政府采购支持监狱企业发展有关问题的通知》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w:t>
      </w:r>
    </w:p>
    <w:p w:rsidR="00712351" w:rsidRDefault="00A53B73">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3、本项目相关公告在以下媒体发布：</w:t>
      </w:r>
    </w:p>
    <w:p w:rsidR="00712351" w:rsidRDefault="00A53B73">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1）中国政府采购网（www.ccgp.gov.cn）；</w:t>
      </w:r>
    </w:p>
    <w:p w:rsidR="00712351" w:rsidRDefault="00A53B73">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2）深圳公共资源交易中心网站（www.szzfcg.cn）；</w:t>
      </w:r>
    </w:p>
    <w:p w:rsidR="00712351" w:rsidRDefault="00A53B73">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rsidR="00712351" w:rsidRDefault="00A53B73">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rsidR="00712351" w:rsidRDefault="00712351">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712351" w:rsidRDefault="00A53B73">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rsidR="00712351" w:rsidRDefault="00A53B73">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1、采购人信息</w:t>
      </w:r>
    </w:p>
    <w:p w:rsidR="00712351" w:rsidRDefault="00A53B73">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名称：深圳市儿童医院</w:t>
      </w:r>
      <w:r w:rsidR="005853D4">
        <w:rPr>
          <w:rFonts w:ascii="宋体" w:eastAsia="宋体" w:hAnsi="宋体" w:hint="eastAsia"/>
          <w:snapToGrid w:val="0"/>
          <w:color w:val="auto"/>
          <w:sz w:val="21"/>
          <w:szCs w:val="21"/>
        </w:rPr>
        <w:t>工会委员会</w:t>
      </w:r>
    </w:p>
    <w:p w:rsidR="00712351" w:rsidRDefault="00A53B73">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地址：广东省深圳市福田区益田路7019号</w:t>
      </w:r>
    </w:p>
    <w:p w:rsidR="00712351" w:rsidRDefault="00A53B73">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联系方式：李小姐</w:t>
      </w:r>
      <w:bookmarkStart w:id="1" w:name="_GoBack"/>
      <w:bookmarkEnd w:id="1"/>
    </w:p>
    <w:p w:rsidR="00712351" w:rsidRDefault="00A53B73">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2、招标代理机构信息</w:t>
      </w:r>
    </w:p>
    <w:p w:rsidR="00712351" w:rsidRDefault="00A53B73">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rsidR="00712351" w:rsidRDefault="00A53B73">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地址：深圳市福田区民田路171号新华保险大厦903</w:t>
      </w:r>
    </w:p>
    <w:p w:rsidR="00712351" w:rsidRDefault="00A53B73">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联系方式：李先生，0755-83026699</w:t>
      </w:r>
    </w:p>
    <w:p w:rsidR="00712351" w:rsidRDefault="00A53B73">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3、项目</w:t>
      </w:r>
      <w:r>
        <w:rPr>
          <w:rFonts w:ascii="宋体" w:eastAsia="宋体" w:hAnsi="宋体"/>
          <w:snapToGrid w:val="0"/>
          <w:color w:val="auto"/>
          <w:sz w:val="21"/>
          <w:szCs w:val="21"/>
        </w:rPr>
        <w:t>联系方式</w:t>
      </w:r>
    </w:p>
    <w:p w:rsidR="00712351" w:rsidRDefault="00A53B73">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项目联系人：李先生</w:t>
      </w:r>
    </w:p>
    <w:p w:rsidR="00712351" w:rsidRDefault="00A53B73">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联系电话：0755-83026699</w:t>
      </w:r>
    </w:p>
    <w:p w:rsidR="00712351" w:rsidRDefault="00712351">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p>
    <w:p w:rsidR="00712351" w:rsidRDefault="00A5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rsidR="00712351" w:rsidRDefault="00A53B73">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pPr>
      <w:r>
        <w:rPr>
          <w:rFonts w:ascii="宋体" w:hAnsi="宋体"/>
          <w:snapToGrid w:val="0"/>
          <w:kern w:val="0"/>
          <w:sz w:val="24"/>
        </w:rPr>
        <w:t>202</w:t>
      </w:r>
      <w:r>
        <w:rPr>
          <w:rFonts w:ascii="宋体" w:hAnsi="宋体" w:hint="eastAsia"/>
          <w:snapToGrid w:val="0"/>
          <w:kern w:val="0"/>
          <w:sz w:val="24"/>
        </w:rPr>
        <w:t>1</w:t>
      </w:r>
      <w:r>
        <w:rPr>
          <w:rFonts w:ascii="宋体" w:hAnsi="宋体"/>
          <w:snapToGrid w:val="0"/>
          <w:kern w:val="0"/>
          <w:sz w:val="24"/>
        </w:rPr>
        <w:t>年</w:t>
      </w:r>
      <w:r>
        <w:rPr>
          <w:rFonts w:ascii="宋体" w:hAnsi="宋体" w:hint="eastAsia"/>
          <w:snapToGrid w:val="0"/>
          <w:kern w:val="0"/>
          <w:sz w:val="24"/>
        </w:rPr>
        <w:t>07</w:t>
      </w:r>
      <w:r>
        <w:rPr>
          <w:rFonts w:ascii="宋体" w:hAnsi="宋体"/>
          <w:snapToGrid w:val="0"/>
          <w:kern w:val="0"/>
          <w:sz w:val="24"/>
        </w:rPr>
        <w:t>月</w:t>
      </w:r>
      <w:r>
        <w:rPr>
          <w:rFonts w:ascii="宋体" w:hAnsi="宋体" w:hint="eastAsia"/>
          <w:snapToGrid w:val="0"/>
          <w:kern w:val="0"/>
          <w:sz w:val="24"/>
        </w:rPr>
        <w:t>29日</w:t>
      </w:r>
    </w:p>
    <w:p w:rsidR="00712351" w:rsidRDefault="00712351"/>
    <w:p w:rsidR="00712351" w:rsidRDefault="00A53B73">
      <w:pPr>
        <w:widowControl/>
        <w:jc w:val="left"/>
      </w:pPr>
      <w:r>
        <w:br w:type="page"/>
      </w:r>
    </w:p>
    <w:p w:rsidR="00712351" w:rsidRDefault="00712351"/>
    <w:p w:rsidR="00712351" w:rsidRDefault="00A53B73">
      <w:pPr>
        <w:pStyle w:val="1"/>
      </w:pPr>
      <w:bookmarkStart w:id="2" w:name="_Toc73613621"/>
      <w:r>
        <w:rPr>
          <w:rFonts w:hint="eastAsia"/>
        </w:rPr>
        <w:t>第二章</w:t>
      </w:r>
      <w:r>
        <w:rPr>
          <w:rFonts w:hint="eastAsia"/>
        </w:rPr>
        <w:t xml:space="preserve">  </w:t>
      </w:r>
      <w:r>
        <w:rPr>
          <w:rFonts w:hint="eastAsia"/>
        </w:rPr>
        <w:t>项目需求</w:t>
      </w:r>
      <w:bookmarkEnd w:id="2"/>
    </w:p>
    <w:p w:rsidR="00712351" w:rsidRDefault="00A53B73" w:rsidP="005853D4">
      <w:pPr>
        <w:spacing w:afterLines="50" w:line="360" w:lineRule="auto"/>
        <w:ind w:left="2"/>
        <w:jc w:val="center"/>
        <w:rPr>
          <w:rFonts w:ascii="宋体" w:hAnsi="宋体"/>
          <w:b/>
          <w:sz w:val="24"/>
        </w:rPr>
      </w:pPr>
      <w:r>
        <w:rPr>
          <w:rFonts w:ascii="宋体" w:hAnsi="宋体" w:hint="eastAsia"/>
          <w:b/>
          <w:sz w:val="24"/>
        </w:rPr>
        <w:t>特别说明</w:t>
      </w:r>
    </w:p>
    <w:p w:rsidR="00712351" w:rsidRDefault="00A53B73">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1、本章项目需求中所出现的工艺、材料、设备或参照的品牌仅为方便描述而没有限制性，投标人可以在其提供的文件资料中选用替代标准，但这些替代标准要优于或相当于技术规格中要求的标准。</w:t>
      </w:r>
    </w:p>
    <w:p w:rsidR="00712351" w:rsidRDefault="00A53B73">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2、项目需求中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712351" w:rsidRDefault="00A53B73">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投标人提供证书或检测报告等证明材料的，颁发证书、出具报告的机构须是合法设立的机构，且具有颁发相应证书或者出具相应报告的资质。</w:t>
      </w:r>
    </w:p>
    <w:p w:rsidR="00712351" w:rsidRDefault="00A53B73">
      <w:pPr>
        <w:autoSpaceDE w:val="0"/>
        <w:autoSpaceDN w:val="0"/>
        <w:adjustRightInd w:val="0"/>
        <w:spacing w:line="360" w:lineRule="auto"/>
        <w:ind w:firstLineChars="200" w:firstLine="482"/>
        <w:jc w:val="left"/>
        <w:rPr>
          <w:rFonts w:ascii="仿宋_GB2312" w:eastAsia="仿宋_GB2312"/>
          <w:b/>
          <w:sz w:val="24"/>
        </w:rPr>
      </w:pPr>
      <w:r>
        <w:rPr>
          <w:rFonts w:ascii="仿宋_GB2312" w:eastAsia="仿宋_GB2312" w:hint="eastAsia"/>
          <w:b/>
          <w:sz w:val="24"/>
          <w:highlight w:val="yellow"/>
        </w:rPr>
        <w:t>3、加注★的条款为不可偏离条款，任一项未响应或不满足要求的，将导致投标无效。</w:t>
      </w:r>
    </w:p>
    <w:p w:rsidR="00712351" w:rsidRDefault="00712351">
      <w:pPr>
        <w:pStyle w:val="aff8"/>
        <w:ind w:firstLineChars="0" w:firstLine="0"/>
        <w:rPr>
          <w:b/>
        </w:rPr>
      </w:pPr>
    </w:p>
    <w:p w:rsidR="00712351" w:rsidRDefault="00A53B73">
      <w:pPr>
        <w:pStyle w:val="aff8"/>
        <w:ind w:firstLineChars="0" w:firstLine="0"/>
        <w:rPr>
          <w:b/>
        </w:rPr>
      </w:pPr>
      <w:r>
        <w:rPr>
          <w:rFonts w:hint="eastAsia"/>
          <w:b/>
        </w:rPr>
        <w:t>一、项目概况</w:t>
      </w:r>
    </w:p>
    <w:p w:rsidR="00712351" w:rsidRDefault="00A53B73">
      <w:pPr>
        <w:pStyle w:val="aff0"/>
        <w:spacing w:before="156"/>
        <w:ind w:firstLineChars="0" w:firstLine="0"/>
        <w:rPr>
          <w:rFonts w:asciiTheme="minorEastAsia" w:eastAsiaTheme="minorEastAsia" w:hAnsiTheme="minorEastAsia"/>
          <w:b/>
        </w:rPr>
      </w:pPr>
      <w:r>
        <w:rPr>
          <w:rFonts w:asciiTheme="minorEastAsia" w:eastAsiaTheme="minorEastAsia" w:hAnsiTheme="minorEastAsia" w:hint="eastAsia"/>
          <w:b/>
        </w:rPr>
        <w:t>（一）采购需求</w:t>
      </w:r>
    </w:p>
    <w:tbl>
      <w:tblPr>
        <w:tblW w:w="9796" w:type="dxa"/>
        <w:tblLayout w:type="fixed"/>
        <w:tblCellMar>
          <w:top w:w="15" w:type="dxa"/>
          <w:left w:w="15" w:type="dxa"/>
          <w:bottom w:w="15" w:type="dxa"/>
          <w:right w:w="15" w:type="dxa"/>
        </w:tblCellMar>
        <w:tblLook w:val="04A0"/>
      </w:tblPr>
      <w:tblGrid>
        <w:gridCol w:w="866"/>
        <w:gridCol w:w="3685"/>
        <w:gridCol w:w="921"/>
        <w:gridCol w:w="922"/>
        <w:gridCol w:w="1701"/>
        <w:gridCol w:w="1701"/>
      </w:tblGrid>
      <w:tr w:rsidR="00712351">
        <w:trPr>
          <w:trHeight w:val="689"/>
        </w:trPr>
        <w:tc>
          <w:tcPr>
            <w:tcW w:w="866" w:type="dxa"/>
            <w:tcBorders>
              <w:top w:val="single" w:sz="4" w:space="0" w:color="000000"/>
              <w:left w:val="single" w:sz="4" w:space="0" w:color="000000"/>
              <w:right w:val="single" w:sz="4" w:space="0" w:color="000000"/>
            </w:tcBorders>
            <w:vAlign w:val="center"/>
          </w:tcPr>
          <w:p w:rsidR="00712351" w:rsidRDefault="00A53B73">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序号</w:t>
            </w:r>
          </w:p>
        </w:tc>
        <w:tc>
          <w:tcPr>
            <w:tcW w:w="3685" w:type="dxa"/>
            <w:tcBorders>
              <w:top w:val="single" w:sz="4" w:space="0" w:color="000000"/>
              <w:left w:val="single" w:sz="4" w:space="0" w:color="000000"/>
              <w:bottom w:val="single" w:sz="4" w:space="0" w:color="000000"/>
              <w:right w:val="single" w:sz="4" w:space="0" w:color="000000"/>
            </w:tcBorders>
            <w:vAlign w:val="center"/>
          </w:tcPr>
          <w:p w:rsidR="00712351" w:rsidRDefault="00A53B73">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项目名称</w:t>
            </w:r>
          </w:p>
        </w:tc>
        <w:tc>
          <w:tcPr>
            <w:tcW w:w="921" w:type="dxa"/>
            <w:tcBorders>
              <w:top w:val="single" w:sz="4" w:space="0" w:color="000000"/>
              <w:left w:val="single" w:sz="4" w:space="0" w:color="000000"/>
              <w:bottom w:val="single" w:sz="4" w:space="0" w:color="000000"/>
              <w:right w:val="single" w:sz="4" w:space="0" w:color="000000"/>
            </w:tcBorders>
            <w:vAlign w:val="center"/>
          </w:tcPr>
          <w:p w:rsidR="00712351" w:rsidRDefault="00A53B73">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数量</w:t>
            </w:r>
          </w:p>
        </w:tc>
        <w:tc>
          <w:tcPr>
            <w:tcW w:w="922" w:type="dxa"/>
            <w:tcBorders>
              <w:top w:val="single" w:sz="4" w:space="0" w:color="000000"/>
              <w:left w:val="single" w:sz="4" w:space="0" w:color="000000"/>
              <w:bottom w:val="single" w:sz="4" w:space="0" w:color="000000"/>
              <w:right w:val="single" w:sz="4" w:space="0" w:color="000000"/>
            </w:tcBorders>
            <w:vAlign w:val="center"/>
          </w:tcPr>
          <w:p w:rsidR="00712351" w:rsidRDefault="00A53B73">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单位</w:t>
            </w:r>
          </w:p>
        </w:tc>
        <w:tc>
          <w:tcPr>
            <w:tcW w:w="1701" w:type="dxa"/>
            <w:tcBorders>
              <w:top w:val="single" w:sz="4" w:space="0" w:color="000000"/>
              <w:left w:val="single" w:sz="4" w:space="0" w:color="000000"/>
              <w:bottom w:val="single" w:sz="4" w:space="0" w:color="000000"/>
              <w:right w:val="single" w:sz="4" w:space="0" w:color="000000"/>
            </w:tcBorders>
            <w:vAlign w:val="center"/>
          </w:tcPr>
          <w:p w:rsidR="00712351" w:rsidRDefault="00A53B73">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采购预算金额</w:t>
            </w:r>
          </w:p>
          <w:p w:rsidR="00712351" w:rsidRDefault="00A53B73">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（人民币元）</w:t>
            </w:r>
          </w:p>
        </w:tc>
        <w:tc>
          <w:tcPr>
            <w:tcW w:w="1701" w:type="dxa"/>
            <w:tcBorders>
              <w:top w:val="single" w:sz="4" w:space="0" w:color="000000"/>
              <w:left w:val="single" w:sz="4" w:space="0" w:color="000000"/>
              <w:bottom w:val="single" w:sz="4" w:space="0" w:color="000000"/>
              <w:right w:val="single" w:sz="4" w:space="0" w:color="000000"/>
            </w:tcBorders>
            <w:vAlign w:val="center"/>
          </w:tcPr>
          <w:p w:rsidR="00712351" w:rsidRDefault="00A53B73">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备注</w:t>
            </w:r>
          </w:p>
        </w:tc>
      </w:tr>
      <w:tr w:rsidR="00712351">
        <w:trPr>
          <w:trHeight w:val="799"/>
        </w:trPr>
        <w:tc>
          <w:tcPr>
            <w:tcW w:w="866" w:type="dxa"/>
            <w:tcBorders>
              <w:top w:val="single" w:sz="4" w:space="0" w:color="000000"/>
              <w:left w:val="single" w:sz="4" w:space="0" w:color="000000"/>
              <w:bottom w:val="single" w:sz="4" w:space="0" w:color="000000"/>
              <w:right w:val="single" w:sz="4" w:space="0" w:color="000000"/>
            </w:tcBorders>
            <w:vAlign w:val="center"/>
          </w:tcPr>
          <w:p w:rsidR="00712351" w:rsidRDefault="00A53B73">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712351" w:rsidRDefault="00A53B73">
            <w:pPr>
              <w:widowControl/>
              <w:adjustRightInd w:val="0"/>
              <w:snapToGrid w:val="0"/>
              <w:spacing w:line="360" w:lineRule="auto"/>
              <w:jc w:val="center"/>
              <w:textAlignment w:val="center"/>
              <w:rPr>
                <w:rFonts w:ascii="宋体" w:hAnsi="宋体" w:cs="宋体"/>
                <w:szCs w:val="21"/>
              </w:rPr>
            </w:pPr>
            <w:r>
              <w:rPr>
                <w:rFonts w:ascii="宋体" w:hAnsi="宋体" w:hint="eastAsia"/>
                <w:snapToGrid w:val="0"/>
                <w:szCs w:val="21"/>
              </w:rPr>
              <w:t>高温物资采购项目（重新招标）</w:t>
            </w:r>
          </w:p>
        </w:tc>
        <w:tc>
          <w:tcPr>
            <w:tcW w:w="921" w:type="dxa"/>
            <w:tcBorders>
              <w:top w:val="single" w:sz="4" w:space="0" w:color="000000"/>
              <w:left w:val="single" w:sz="4" w:space="0" w:color="000000"/>
              <w:bottom w:val="single" w:sz="4" w:space="0" w:color="000000"/>
              <w:right w:val="single" w:sz="4" w:space="0" w:color="000000"/>
            </w:tcBorders>
            <w:vAlign w:val="center"/>
          </w:tcPr>
          <w:p w:rsidR="00712351" w:rsidRDefault="00A53B73">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922" w:type="dxa"/>
            <w:tcBorders>
              <w:top w:val="single" w:sz="4" w:space="0" w:color="000000"/>
              <w:left w:val="single" w:sz="4" w:space="0" w:color="000000"/>
              <w:bottom w:val="single" w:sz="4" w:space="0" w:color="000000"/>
              <w:right w:val="single" w:sz="4" w:space="0" w:color="000000"/>
            </w:tcBorders>
            <w:vAlign w:val="center"/>
          </w:tcPr>
          <w:p w:rsidR="00712351" w:rsidRDefault="00A53B73">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项</w:t>
            </w:r>
          </w:p>
        </w:tc>
        <w:tc>
          <w:tcPr>
            <w:tcW w:w="1701" w:type="dxa"/>
            <w:tcBorders>
              <w:top w:val="single" w:sz="4" w:space="0" w:color="000000"/>
              <w:left w:val="single" w:sz="4" w:space="0" w:color="000000"/>
              <w:bottom w:val="single" w:sz="4" w:space="0" w:color="000000"/>
              <w:right w:val="single" w:sz="4" w:space="0" w:color="000000"/>
            </w:tcBorders>
            <w:vAlign w:val="center"/>
          </w:tcPr>
          <w:p w:rsidR="00712351" w:rsidRDefault="00A53B73">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830,000.00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712351" w:rsidRDefault="00A53B73">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w:t>
            </w:r>
          </w:p>
        </w:tc>
      </w:tr>
    </w:tbl>
    <w:p w:rsidR="00712351" w:rsidRDefault="00A53B73">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（二）采购清单</w:t>
      </w:r>
    </w:p>
    <w:p w:rsidR="00712351" w:rsidRDefault="00A53B73">
      <w:pPr>
        <w:pStyle w:val="aff8"/>
        <w:ind w:firstLineChars="0" w:firstLine="0"/>
        <w:rPr>
          <w:b/>
        </w:rPr>
      </w:pPr>
      <w:r>
        <w:rPr>
          <w:rFonts w:hint="eastAsia"/>
          <w:b/>
        </w:rPr>
        <w:t>二、项目服务要求</w:t>
      </w:r>
    </w:p>
    <w:tbl>
      <w:tblPr>
        <w:tblW w:w="9796" w:type="dxa"/>
        <w:tblLayout w:type="fixed"/>
        <w:tblCellMar>
          <w:top w:w="15" w:type="dxa"/>
          <w:left w:w="15" w:type="dxa"/>
          <w:bottom w:w="15" w:type="dxa"/>
          <w:right w:w="15" w:type="dxa"/>
        </w:tblCellMar>
        <w:tblLook w:val="04A0"/>
      </w:tblPr>
      <w:tblGrid>
        <w:gridCol w:w="866"/>
        <w:gridCol w:w="1701"/>
        <w:gridCol w:w="1559"/>
        <w:gridCol w:w="1559"/>
        <w:gridCol w:w="2410"/>
        <w:gridCol w:w="1701"/>
      </w:tblGrid>
      <w:tr w:rsidR="00712351">
        <w:trPr>
          <w:trHeight w:val="689"/>
        </w:trPr>
        <w:tc>
          <w:tcPr>
            <w:tcW w:w="866" w:type="dxa"/>
            <w:tcBorders>
              <w:top w:val="single" w:sz="4" w:space="0" w:color="000000"/>
              <w:left w:val="single" w:sz="4" w:space="0" w:color="000000"/>
              <w:right w:val="single" w:sz="4" w:space="0" w:color="000000"/>
            </w:tcBorders>
            <w:vAlign w:val="center"/>
          </w:tcPr>
          <w:p w:rsidR="00712351" w:rsidRDefault="00A53B73">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序号</w:t>
            </w:r>
          </w:p>
        </w:tc>
        <w:tc>
          <w:tcPr>
            <w:tcW w:w="1701" w:type="dxa"/>
            <w:tcBorders>
              <w:top w:val="single" w:sz="4" w:space="0" w:color="000000"/>
              <w:left w:val="single" w:sz="4" w:space="0" w:color="000000"/>
              <w:bottom w:val="single" w:sz="4" w:space="0" w:color="000000"/>
              <w:right w:val="single" w:sz="4" w:space="0" w:color="000000"/>
            </w:tcBorders>
            <w:vAlign w:val="center"/>
          </w:tcPr>
          <w:p w:rsidR="00712351" w:rsidRDefault="00A53B73">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品类</w:t>
            </w:r>
          </w:p>
        </w:tc>
        <w:tc>
          <w:tcPr>
            <w:tcW w:w="1559" w:type="dxa"/>
            <w:tcBorders>
              <w:top w:val="single" w:sz="4" w:space="0" w:color="000000"/>
              <w:left w:val="single" w:sz="4" w:space="0" w:color="000000"/>
              <w:bottom w:val="single" w:sz="4" w:space="0" w:color="000000"/>
              <w:right w:val="single" w:sz="4" w:space="0" w:color="000000"/>
            </w:tcBorders>
            <w:vAlign w:val="center"/>
          </w:tcPr>
          <w:p w:rsidR="00712351" w:rsidRDefault="00A53B73">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预估数量</w:t>
            </w:r>
          </w:p>
        </w:tc>
        <w:tc>
          <w:tcPr>
            <w:tcW w:w="1559" w:type="dxa"/>
            <w:tcBorders>
              <w:top w:val="single" w:sz="4" w:space="0" w:color="000000"/>
              <w:left w:val="single" w:sz="4" w:space="0" w:color="000000"/>
              <w:bottom w:val="single" w:sz="4" w:space="0" w:color="000000"/>
              <w:right w:val="single" w:sz="4" w:space="0" w:color="000000"/>
            </w:tcBorders>
            <w:vAlign w:val="center"/>
          </w:tcPr>
          <w:p w:rsidR="00712351" w:rsidRDefault="00A53B73">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单价上限</w:t>
            </w:r>
          </w:p>
          <w:p w:rsidR="00712351" w:rsidRDefault="00A53B73">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（人民币元）</w:t>
            </w:r>
          </w:p>
        </w:tc>
        <w:tc>
          <w:tcPr>
            <w:tcW w:w="2410" w:type="dxa"/>
            <w:tcBorders>
              <w:top w:val="single" w:sz="4" w:space="0" w:color="000000"/>
              <w:left w:val="single" w:sz="4" w:space="0" w:color="000000"/>
              <w:bottom w:val="single" w:sz="4" w:space="0" w:color="000000"/>
              <w:right w:val="single" w:sz="4" w:space="0" w:color="000000"/>
            </w:tcBorders>
            <w:vAlign w:val="center"/>
          </w:tcPr>
          <w:p w:rsidR="00712351" w:rsidRDefault="00A53B73">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规格</w:t>
            </w:r>
          </w:p>
        </w:tc>
        <w:tc>
          <w:tcPr>
            <w:tcW w:w="1701" w:type="dxa"/>
            <w:tcBorders>
              <w:top w:val="single" w:sz="4" w:space="0" w:color="000000"/>
              <w:left w:val="single" w:sz="4" w:space="0" w:color="000000"/>
              <w:bottom w:val="single" w:sz="4" w:space="0" w:color="000000"/>
              <w:right w:val="single" w:sz="4" w:space="0" w:color="000000"/>
            </w:tcBorders>
            <w:vAlign w:val="center"/>
          </w:tcPr>
          <w:p w:rsidR="00712351" w:rsidRDefault="00A53B73">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备注</w:t>
            </w:r>
          </w:p>
        </w:tc>
      </w:tr>
      <w:tr w:rsidR="00712351">
        <w:trPr>
          <w:trHeight w:val="799"/>
        </w:trPr>
        <w:tc>
          <w:tcPr>
            <w:tcW w:w="866" w:type="dxa"/>
            <w:tcBorders>
              <w:top w:val="single" w:sz="4" w:space="0" w:color="000000"/>
              <w:left w:val="single" w:sz="4" w:space="0" w:color="000000"/>
              <w:bottom w:val="single" w:sz="4" w:space="0" w:color="000000"/>
              <w:right w:val="single" w:sz="4" w:space="0" w:color="000000"/>
            </w:tcBorders>
            <w:vAlign w:val="center"/>
          </w:tcPr>
          <w:p w:rsidR="00712351" w:rsidRDefault="00A53B73">
            <w:pPr>
              <w:widowControl/>
              <w:adjustRightInd w:val="0"/>
              <w:snapToGrid w:val="0"/>
              <w:spacing w:line="360" w:lineRule="auto"/>
              <w:jc w:val="center"/>
              <w:textAlignment w:val="center"/>
              <w:rPr>
                <w:rFonts w:ascii="宋体" w:hAnsi="宋体" w:cs="宋体"/>
                <w:color w:val="000000" w:themeColor="text1"/>
                <w:szCs w:val="21"/>
              </w:rPr>
            </w:pPr>
            <w:r>
              <w:rPr>
                <w:rFonts w:hint="eastAsia"/>
                <w:color w:val="000000" w:themeColor="text1"/>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712351" w:rsidRDefault="00A53B73">
            <w:pPr>
              <w:widowControl/>
              <w:adjustRightInd w:val="0"/>
              <w:snapToGrid w:val="0"/>
              <w:spacing w:line="360" w:lineRule="auto"/>
              <w:jc w:val="center"/>
              <w:textAlignment w:val="center"/>
              <w:rPr>
                <w:rFonts w:ascii="宋体" w:hAnsi="宋体" w:cs="宋体"/>
                <w:color w:val="000000" w:themeColor="text1"/>
                <w:szCs w:val="21"/>
              </w:rPr>
            </w:pPr>
            <w:r>
              <w:rPr>
                <w:rFonts w:ascii="宋体" w:hAnsi="宋体" w:hint="eastAsia"/>
                <w:snapToGrid w:val="0"/>
                <w:color w:val="000000" w:themeColor="text1"/>
                <w:szCs w:val="21"/>
              </w:rPr>
              <w:t>牛奶</w:t>
            </w:r>
          </w:p>
        </w:tc>
        <w:tc>
          <w:tcPr>
            <w:tcW w:w="1559" w:type="dxa"/>
            <w:tcBorders>
              <w:top w:val="single" w:sz="4" w:space="0" w:color="000000"/>
              <w:left w:val="single" w:sz="4" w:space="0" w:color="000000"/>
              <w:bottom w:val="single" w:sz="4" w:space="0" w:color="000000"/>
              <w:right w:val="single" w:sz="4" w:space="0" w:color="000000"/>
            </w:tcBorders>
            <w:vAlign w:val="center"/>
          </w:tcPr>
          <w:p w:rsidR="00712351" w:rsidRDefault="00A53B73">
            <w:pPr>
              <w:spacing w:line="360" w:lineRule="auto"/>
              <w:jc w:val="center"/>
              <w:rPr>
                <w:rFonts w:ascii="宋体" w:hAnsi="宋体" w:cs="宋体"/>
                <w:color w:val="000000" w:themeColor="text1"/>
              </w:rPr>
            </w:pPr>
            <w:r>
              <w:rPr>
                <w:rFonts w:ascii="宋体" w:hAnsi="宋体" w:cs="宋体" w:hint="eastAsia"/>
                <w:color w:val="000000" w:themeColor="text1"/>
              </w:rPr>
              <w:t>5000</w:t>
            </w:r>
          </w:p>
        </w:tc>
        <w:tc>
          <w:tcPr>
            <w:tcW w:w="1559" w:type="dxa"/>
            <w:tcBorders>
              <w:top w:val="single" w:sz="4" w:space="0" w:color="000000"/>
              <w:left w:val="single" w:sz="4" w:space="0" w:color="000000"/>
              <w:bottom w:val="single" w:sz="4" w:space="0" w:color="000000"/>
              <w:right w:val="single" w:sz="4" w:space="0" w:color="000000"/>
            </w:tcBorders>
            <w:vAlign w:val="center"/>
          </w:tcPr>
          <w:p w:rsidR="00712351" w:rsidRDefault="00A53B73">
            <w:pPr>
              <w:widowControl/>
              <w:adjustRightInd w:val="0"/>
              <w:snapToGrid w:val="0"/>
              <w:spacing w:line="360" w:lineRule="auto"/>
              <w:jc w:val="center"/>
              <w:textAlignment w:val="center"/>
              <w:rPr>
                <w:rFonts w:ascii="宋体" w:hAnsi="宋体" w:cs="宋体"/>
                <w:color w:val="000000" w:themeColor="text1"/>
                <w:szCs w:val="21"/>
              </w:rPr>
            </w:pPr>
            <w:r>
              <w:rPr>
                <w:rFonts w:ascii="宋体" w:hAnsi="宋体" w:cs="宋体" w:hint="eastAsia"/>
                <w:color w:val="000000" w:themeColor="text1"/>
                <w:szCs w:val="21"/>
              </w:rPr>
              <w:t>55.00</w:t>
            </w:r>
          </w:p>
        </w:tc>
        <w:tc>
          <w:tcPr>
            <w:tcW w:w="2410" w:type="dxa"/>
            <w:tcBorders>
              <w:top w:val="single" w:sz="4" w:space="0" w:color="000000"/>
              <w:left w:val="single" w:sz="4" w:space="0" w:color="000000"/>
              <w:right w:val="single" w:sz="4" w:space="0" w:color="000000"/>
            </w:tcBorders>
            <w:vAlign w:val="center"/>
          </w:tcPr>
          <w:p w:rsidR="00712351" w:rsidRDefault="00A53B73">
            <w:pPr>
              <w:widowControl/>
              <w:adjustRightInd w:val="0"/>
              <w:snapToGrid w:val="0"/>
              <w:spacing w:line="360" w:lineRule="auto"/>
              <w:jc w:val="center"/>
              <w:textAlignment w:val="center"/>
              <w:rPr>
                <w:rFonts w:ascii="宋体" w:hAnsi="宋体" w:cs="宋体"/>
                <w:color w:val="000000" w:themeColor="text1"/>
                <w:szCs w:val="21"/>
              </w:rPr>
            </w:pPr>
            <w:r>
              <w:rPr>
                <w:rFonts w:ascii="宋体" w:hAnsi="宋体" w:cs="宋体" w:hint="eastAsia"/>
                <w:color w:val="000000" w:themeColor="text1"/>
                <w:szCs w:val="21"/>
              </w:rPr>
              <w:t>250ml*12盒/箱</w:t>
            </w:r>
          </w:p>
        </w:tc>
        <w:tc>
          <w:tcPr>
            <w:tcW w:w="1701" w:type="dxa"/>
            <w:vMerge w:val="restart"/>
            <w:tcBorders>
              <w:top w:val="single" w:sz="4" w:space="0" w:color="000000"/>
              <w:left w:val="single" w:sz="4" w:space="0" w:color="000000"/>
              <w:right w:val="single" w:sz="4" w:space="0" w:color="000000"/>
            </w:tcBorders>
            <w:vAlign w:val="center"/>
          </w:tcPr>
          <w:p w:rsidR="00712351" w:rsidRDefault="00A53B73">
            <w:pPr>
              <w:widowControl/>
              <w:adjustRightInd w:val="0"/>
              <w:snapToGrid w:val="0"/>
              <w:spacing w:line="360" w:lineRule="auto"/>
              <w:jc w:val="center"/>
              <w:textAlignment w:val="center"/>
              <w:rPr>
                <w:rFonts w:ascii="宋体" w:hAnsi="宋体" w:cs="宋体"/>
                <w:color w:val="000000" w:themeColor="text1"/>
                <w:szCs w:val="21"/>
              </w:rPr>
            </w:pPr>
            <w:r>
              <w:rPr>
                <w:rFonts w:ascii="宋体" w:hAnsi="宋体" w:cs="宋体" w:hint="eastAsia"/>
                <w:color w:val="000000" w:themeColor="text1"/>
                <w:szCs w:val="21"/>
              </w:rPr>
              <w:t>无</w:t>
            </w:r>
          </w:p>
        </w:tc>
      </w:tr>
      <w:tr w:rsidR="00712351">
        <w:trPr>
          <w:trHeight w:val="799"/>
        </w:trPr>
        <w:tc>
          <w:tcPr>
            <w:tcW w:w="866" w:type="dxa"/>
            <w:tcBorders>
              <w:top w:val="single" w:sz="4" w:space="0" w:color="000000"/>
              <w:left w:val="single" w:sz="4" w:space="0" w:color="000000"/>
              <w:bottom w:val="single" w:sz="4" w:space="0" w:color="000000"/>
              <w:right w:val="single" w:sz="4" w:space="0" w:color="000000"/>
            </w:tcBorders>
            <w:vAlign w:val="center"/>
          </w:tcPr>
          <w:p w:rsidR="00712351" w:rsidRDefault="00A53B73">
            <w:pPr>
              <w:widowControl/>
              <w:adjustRightInd w:val="0"/>
              <w:snapToGrid w:val="0"/>
              <w:spacing w:line="360" w:lineRule="auto"/>
              <w:jc w:val="center"/>
              <w:textAlignment w:val="center"/>
              <w:rPr>
                <w:color w:val="000000" w:themeColor="text1"/>
              </w:rPr>
            </w:pPr>
            <w:r>
              <w:rPr>
                <w:rFonts w:hint="eastAsia"/>
                <w:color w:val="000000" w:themeColor="text1"/>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712351" w:rsidRDefault="00A53B73">
            <w:pPr>
              <w:widowControl/>
              <w:adjustRightInd w:val="0"/>
              <w:snapToGrid w:val="0"/>
              <w:spacing w:line="360" w:lineRule="auto"/>
              <w:jc w:val="center"/>
              <w:textAlignment w:val="center"/>
              <w:rPr>
                <w:rFonts w:ascii="宋体" w:hAnsi="宋体"/>
                <w:snapToGrid w:val="0"/>
                <w:color w:val="000000" w:themeColor="text1"/>
                <w:szCs w:val="21"/>
              </w:rPr>
            </w:pPr>
            <w:r>
              <w:rPr>
                <w:rFonts w:ascii="宋体" w:hAnsi="宋体" w:hint="eastAsia"/>
                <w:snapToGrid w:val="0"/>
                <w:color w:val="000000" w:themeColor="text1"/>
                <w:szCs w:val="21"/>
              </w:rPr>
              <w:t>金奇异果</w:t>
            </w:r>
          </w:p>
        </w:tc>
        <w:tc>
          <w:tcPr>
            <w:tcW w:w="1559" w:type="dxa"/>
            <w:tcBorders>
              <w:top w:val="single" w:sz="4" w:space="0" w:color="000000"/>
              <w:left w:val="single" w:sz="4" w:space="0" w:color="000000"/>
              <w:bottom w:val="single" w:sz="4" w:space="0" w:color="000000"/>
              <w:right w:val="single" w:sz="4" w:space="0" w:color="000000"/>
            </w:tcBorders>
            <w:vAlign w:val="center"/>
          </w:tcPr>
          <w:p w:rsidR="00712351" w:rsidRDefault="00A53B73">
            <w:pPr>
              <w:spacing w:line="360" w:lineRule="auto"/>
              <w:jc w:val="center"/>
              <w:rPr>
                <w:rFonts w:ascii="宋体" w:hAnsi="宋体" w:cs="宋体"/>
                <w:color w:val="000000" w:themeColor="text1"/>
              </w:rPr>
            </w:pPr>
            <w:r>
              <w:rPr>
                <w:rFonts w:ascii="宋体" w:hAnsi="宋体" w:cs="宋体" w:hint="eastAsia"/>
                <w:color w:val="000000" w:themeColor="text1"/>
              </w:rPr>
              <w:t>2500</w:t>
            </w:r>
          </w:p>
        </w:tc>
        <w:tc>
          <w:tcPr>
            <w:tcW w:w="1559" w:type="dxa"/>
            <w:tcBorders>
              <w:top w:val="single" w:sz="4" w:space="0" w:color="000000"/>
              <w:left w:val="single" w:sz="4" w:space="0" w:color="000000"/>
              <w:bottom w:val="single" w:sz="4" w:space="0" w:color="000000"/>
              <w:right w:val="single" w:sz="4" w:space="0" w:color="000000"/>
            </w:tcBorders>
            <w:vAlign w:val="center"/>
          </w:tcPr>
          <w:p w:rsidR="00712351" w:rsidRDefault="00A53B73">
            <w:pPr>
              <w:widowControl/>
              <w:adjustRightInd w:val="0"/>
              <w:snapToGrid w:val="0"/>
              <w:spacing w:line="360" w:lineRule="auto"/>
              <w:jc w:val="center"/>
              <w:textAlignment w:val="center"/>
              <w:rPr>
                <w:rFonts w:ascii="宋体" w:hAnsi="宋体" w:cs="宋体"/>
                <w:color w:val="000000" w:themeColor="text1"/>
                <w:szCs w:val="21"/>
              </w:rPr>
            </w:pPr>
            <w:r>
              <w:rPr>
                <w:rFonts w:ascii="宋体" w:hAnsi="宋体" w:cs="宋体" w:hint="eastAsia"/>
                <w:color w:val="000000" w:themeColor="text1"/>
                <w:szCs w:val="21"/>
              </w:rPr>
              <w:t>220.00</w:t>
            </w:r>
          </w:p>
        </w:tc>
        <w:tc>
          <w:tcPr>
            <w:tcW w:w="2410" w:type="dxa"/>
            <w:tcBorders>
              <w:left w:val="single" w:sz="4" w:space="0" w:color="000000"/>
              <w:bottom w:val="single" w:sz="4" w:space="0" w:color="000000"/>
              <w:right w:val="single" w:sz="4" w:space="0" w:color="000000"/>
            </w:tcBorders>
            <w:vAlign w:val="center"/>
          </w:tcPr>
          <w:p w:rsidR="00712351" w:rsidRDefault="00A53B73">
            <w:pPr>
              <w:widowControl/>
              <w:adjustRightInd w:val="0"/>
              <w:snapToGrid w:val="0"/>
              <w:spacing w:line="360" w:lineRule="auto"/>
              <w:jc w:val="center"/>
              <w:textAlignment w:val="center"/>
              <w:rPr>
                <w:rFonts w:ascii="宋体" w:hAnsi="宋体" w:cs="宋体"/>
                <w:color w:val="000000" w:themeColor="text1"/>
                <w:szCs w:val="21"/>
              </w:rPr>
            </w:pPr>
            <w:r>
              <w:rPr>
                <w:rFonts w:ascii="宋体" w:hAnsi="宋体" w:cs="宋体" w:hint="eastAsia"/>
                <w:color w:val="000000" w:themeColor="text1"/>
                <w:szCs w:val="21"/>
              </w:rPr>
              <w:t>25粒/箱，&gt;124g/粒</w:t>
            </w:r>
          </w:p>
        </w:tc>
        <w:tc>
          <w:tcPr>
            <w:tcW w:w="1701" w:type="dxa"/>
            <w:vMerge/>
            <w:tcBorders>
              <w:left w:val="single" w:sz="4" w:space="0" w:color="000000"/>
              <w:bottom w:val="single" w:sz="4" w:space="0" w:color="000000"/>
              <w:right w:val="single" w:sz="4" w:space="0" w:color="000000"/>
            </w:tcBorders>
            <w:vAlign w:val="center"/>
          </w:tcPr>
          <w:p w:rsidR="00712351" w:rsidRDefault="00712351">
            <w:pPr>
              <w:widowControl/>
              <w:adjustRightInd w:val="0"/>
              <w:snapToGrid w:val="0"/>
              <w:spacing w:line="360" w:lineRule="auto"/>
              <w:jc w:val="center"/>
              <w:textAlignment w:val="center"/>
              <w:rPr>
                <w:rFonts w:ascii="宋体" w:hAnsi="宋体" w:cs="宋体"/>
                <w:color w:val="000000" w:themeColor="text1"/>
                <w:szCs w:val="21"/>
              </w:rPr>
            </w:pPr>
          </w:p>
        </w:tc>
      </w:tr>
    </w:tbl>
    <w:p w:rsidR="00712351" w:rsidRDefault="00712351">
      <w:pPr>
        <w:pStyle w:val="aff8"/>
        <w:ind w:firstLineChars="0" w:firstLine="0"/>
        <w:rPr>
          <w:b/>
        </w:rPr>
      </w:pPr>
    </w:p>
    <w:p w:rsidR="00712351" w:rsidRDefault="00A53B73">
      <w:pPr>
        <w:pStyle w:val="aff8"/>
        <w:ind w:firstLineChars="0" w:firstLine="0"/>
        <w:rPr>
          <w:b/>
        </w:rPr>
      </w:pPr>
      <w:r>
        <w:rPr>
          <w:rFonts w:hint="eastAsia"/>
          <w:b/>
        </w:rPr>
        <w:t>三、项目技术要求</w:t>
      </w:r>
    </w:p>
    <w:p w:rsidR="00712351" w:rsidRDefault="00A53B73">
      <w:pPr>
        <w:pStyle w:val="aff8"/>
        <w:ind w:firstLineChars="0" w:firstLine="0"/>
        <w:rPr>
          <w:b/>
        </w:rPr>
      </w:pPr>
      <w:r>
        <w:rPr>
          <w:rFonts w:hint="eastAsia"/>
          <w:b/>
        </w:rPr>
        <w:t>（一）总体要求</w:t>
      </w:r>
    </w:p>
    <w:p w:rsidR="00712351" w:rsidRDefault="00A53B73">
      <w:pPr>
        <w:spacing w:line="360" w:lineRule="auto"/>
        <w:ind w:firstLineChars="202" w:firstLine="424"/>
        <w:rPr>
          <w:rFonts w:ascii="宋体" w:hAnsi="宋体"/>
        </w:rPr>
      </w:pPr>
      <w:r>
        <w:rPr>
          <w:rFonts w:ascii="宋体" w:hAnsi="宋体"/>
        </w:rPr>
        <w:t>1</w:t>
      </w:r>
      <w:r>
        <w:rPr>
          <w:rFonts w:ascii="宋体" w:hAnsi="宋体"/>
          <w:lang w:val="zh-TW" w:eastAsia="zh-TW"/>
        </w:rPr>
        <w:t>、所供的物品必须符合《中华人民共和国食品安全法》要求。</w:t>
      </w:r>
    </w:p>
    <w:p w:rsidR="00712351" w:rsidRDefault="00A53B73">
      <w:pPr>
        <w:spacing w:line="360" w:lineRule="auto"/>
        <w:ind w:firstLineChars="202" w:firstLine="424"/>
        <w:rPr>
          <w:rFonts w:ascii="宋体" w:hAnsi="宋体"/>
        </w:rPr>
      </w:pPr>
      <w:r>
        <w:rPr>
          <w:rFonts w:ascii="宋体" w:hAnsi="宋体"/>
        </w:rPr>
        <w:t>2</w:t>
      </w:r>
      <w:r>
        <w:rPr>
          <w:rFonts w:ascii="宋体" w:hAnsi="宋体"/>
          <w:lang w:val="zh-TW" w:eastAsia="zh-TW"/>
        </w:rPr>
        <w:t>、投标人需承诺所供的物品必须符合国家有关标准，保证无异味、无霉烂变质，如不符合投标文件所描述的质量标准，必须退货并承担违约责任。</w:t>
      </w:r>
    </w:p>
    <w:p w:rsidR="00712351" w:rsidRDefault="00A53B73">
      <w:pPr>
        <w:spacing w:line="360" w:lineRule="auto"/>
        <w:ind w:firstLineChars="202" w:firstLine="424"/>
        <w:rPr>
          <w:rFonts w:ascii="宋体" w:hAnsi="宋体"/>
        </w:rPr>
      </w:pPr>
      <w:r>
        <w:rPr>
          <w:rFonts w:ascii="宋体" w:hAnsi="宋体"/>
          <w:lang w:val="zh-CN"/>
        </w:rPr>
        <w:t>3</w:t>
      </w:r>
      <w:r>
        <w:rPr>
          <w:rFonts w:ascii="宋体" w:hAnsi="宋体"/>
          <w:lang w:val="zh-TW" w:eastAsia="zh-TW"/>
        </w:rPr>
        <w:t>、中标人必须负责中标货物的运输、质量检测等工作，所产生的费用由中标人负责。</w:t>
      </w:r>
    </w:p>
    <w:p w:rsidR="00712351" w:rsidRDefault="00A53B73">
      <w:pPr>
        <w:spacing w:line="360" w:lineRule="auto"/>
        <w:ind w:firstLineChars="202" w:firstLine="424"/>
        <w:rPr>
          <w:rFonts w:ascii="宋体" w:hAnsi="宋体"/>
        </w:rPr>
      </w:pPr>
      <w:r>
        <w:rPr>
          <w:rFonts w:ascii="宋体" w:hAnsi="宋体"/>
          <w:lang w:val="zh-CN"/>
        </w:rPr>
        <w:t>4</w:t>
      </w:r>
      <w:r>
        <w:rPr>
          <w:rFonts w:ascii="宋体" w:hAnsi="宋体"/>
          <w:lang w:val="zh-TW" w:eastAsia="zh-TW"/>
        </w:rPr>
        <w:t>、物品具体需求量以实际供应前一天通知的为准。</w:t>
      </w:r>
    </w:p>
    <w:p w:rsidR="00712351" w:rsidRDefault="00A53B73">
      <w:pPr>
        <w:spacing w:line="360" w:lineRule="auto"/>
        <w:ind w:firstLineChars="202" w:firstLine="424"/>
        <w:rPr>
          <w:rFonts w:ascii="宋体" w:hAnsi="宋体"/>
        </w:rPr>
      </w:pPr>
      <w:r>
        <w:rPr>
          <w:rFonts w:ascii="宋体" w:hAnsi="宋体"/>
          <w:lang w:val="zh-CN"/>
        </w:rPr>
        <w:t>5</w:t>
      </w:r>
      <w:r>
        <w:rPr>
          <w:rFonts w:ascii="宋体" w:hAnsi="宋体"/>
          <w:lang w:val="zh-TW" w:eastAsia="zh-TW"/>
        </w:rPr>
        <w:t>、中标人不得将中标项目转包、分包，否则采购人有权单方终止合同，由此产生的一切经济损失由中标人自行承担。</w:t>
      </w:r>
    </w:p>
    <w:p w:rsidR="00712351" w:rsidRDefault="00A53B73">
      <w:pPr>
        <w:spacing w:line="360" w:lineRule="auto"/>
        <w:ind w:firstLineChars="202" w:firstLine="424"/>
        <w:rPr>
          <w:rFonts w:ascii="宋体" w:hAnsi="宋体"/>
        </w:rPr>
      </w:pPr>
      <w:r>
        <w:rPr>
          <w:rFonts w:ascii="宋体" w:hAnsi="宋体"/>
          <w:lang w:val="zh-CN"/>
        </w:rPr>
        <w:t>6</w:t>
      </w:r>
      <w:r>
        <w:rPr>
          <w:rFonts w:ascii="宋体" w:hAnsi="宋体"/>
          <w:lang w:val="zh-TW" w:eastAsia="zh-TW"/>
        </w:rPr>
        <w:t>、由于采购人工作的特殊性，中标人应做好本单位工作人员的教育工作，遵守采购人各项规定。</w:t>
      </w:r>
    </w:p>
    <w:p w:rsidR="00712351" w:rsidRDefault="00A53B73">
      <w:pPr>
        <w:spacing w:line="360" w:lineRule="auto"/>
        <w:ind w:firstLineChars="202" w:firstLine="424"/>
        <w:rPr>
          <w:rFonts w:ascii="宋体" w:hAnsi="宋体"/>
        </w:rPr>
      </w:pPr>
      <w:r>
        <w:rPr>
          <w:rFonts w:ascii="宋体" w:hAnsi="宋体"/>
          <w:lang w:val="zh-CN"/>
        </w:rPr>
        <w:t>7</w:t>
      </w:r>
      <w:r>
        <w:rPr>
          <w:rFonts w:ascii="宋体" w:hAnsi="宋体"/>
          <w:lang w:val="zh-TW" w:eastAsia="zh-TW"/>
        </w:rPr>
        <w:t>、中标人除不可抗力，不得因其他任何理由延迟送货。采购人如遇特殊情况需推迟送货，应提前通知中标人。因中标人原因延误交货日期的（采购人要求推迟的除外），采购人有权自行采购，并由中标人承担由此产生的一切损失和费用。</w:t>
      </w:r>
    </w:p>
    <w:p w:rsidR="00712351" w:rsidRDefault="00A53B73">
      <w:pPr>
        <w:spacing w:line="360" w:lineRule="auto"/>
        <w:ind w:firstLineChars="202" w:firstLine="424"/>
        <w:rPr>
          <w:rFonts w:ascii="宋体" w:hAnsi="宋体"/>
        </w:rPr>
      </w:pPr>
      <w:r>
        <w:rPr>
          <w:rFonts w:ascii="宋体" w:hAnsi="宋体"/>
          <w:lang w:val="zh-CN"/>
        </w:rPr>
        <w:t>8</w:t>
      </w:r>
      <w:r>
        <w:rPr>
          <w:rFonts w:ascii="宋体" w:hAnsi="宋体"/>
          <w:lang w:val="zh-TW" w:eastAsia="zh-TW"/>
        </w:rPr>
        <w:t>、中标人不得变更供应商品，应严格按相关要求（含商标、名称、产地、规格和重量等）供应，否则，采购人有权拒收。如因市场流通问题确实需要变更的，应书面向采购人申请。</w:t>
      </w:r>
    </w:p>
    <w:p w:rsidR="00712351" w:rsidRDefault="00A53B73">
      <w:pPr>
        <w:spacing w:line="360" w:lineRule="auto"/>
        <w:ind w:firstLineChars="202" w:firstLine="424"/>
        <w:rPr>
          <w:rFonts w:ascii="宋体" w:hAnsi="宋体"/>
        </w:rPr>
      </w:pPr>
      <w:r>
        <w:rPr>
          <w:rFonts w:ascii="宋体" w:hAnsi="宋体"/>
          <w:lang w:val="zh-CN"/>
        </w:rPr>
        <w:t>9</w:t>
      </w:r>
      <w:r>
        <w:rPr>
          <w:rFonts w:ascii="宋体" w:hAnsi="宋体"/>
          <w:lang w:val="zh-TW" w:eastAsia="zh-TW"/>
        </w:rPr>
        <w:t>、采购人按合同对商品进行认真验收，对不符合规格要求的商品，中标人必须无条件退货；中标人未能履行招标文件和合同所定事项</w:t>
      </w:r>
      <w:r>
        <w:rPr>
          <w:rFonts w:ascii="宋体" w:hAnsi="宋体"/>
        </w:rPr>
        <w:t xml:space="preserve">, </w:t>
      </w:r>
      <w:r>
        <w:rPr>
          <w:rFonts w:ascii="宋体" w:hAnsi="宋体"/>
          <w:lang w:val="zh-TW" w:eastAsia="zh-TW"/>
        </w:rPr>
        <w:t>或供应不合格的、假冒伪劣、以次充好的商品或供货时的商品与中标时的承诺不符，采购人退货后将记录在案，并对中标人予以处罚，除要承担因此产生的一切损失和费用外，情节严重的可取消其供应资格。</w:t>
      </w:r>
    </w:p>
    <w:p w:rsidR="00712351" w:rsidRDefault="00A53B73">
      <w:pPr>
        <w:spacing w:line="360" w:lineRule="auto"/>
        <w:ind w:firstLineChars="202" w:firstLine="424"/>
        <w:rPr>
          <w:rFonts w:ascii="宋体" w:hAnsi="宋体"/>
          <w:lang w:val="zh-CN"/>
        </w:rPr>
      </w:pPr>
      <w:r>
        <w:rPr>
          <w:rFonts w:ascii="宋体" w:hAnsi="宋体"/>
          <w:lang w:val="zh-CN"/>
        </w:rPr>
        <w:t>10、中标人按供应商品的销售额开具国家正式发票</w:t>
      </w:r>
      <w:r>
        <w:rPr>
          <w:rFonts w:ascii="宋体" w:hAnsi="宋体" w:hint="eastAsia"/>
          <w:lang w:val="zh-CN"/>
        </w:rPr>
        <w:t>。</w:t>
      </w:r>
    </w:p>
    <w:p w:rsidR="00712351" w:rsidRDefault="00A53B73">
      <w:pPr>
        <w:pStyle w:val="aff8"/>
        <w:ind w:firstLineChars="0" w:firstLine="0"/>
        <w:rPr>
          <w:b/>
        </w:rPr>
      </w:pPr>
      <w:r>
        <w:rPr>
          <w:rFonts w:hint="eastAsia"/>
          <w:b/>
        </w:rPr>
        <w:t>（二）具体项目要求</w:t>
      </w:r>
    </w:p>
    <w:p w:rsidR="00712351" w:rsidRDefault="00A53B73">
      <w:pPr>
        <w:autoSpaceDE w:val="0"/>
        <w:autoSpaceDN w:val="0"/>
        <w:adjustRightInd w:val="0"/>
        <w:spacing w:line="360" w:lineRule="exact"/>
        <w:ind w:firstLineChars="200" w:firstLine="420"/>
        <w:jc w:val="left"/>
        <w:rPr>
          <w:rFonts w:ascii="宋体" w:hAnsi="宋体" w:cs="宋体"/>
          <w:szCs w:val="21"/>
          <w:lang w:val="zh-TW"/>
        </w:rPr>
      </w:pPr>
      <w:r>
        <w:rPr>
          <w:rFonts w:ascii="宋体" w:hAnsi="宋体" w:cs="宋体" w:hint="eastAsia"/>
          <w:szCs w:val="21"/>
        </w:rPr>
        <w:t>1、</w:t>
      </w:r>
      <w:r>
        <w:rPr>
          <w:rFonts w:ascii="宋体" w:hAnsi="宋体" w:cs="宋体" w:hint="eastAsia"/>
          <w:szCs w:val="21"/>
          <w:lang w:val="zh-TW"/>
        </w:rPr>
        <w:t>纯牛奶</w:t>
      </w:r>
    </w:p>
    <w:p w:rsidR="00712351" w:rsidRDefault="00A53B73">
      <w:pPr>
        <w:spacing w:line="360" w:lineRule="auto"/>
        <w:ind w:firstLineChars="202" w:firstLine="424"/>
        <w:rPr>
          <w:rFonts w:ascii="宋体" w:hAnsi="宋体"/>
          <w:lang w:val="zh-CN"/>
        </w:rPr>
      </w:pPr>
      <w:r>
        <w:rPr>
          <w:rFonts w:ascii="宋体" w:hAnsi="宋体" w:hint="eastAsia"/>
          <w:lang w:val="zh-CN"/>
        </w:rPr>
        <w:t>★（1）质量要求符合国家相关质量标准及卫生安全标准；</w:t>
      </w:r>
    </w:p>
    <w:p w:rsidR="00712351" w:rsidRDefault="00A53B73">
      <w:pPr>
        <w:spacing w:line="360" w:lineRule="auto"/>
        <w:ind w:firstLineChars="202" w:firstLine="424"/>
        <w:rPr>
          <w:rFonts w:ascii="宋体" w:hAnsi="宋体"/>
          <w:lang w:val="zh-CN"/>
        </w:rPr>
      </w:pPr>
      <w:r>
        <w:rPr>
          <w:rFonts w:ascii="宋体" w:hAnsi="宋体" w:hint="eastAsia"/>
          <w:lang w:val="zh-CN"/>
        </w:rPr>
        <w:t>★（2）无转基因饲料</w:t>
      </w:r>
    </w:p>
    <w:p w:rsidR="00712351" w:rsidRDefault="00A53B73">
      <w:pPr>
        <w:spacing w:line="360" w:lineRule="auto"/>
        <w:ind w:firstLineChars="202" w:firstLine="424"/>
        <w:rPr>
          <w:rFonts w:ascii="宋体" w:hAnsi="宋体"/>
          <w:lang w:val="zh-CN"/>
        </w:rPr>
      </w:pPr>
      <w:r>
        <w:rPr>
          <w:rFonts w:ascii="宋体" w:hAnsi="宋体" w:hint="eastAsia"/>
          <w:lang w:val="zh-CN"/>
        </w:rPr>
        <w:t>（3）送货日期与生产日期相隔不得超过三十日，且规格为≥250ml*12盒/箱，包装完整；</w:t>
      </w:r>
    </w:p>
    <w:p w:rsidR="00712351" w:rsidRDefault="00A53B73">
      <w:pPr>
        <w:spacing w:line="360" w:lineRule="auto"/>
        <w:ind w:firstLineChars="202" w:firstLine="424"/>
        <w:rPr>
          <w:rFonts w:ascii="宋体" w:hAnsi="宋体"/>
          <w:lang w:val="zh-CN"/>
        </w:rPr>
      </w:pPr>
      <w:r>
        <w:rPr>
          <w:rFonts w:ascii="宋体" w:hAnsi="宋体" w:hint="eastAsia"/>
          <w:lang w:val="zh-CN"/>
        </w:rPr>
        <w:t>★（4）无不良添加，无隔夜囤放，无微生物超标；</w:t>
      </w:r>
    </w:p>
    <w:p w:rsidR="00712351" w:rsidRDefault="00A53B73">
      <w:pPr>
        <w:spacing w:line="360" w:lineRule="auto"/>
        <w:ind w:firstLineChars="202" w:firstLine="424"/>
        <w:rPr>
          <w:rFonts w:ascii="宋体" w:hAnsi="宋体"/>
          <w:lang w:val="zh-CN"/>
        </w:rPr>
      </w:pPr>
      <w:r>
        <w:rPr>
          <w:rFonts w:ascii="宋体" w:hAnsi="宋体" w:hint="eastAsia"/>
          <w:lang w:val="zh-CN"/>
        </w:rPr>
        <w:t>（5）生产企业有食品安全示范单位、绿色企业证明。</w:t>
      </w:r>
    </w:p>
    <w:p w:rsidR="00712351" w:rsidRDefault="00A53B73">
      <w:pPr>
        <w:autoSpaceDE w:val="0"/>
        <w:autoSpaceDN w:val="0"/>
        <w:adjustRightInd w:val="0"/>
        <w:spacing w:line="360" w:lineRule="exact"/>
        <w:ind w:firstLineChars="200" w:firstLine="422"/>
        <w:jc w:val="left"/>
        <w:rPr>
          <w:rFonts w:ascii="宋体" w:hAnsi="宋体" w:cs="宋体"/>
          <w:b/>
          <w:bCs/>
          <w:szCs w:val="21"/>
        </w:rPr>
      </w:pPr>
      <w:r>
        <w:rPr>
          <w:rFonts w:ascii="宋体" w:hAnsi="宋体" w:cs="宋体" w:hint="eastAsia"/>
          <w:b/>
          <w:bCs/>
          <w:szCs w:val="21"/>
        </w:rPr>
        <w:t>备注：以上内容及标准需提供相关证书及说明并加盖公章。</w:t>
      </w:r>
    </w:p>
    <w:p w:rsidR="00712351" w:rsidRDefault="00A53B73">
      <w:pPr>
        <w:spacing w:line="360" w:lineRule="auto"/>
        <w:ind w:firstLineChars="202" w:firstLine="424"/>
        <w:rPr>
          <w:rFonts w:ascii="宋体" w:hAnsi="宋体"/>
        </w:rPr>
      </w:pPr>
      <w:r>
        <w:rPr>
          <w:rFonts w:ascii="宋体" w:hAnsi="宋体" w:hint="eastAsia"/>
        </w:rPr>
        <w:t>2、金奇异果</w:t>
      </w:r>
    </w:p>
    <w:p w:rsidR="00712351" w:rsidRDefault="00A53B73">
      <w:pPr>
        <w:spacing w:line="360" w:lineRule="auto"/>
        <w:ind w:firstLineChars="202" w:firstLine="424"/>
        <w:rPr>
          <w:rFonts w:ascii="宋体" w:hAnsi="宋体"/>
        </w:rPr>
      </w:pPr>
      <w:r>
        <w:rPr>
          <w:rFonts w:ascii="宋体" w:hAnsi="宋体" w:hint="eastAsia"/>
        </w:rPr>
        <w:t>（1）个头均匀，无斑点，无破损，果实成熟，味道纯正，规格为≥25粒/箱，且单果重量&gt;124g，合</w:t>
      </w:r>
      <w:r>
        <w:rPr>
          <w:rFonts w:ascii="宋体" w:hAnsi="宋体" w:hint="eastAsia"/>
        </w:rPr>
        <w:lastRenderedPageBreak/>
        <w:t>理报价供货。</w:t>
      </w:r>
    </w:p>
    <w:p w:rsidR="00712351" w:rsidRDefault="00A53B73">
      <w:pPr>
        <w:pStyle w:val="aff8"/>
        <w:ind w:firstLineChars="0" w:firstLine="0"/>
        <w:rPr>
          <w:b/>
        </w:rPr>
      </w:pPr>
      <w:r>
        <w:rPr>
          <w:rFonts w:hint="eastAsia"/>
          <w:b/>
        </w:rPr>
        <w:t>（三）产品配送要求</w:t>
      </w:r>
    </w:p>
    <w:p w:rsidR="00712351" w:rsidRDefault="00A53B73">
      <w:pPr>
        <w:spacing w:line="360" w:lineRule="auto"/>
        <w:ind w:firstLineChars="202" w:firstLine="424"/>
        <w:rPr>
          <w:rFonts w:ascii="宋体" w:hAnsi="宋体"/>
          <w:lang w:val="zh-CN"/>
        </w:rPr>
      </w:pPr>
      <w:r>
        <w:rPr>
          <w:rFonts w:ascii="宋体" w:hAnsi="宋体"/>
          <w:lang w:val="zh-CN"/>
        </w:rPr>
        <w:t>1、送货方式：每次根据采购人的电话或其它方式通知订购品种、数量后，按时运送物品到指定地点，中标人随货提供注明货物名称、单位、数量、售价及总金额的商品送货清单，作为采购人入库验收之凭证。</w:t>
      </w:r>
    </w:p>
    <w:p w:rsidR="00712351" w:rsidRDefault="00A53B73">
      <w:pPr>
        <w:spacing w:line="360" w:lineRule="auto"/>
        <w:ind w:firstLineChars="202" w:firstLine="424"/>
        <w:rPr>
          <w:rFonts w:ascii="宋体" w:hAnsi="宋体"/>
          <w:lang w:val="zh-CN"/>
        </w:rPr>
      </w:pPr>
      <w:r>
        <w:rPr>
          <w:rFonts w:ascii="宋体" w:hAnsi="宋体"/>
          <w:lang w:val="zh-CN"/>
        </w:rPr>
        <w:t>2、交货地点：</w:t>
      </w:r>
      <w:r>
        <w:rPr>
          <w:rFonts w:ascii="宋体" w:hAnsi="宋体" w:hint="eastAsia"/>
          <w:lang w:val="zh-CN"/>
        </w:rPr>
        <w:t>采购人指定地点</w:t>
      </w:r>
    </w:p>
    <w:p w:rsidR="00712351" w:rsidRDefault="00A53B73">
      <w:pPr>
        <w:spacing w:line="360" w:lineRule="auto"/>
        <w:ind w:firstLineChars="202" w:firstLine="424"/>
        <w:rPr>
          <w:rFonts w:ascii="宋体" w:hAnsi="宋体"/>
          <w:lang w:val="zh-CN"/>
        </w:rPr>
      </w:pPr>
      <w:r>
        <w:rPr>
          <w:rFonts w:ascii="宋体" w:hAnsi="宋体"/>
          <w:lang w:val="zh-CN"/>
        </w:rPr>
        <w:t>3、包装要求：容器(框、箱、袋)要求清洁、干燥、牢固、透气，无污染、无异味、无霉变现象。</w:t>
      </w:r>
    </w:p>
    <w:p w:rsidR="00712351" w:rsidRDefault="00A53B73">
      <w:pPr>
        <w:spacing w:line="360" w:lineRule="auto"/>
        <w:ind w:firstLineChars="202" w:firstLine="424"/>
        <w:rPr>
          <w:rFonts w:ascii="宋体" w:hAnsi="宋体"/>
          <w:lang w:val="zh-CN"/>
        </w:rPr>
      </w:pPr>
      <w:r>
        <w:rPr>
          <w:rFonts w:ascii="宋体" w:hAnsi="宋体"/>
          <w:lang w:val="zh-CN"/>
        </w:rPr>
        <w:t>4、运输要求：运输工具应清洁卫生无污染：食品运输必须采用符合卫生标准的外包装和运载工具，并且要保持清洁和定期消毒。运输车厢的内仓，包括地面、墙面和顶，应使用抗腐蚀、防潮，易清洁消毒的材料。车厢内无不良气味、异味；运输途中严防日晒、雨淋，注意通风散热；水果应小心轻卸，严防机械损伤。食品堆放科学合理，避免造成食品的交叉污染；如对温度有要求的食品应确定食品的温度，记录送货车辆温度，并记录存档。</w:t>
      </w:r>
    </w:p>
    <w:p w:rsidR="00712351" w:rsidRDefault="00A53B73">
      <w:pPr>
        <w:spacing w:line="360" w:lineRule="auto"/>
        <w:ind w:firstLineChars="202" w:firstLine="424"/>
        <w:rPr>
          <w:rFonts w:ascii="宋体" w:hAnsi="宋体"/>
          <w:lang w:val="zh-CN"/>
        </w:rPr>
      </w:pPr>
      <w:r>
        <w:rPr>
          <w:rFonts w:ascii="宋体" w:hAnsi="宋体"/>
          <w:lang w:val="zh-CN"/>
        </w:rPr>
        <w:t>5、数量方面要求：保证配送品种斤两的准确性，以采购人的验货数量为准，中标人随货送上一式两份的送货清单，供双方验货后签字确认，双方各持一份，作为送、收货的凭证。</w:t>
      </w:r>
    </w:p>
    <w:p w:rsidR="00712351" w:rsidRDefault="00A53B73">
      <w:pPr>
        <w:spacing w:line="360" w:lineRule="auto"/>
        <w:ind w:firstLineChars="202" w:firstLine="424"/>
        <w:rPr>
          <w:rFonts w:ascii="宋体" w:hAnsi="宋体"/>
          <w:lang w:val="zh-CN"/>
        </w:rPr>
      </w:pPr>
      <w:r>
        <w:rPr>
          <w:rFonts w:ascii="宋体" w:hAnsi="宋体"/>
          <w:lang w:val="zh-CN"/>
        </w:rPr>
        <w:t>6、根据采购用户的通知订购品种和数量后，</w:t>
      </w:r>
      <w:r>
        <w:rPr>
          <w:rFonts w:ascii="宋体" w:hAnsi="宋体" w:hint="eastAsia"/>
          <w:lang w:val="zh-CN"/>
        </w:rPr>
        <w:t>10个工作日内</w:t>
      </w:r>
      <w:r>
        <w:rPr>
          <w:rFonts w:ascii="宋体" w:hAnsi="宋体"/>
          <w:lang w:val="zh-CN"/>
        </w:rPr>
        <w:t>，具体送货时间由采购用户通知时约定，由采购人指定负责人验收过秤记录。对于不符合质量的品种采购人可退货或换货（由于产品质量而造成员工或宾客发生安全事故时，中标人须承担全部责任）。</w:t>
      </w:r>
    </w:p>
    <w:p w:rsidR="00712351" w:rsidRDefault="00712351">
      <w:pPr>
        <w:pStyle w:val="aff8"/>
        <w:ind w:firstLineChars="0" w:firstLine="0"/>
        <w:rPr>
          <w:b/>
        </w:rPr>
      </w:pPr>
    </w:p>
    <w:p w:rsidR="00712351" w:rsidRDefault="00A53B73">
      <w:pPr>
        <w:pStyle w:val="aff8"/>
        <w:ind w:firstLineChars="0" w:firstLine="0"/>
        <w:rPr>
          <w:b/>
        </w:rPr>
      </w:pPr>
      <w:r>
        <w:rPr>
          <w:rFonts w:hint="eastAsia"/>
          <w:b/>
        </w:rPr>
        <w:t>四、商务要求</w:t>
      </w:r>
    </w:p>
    <w:p w:rsidR="00712351" w:rsidRDefault="00A53B73">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rPr>
        <w:t>★</w:t>
      </w:r>
      <w:r>
        <w:rPr>
          <w:rFonts w:asciiTheme="minorEastAsia" w:eastAsiaTheme="minorEastAsia" w:hAnsiTheme="minorEastAsia" w:hint="eastAsia"/>
          <w:b/>
        </w:rPr>
        <w:t>（一）服务期限：自合同签订后10个工作日内完成交货配送。</w:t>
      </w:r>
    </w:p>
    <w:p w:rsidR="00712351" w:rsidRDefault="00A53B73">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（二）服务地点：采购人指定地点.</w:t>
      </w:r>
    </w:p>
    <w:p w:rsidR="00712351" w:rsidRDefault="00A53B73">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（三）报价要求：</w:t>
      </w:r>
      <w:r w:rsidRPr="00A53B73">
        <w:rPr>
          <w:rFonts w:asciiTheme="minorEastAsia" w:eastAsiaTheme="minorEastAsia" w:hAnsiTheme="minorEastAsia" w:hint="eastAsia"/>
          <w:b/>
          <w:highlight w:val="yellow"/>
        </w:rPr>
        <w:t>本次项目采购采用单价报价形式，价格评审以单价合计总价为依据。投标人若中标，投标单价不可改变，供货时按采购人需求的实际品种数量采购及办理合同结算手续。</w:t>
      </w:r>
    </w:p>
    <w:p w:rsidR="00712351" w:rsidRDefault="00A53B73">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（四）付款方式：以合同约定为准。</w:t>
      </w:r>
    </w:p>
    <w:p w:rsidR="00712351" w:rsidRDefault="00A53B73">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五）考核要求：采购人根据招标文件要求、采购项目的实际需求及服务合同约定组建评价小组，建立考核评价机制和方式。由评价小组对中标供应商进行考核，并将考核评价结果进行公示，接受监督。评价小组对服务供应商的价格水平、服务质量和履约情况进行评价。</w:t>
      </w:r>
    </w:p>
    <w:p w:rsidR="00712351" w:rsidRDefault="00A53B73">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若中标供应商在履约期间出现违约、违规现象或考核不达标，则采购人有权视情况决定是否终止合同。终止合同后，招标人有权选择本项目备选供应商进行替补。</w:t>
      </w:r>
    </w:p>
    <w:p w:rsidR="00712351" w:rsidRDefault="00A53B73">
      <w:pPr>
        <w:pStyle w:val="aff0"/>
        <w:spacing w:before="156" w:line="360" w:lineRule="auto"/>
        <w:ind w:firstLineChars="0" w:firstLine="0"/>
        <w:rPr>
          <w:rFonts w:ascii="宋体" w:hAnsi="宋体" w:cs="宋体"/>
          <w:kern w:val="0"/>
          <w:szCs w:val="21"/>
        </w:rPr>
      </w:pPr>
      <w:r>
        <w:rPr>
          <w:rFonts w:asciiTheme="minorEastAsia" w:eastAsiaTheme="minorEastAsia" w:hAnsiTheme="minorEastAsia" w:hint="eastAsia"/>
          <w:b/>
        </w:rPr>
        <w:lastRenderedPageBreak/>
        <w:t>（六）结算须知：该项目现仅有暂估数量，具体结算金额以具体结算数量为准。</w:t>
      </w:r>
    </w:p>
    <w:p w:rsidR="00712351" w:rsidRDefault="00712351">
      <w:pPr>
        <w:pStyle w:val="yiv1649619028msonormal"/>
        <w:spacing w:before="0" w:beforeAutospacing="0" w:after="0" w:afterAutospacing="0" w:line="360" w:lineRule="auto"/>
        <w:rPr>
          <w:sz w:val="21"/>
          <w:szCs w:val="21"/>
        </w:rPr>
      </w:pPr>
    </w:p>
    <w:p w:rsidR="00712351" w:rsidRDefault="00A53B73">
      <w:pPr>
        <w:widowControl/>
        <w:jc w:val="left"/>
        <w:rPr>
          <w:rFonts w:eastAsiaTheme="minorEastAsia"/>
          <w:b/>
          <w:kern w:val="44"/>
          <w:sz w:val="44"/>
          <w:szCs w:val="28"/>
        </w:rPr>
      </w:pPr>
      <w:bookmarkStart w:id="3" w:name="_Toc73613622"/>
      <w:r>
        <w:br w:type="page"/>
      </w:r>
    </w:p>
    <w:p w:rsidR="00712351" w:rsidRDefault="00A53B73">
      <w:pPr>
        <w:pStyle w:val="1"/>
      </w:pPr>
      <w:r>
        <w:rPr>
          <w:rFonts w:hint="eastAsia"/>
        </w:rPr>
        <w:lastRenderedPageBreak/>
        <w:t>第三章</w:t>
      </w:r>
      <w:r>
        <w:rPr>
          <w:rFonts w:hint="eastAsia"/>
        </w:rPr>
        <w:t xml:space="preserve">  </w:t>
      </w:r>
      <w:r>
        <w:rPr>
          <w:rFonts w:hint="eastAsia"/>
        </w:rPr>
        <w:t>投标文件初审</w:t>
      </w:r>
      <w:bookmarkEnd w:id="3"/>
    </w:p>
    <w:p w:rsidR="00712351" w:rsidRDefault="00712351">
      <w:pPr>
        <w:autoSpaceDE w:val="0"/>
        <w:autoSpaceDN w:val="0"/>
        <w:adjustRightInd w:val="0"/>
        <w:spacing w:line="360" w:lineRule="auto"/>
        <w:ind w:firstLineChars="200" w:firstLine="480"/>
        <w:jc w:val="left"/>
        <w:rPr>
          <w:rFonts w:ascii="仿宋_GB2312" w:eastAsia="仿宋_GB2312"/>
          <w:sz w:val="24"/>
        </w:rPr>
      </w:pPr>
    </w:p>
    <w:p w:rsidR="00712351" w:rsidRDefault="00A53B73">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rsidR="00712351" w:rsidRDefault="00712351">
      <w:pPr>
        <w:adjustRightInd w:val="0"/>
        <w:spacing w:line="360" w:lineRule="auto"/>
        <w:rPr>
          <w:snapToGrid w:val="0"/>
          <w:kern w:val="0"/>
        </w:rPr>
      </w:pPr>
    </w:p>
    <w:p w:rsidR="00712351" w:rsidRDefault="00A53B73">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rsidR="00712351" w:rsidRDefault="00A53B73">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712351" w:rsidRDefault="00712351">
      <w:pPr>
        <w:adjustRightInd w:val="0"/>
        <w:spacing w:line="360" w:lineRule="auto"/>
        <w:rPr>
          <w:rFonts w:ascii="宋体" w:hAnsi="宋体"/>
          <w:snapToGrid w:val="0"/>
          <w:kern w:val="0"/>
        </w:rPr>
      </w:pPr>
    </w:p>
    <w:p w:rsidR="00712351" w:rsidRDefault="00A53B73">
      <w:pPr>
        <w:adjustRightInd w:val="0"/>
        <w:spacing w:line="360" w:lineRule="auto"/>
        <w:rPr>
          <w:rFonts w:ascii="宋体" w:hAnsi="宋体"/>
          <w:snapToGrid w:val="0"/>
          <w:kern w:val="0"/>
        </w:rPr>
      </w:pPr>
      <w:r>
        <w:rPr>
          <w:rFonts w:ascii="宋体" w:hAnsi="宋体" w:hint="eastAsia"/>
          <w:snapToGrid w:val="0"/>
          <w:kern w:val="0"/>
        </w:rPr>
        <w:t>二、符合性审查</w:t>
      </w:r>
    </w:p>
    <w:p w:rsidR="00712351" w:rsidRDefault="00A53B73">
      <w:pPr>
        <w:adjustRightInd w:val="0"/>
        <w:spacing w:line="360" w:lineRule="auto"/>
        <w:rPr>
          <w:rFonts w:ascii="宋体" w:hAnsi="宋体"/>
          <w:snapToGrid w:val="0"/>
          <w:kern w:val="0"/>
        </w:rPr>
      </w:pPr>
      <w:r>
        <w:rPr>
          <w:rFonts w:ascii="宋体" w:hAnsi="宋体" w:hint="eastAsia"/>
          <w:snapToGrid w:val="0"/>
          <w:kern w:val="0"/>
        </w:rPr>
        <w:t>1、投标人提供的投标文件数量不符合招标文件要求。</w:t>
      </w:r>
    </w:p>
    <w:p w:rsidR="00712351" w:rsidRDefault="00A53B73">
      <w:pPr>
        <w:adjustRightInd w:val="0"/>
        <w:spacing w:line="360" w:lineRule="auto"/>
        <w:rPr>
          <w:rFonts w:ascii="宋体" w:hAnsi="宋体"/>
          <w:snapToGrid w:val="0"/>
          <w:kern w:val="0"/>
        </w:rPr>
      </w:pPr>
      <w:r>
        <w:rPr>
          <w:rFonts w:ascii="宋体" w:hAnsi="宋体" w:hint="eastAsia"/>
          <w:snapToGrid w:val="0"/>
          <w:kern w:val="0"/>
        </w:rPr>
        <w:t>2、投标文件未按照招标文件要求制作、密封和标记。</w:t>
      </w:r>
    </w:p>
    <w:p w:rsidR="00712351" w:rsidRDefault="00A53B73">
      <w:pPr>
        <w:adjustRightInd w:val="0"/>
        <w:spacing w:line="360" w:lineRule="auto"/>
        <w:rPr>
          <w:rFonts w:ascii="宋体" w:hAnsi="宋体"/>
          <w:snapToGrid w:val="0"/>
          <w:kern w:val="0"/>
        </w:rPr>
      </w:pPr>
      <w:r>
        <w:rPr>
          <w:rFonts w:ascii="宋体" w:hAnsi="宋体" w:hint="eastAsia"/>
          <w:snapToGrid w:val="0"/>
          <w:kern w:val="0"/>
        </w:rPr>
        <w:t>3、未按招标文件要求提供法定代表人证明书和法定代表人授权委托证明书。</w:t>
      </w:r>
    </w:p>
    <w:p w:rsidR="00712351" w:rsidRDefault="00A53B73">
      <w:pPr>
        <w:adjustRightInd w:val="0"/>
        <w:spacing w:line="360" w:lineRule="auto"/>
        <w:ind w:left="283" w:hangingChars="135" w:hanging="283"/>
        <w:rPr>
          <w:rFonts w:ascii="宋体" w:hAnsi="宋体"/>
          <w:snapToGrid w:val="0"/>
          <w:kern w:val="0"/>
        </w:rPr>
      </w:pPr>
      <w:r>
        <w:rPr>
          <w:rFonts w:ascii="宋体" w:hAnsi="宋体" w:hint="eastAsia"/>
          <w:snapToGrid w:val="0"/>
          <w:kern w:val="0"/>
        </w:rPr>
        <w:t>4、投标文件有关内容未按招标文件要求加盖投标人印章、或未经法定代表人或其委托代理人签字（或盖章）。</w:t>
      </w:r>
    </w:p>
    <w:p w:rsidR="00712351" w:rsidRDefault="00A53B73">
      <w:pPr>
        <w:adjustRightInd w:val="0"/>
        <w:spacing w:line="360" w:lineRule="auto"/>
        <w:rPr>
          <w:rFonts w:ascii="宋体" w:hAnsi="宋体"/>
          <w:snapToGrid w:val="0"/>
          <w:kern w:val="0"/>
        </w:rPr>
      </w:pPr>
      <w:r>
        <w:rPr>
          <w:rFonts w:ascii="宋体" w:hAnsi="宋体" w:hint="eastAsia"/>
          <w:snapToGrid w:val="0"/>
          <w:kern w:val="0"/>
        </w:rPr>
        <w:t>5、投标文件的关键内容字迹模糊、无法辨认的。</w:t>
      </w:r>
    </w:p>
    <w:p w:rsidR="00712351" w:rsidRDefault="00A53B73">
      <w:pPr>
        <w:adjustRightInd w:val="0"/>
        <w:spacing w:line="360" w:lineRule="auto"/>
        <w:rPr>
          <w:rFonts w:ascii="宋体" w:hAnsi="宋体"/>
          <w:snapToGrid w:val="0"/>
          <w:kern w:val="0"/>
        </w:rPr>
      </w:pPr>
      <w:r>
        <w:rPr>
          <w:rFonts w:ascii="宋体" w:hAnsi="宋体" w:hint="eastAsia"/>
          <w:snapToGrid w:val="0"/>
          <w:kern w:val="0"/>
        </w:rPr>
        <w:t>6、投标报价有严重缺漏项的。</w:t>
      </w:r>
    </w:p>
    <w:p w:rsidR="00712351" w:rsidRDefault="00A53B73">
      <w:pPr>
        <w:adjustRightInd w:val="0"/>
        <w:spacing w:line="360" w:lineRule="auto"/>
        <w:rPr>
          <w:rFonts w:ascii="宋体" w:hAnsi="宋体"/>
          <w:snapToGrid w:val="0"/>
          <w:kern w:val="0"/>
        </w:rPr>
      </w:pPr>
      <w:r>
        <w:rPr>
          <w:rFonts w:ascii="宋体" w:hAnsi="宋体" w:hint="eastAsia"/>
          <w:snapToGrid w:val="0"/>
          <w:kern w:val="0"/>
        </w:rPr>
        <w:t>7、未按招标文件所提供的样式填写</w:t>
      </w:r>
      <w:r>
        <w:rPr>
          <w:rFonts w:ascii="宋体" w:hAnsi="宋体"/>
          <w:snapToGrid w:val="0"/>
          <w:kern w:val="0"/>
        </w:rPr>
        <w:t>《</w:t>
      </w:r>
      <w:r>
        <w:rPr>
          <w:rFonts w:ascii="宋体" w:hAnsi="宋体" w:hint="eastAsia"/>
          <w:snapToGrid w:val="0"/>
          <w:kern w:val="0"/>
        </w:rPr>
        <w:t>投标函》。</w:t>
      </w:r>
    </w:p>
    <w:p w:rsidR="00712351" w:rsidRDefault="00A53B73">
      <w:pPr>
        <w:adjustRightInd w:val="0"/>
        <w:spacing w:line="360" w:lineRule="auto"/>
        <w:rPr>
          <w:rFonts w:ascii="宋体" w:hAnsi="宋体"/>
          <w:snapToGrid w:val="0"/>
          <w:kern w:val="0"/>
        </w:rPr>
      </w:pPr>
      <w:r>
        <w:rPr>
          <w:rFonts w:ascii="宋体" w:hAnsi="宋体" w:hint="eastAsia"/>
          <w:snapToGrid w:val="0"/>
          <w:kern w:val="0"/>
        </w:rPr>
        <w:t>8、任一项带★的指标未响应或不满足要求（如有带</w:t>
      </w:r>
      <w:r>
        <w:rPr>
          <w:rFonts w:ascii="宋体" w:hAnsi="宋体" w:hint="eastAsia"/>
        </w:rPr>
        <w:t>★</w:t>
      </w:r>
      <w:r>
        <w:rPr>
          <w:rFonts w:ascii="宋体" w:hAnsi="宋体" w:hint="eastAsia"/>
          <w:snapToGrid w:val="0"/>
          <w:kern w:val="0"/>
        </w:rPr>
        <w:t>号条款）。</w:t>
      </w:r>
    </w:p>
    <w:p w:rsidR="00712351" w:rsidRDefault="00A53B73">
      <w:pPr>
        <w:adjustRightInd w:val="0"/>
        <w:spacing w:line="360" w:lineRule="auto"/>
        <w:rPr>
          <w:rFonts w:ascii="宋体" w:hAnsi="宋体"/>
          <w:snapToGrid w:val="0"/>
          <w:kern w:val="0"/>
        </w:rPr>
      </w:pPr>
      <w:r>
        <w:rPr>
          <w:rFonts w:ascii="宋体" w:hAnsi="宋体" w:hint="eastAsia"/>
          <w:snapToGrid w:val="0"/>
          <w:kern w:val="0"/>
        </w:rPr>
        <w:t>9、将一个项目包拆分投标，对同一货物及服务投标时，同时提供两套或以上的投标方案。</w:t>
      </w:r>
    </w:p>
    <w:p w:rsidR="00712351" w:rsidRDefault="00A53B73">
      <w:pPr>
        <w:adjustRightInd w:val="0"/>
        <w:spacing w:line="360" w:lineRule="auto"/>
        <w:rPr>
          <w:rFonts w:ascii="宋体" w:hAnsi="宋体"/>
          <w:snapToGrid w:val="0"/>
          <w:kern w:val="0"/>
        </w:rPr>
      </w:pPr>
      <w:r>
        <w:rPr>
          <w:rFonts w:ascii="宋体" w:hAnsi="宋体" w:hint="eastAsia"/>
          <w:snapToGrid w:val="0"/>
          <w:kern w:val="0"/>
        </w:rPr>
        <w:t>10、投标文件附有</w:t>
      </w:r>
      <w:r>
        <w:rPr>
          <w:rFonts w:ascii="宋体" w:hAnsi="宋体" w:hint="eastAsia"/>
          <w:bCs/>
          <w:snapToGrid w:val="0"/>
          <w:kern w:val="0"/>
        </w:rPr>
        <w:t>采购人</w:t>
      </w:r>
      <w:r>
        <w:rPr>
          <w:rFonts w:ascii="宋体" w:hAnsi="宋体" w:hint="eastAsia"/>
          <w:snapToGrid w:val="0"/>
          <w:kern w:val="0"/>
        </w:rPr>
        <w:t>不能接受的条件。</w:t>
      </w:r>
    </w:p>
    <w:p w:rsidR="00712351" w:rsidRDefault="00A53B73">
      <w:pPr>
        <w:adjustRightInd w:val="0"/>
        <w:spacing w:line="360" w:lineRule="auto"/>
        <w:rPr>
          <w:rFonts w:ascii="宋体" w:hAnsi="宋体"/>
          <w:snapToGrid w:val="0"/>
          <w:kern w:val="0"/>
        </w:rPr>
      </w:pPr>
      <w:r>
        <w:rPr>
          <w:rFonts w:ascii="宋体" w:hAnsi="宋体" w:hint="eastAsia"/>
          <w:snapToGrid w:val="0"/>
          <w:kern w:val="0"/>
        </w:rPr>
        <w:t>11、投标违规行为：如以他人名义竞标、串通投标或者以其他弄虚作假方式投标的。</w:t>
      </w:r>
    </w:p>
    <w:p w:rsidR="00712351" w:rsidRDefault="00A53B73">
      <w:pPr>
        <w:adjustRightInd w:val="0"/>
        <w:spacing w:line="360" w:lineRule="auto"/>
        <w:rPr>
          <w:rFonts w:ascii="宋体" w:hAnsi="宋体"/>
          <w:snapToGrid w:val="0"/>
          <w:kern w:val="0"/>
        </w:rPr>
      </w:pPr>
      <w:r>
        <w:rPr>
          <w:rFonts w:ascii="宋体" w:hAnsi="宋体" w:hint="eastAsia"/>
          <w:snapToGrid w:val="0"/>
          <w:kern w:val="0"/>
        </w:rPr>
        <w:t>12、</w:t>
      </w:r>
      <w:r w:rsidR="006F2B0C" w:rsidRPr="00CE194F">
        <w:rPr>
          <w:rFonts w:hint="eastAsia"/>
          <w:snapToGrid w:val="0"/>
          <w:kern w:val="0"/>
        </w:rPr>
        <w:t>投标总价或单个采购条目的分项报价超过采购控制金额（最高投标限价）的</w:t>
      </w:r>
      <w:r w:rsidR="006F2B0C">
        <w:rPr>
          <w:rFonts w:hint="eastAsia"/>
          <w:snapToGrid w:val="0"/>
          <w:kern w:val="0"/>
        </w:rPr>
        <w:t>。</w:t>
      </w:r>
      <w:r>
        <w:rPr>
          <w:rFonts w:ascii="宋体" w:hAnsi="宋体" w:hint="eastAsia"/>
          <w:snapToGrid w:val="0"/>
          <w:kern w:val="0"/>
        </w:rPr>
        <w:t>。</w:t>
      </w:r>
    </w:p>
    <w:p w:rsidR="00712351" w:rsidRDefault="00A53B73">
      <w:pPr>
        <w:adjustRightInd w:val="0"/>
        <w:spacing w:line="360" w:lineRule="auto"/>
        <w:rPr>
          <w:rFonts w:ascii="宋体" w:hAnsi="宋体"/>
          <w:snapToGrid w:val="0"/>
          <w:kern w:val="0"/>
        </w:rPr>
      </w:pPr>
      <w:r>
        <w:rPr>
          <w:rFonts w:ascii="宋体" w:hAnsi="宋体" w:hint="eastAsia"/>
          <w:snapToGrid w:val="0"/>
          <w:kern w:val="0"/>
        </w:rPr>
        <w:t>13、法律法规规定的其它情形。</w:t>
      </w:r>
    </w:p>
    <w:p w:rsidR="00712351" w:rsidRDefault="00712351"/>
    <w:p w:rsidR="00712351" w:rsidRDefault="00712351"/>
    <w:p w:rsidR="00712351" w:rsidRDefault="00712351"/>
    <w:p w:rsidR="00712351" w:rsidRDefault="00A53B73">
      <w:pPr>
        <w:widowControl/>
        <w:jc w:val="left"/>
      </w:pPr>
      <w:r>
        <w:br w:type="page"/>
      </w:r>
    </w:p>
    <w:p w:rsidR="00712351" w:rsidRDefault="00712351"/>
    <w:p w:rsidR="00712351" w:rsidRDefault="00A53B73">
      <w:pPr>
        <w:pStyle w:val="1"/>
        <w:spacing w:after="0"/>
      </w:pPr>
      <w:bookmarkStart w:id="4" w:name="_Toc73613623"/>
      <w:r>
        <w:rPr>
          <w:rFonts w:hint="eastAsia"/>
        </w:rPr>
        <w:t>第四章</w:t>
      </w:r>
      <w:r>
        <w:rPr>
          <w:rFonts w:hint="eastAsia"/>
        </w:rPr>
        <w:t xml:space="preserve">  </w:t>
      </w:r>
      <w:r>
        <w:rPr>
          <w:rFonts w:hint="eastAsia"/>
        </w:rPr>
        <w:t>评标方法和标准</w:t>
      </w:r>
      <w:bookmarkEnd w:id="4"/>
    </w:p>
    <w:p w:rsidR="00712351" w:rsidRDefault="00712351"/>
    <w:p w:rsidR="00712351" w:rsidRDefault="00A53B73">
      <w:pPr>
        <w:pStyle w:val="20"/>
        <w:spacing w:before="0" w:after="0"/>
      </w:pPr>
      <w:bookmarkStart w:id="5" w:name="_Toc44690702"/>
      <w:bookmarkStart w:id="6" w:name="_Toc44690429"/>
      <w:bookmarkStart w:id="7" w:name="_Toc44691161"/>
      <w:bookmarkStart w:id="8" w:name="_Toc73613624"/>
      <w:bookmarkStart w:id="9" w:name="_Toc44691393"/>
      <w:r>
        <w:rPr>
          <w:rFonts w:hint="eastAsia"/>
        </w:rPr>
        <w:t>一、</w:t>
      </w:r>
      <w:r>
        <w:t>评标方法</w:t>
      </w:r>
      <w:bookmarkEnd w:id="5"/>
      <w:bookmarkEnd w:id="6"/>
      <w:bookmarkEnd w:id="7"/>
      <w:bookmarkEnd w:id="8"/>
      <w:bookmarkEnd w:id="9"/>
    </w:p>
    <w:p w:rsidR="00712351" w:rsidRDefault="00A53B73">
      <w:pPr>
        <w:pStyle w:val="af5"/>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1、本项目评标方法：综合评分法</w:t>
      </w:r>
    </w:p>
    <w:p w:rsidR="00712351" w:rsidRDefault="00A53B73">
      <w:pPr>
        <w:pStyle w:val="af5"/>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综合评分法，是指投标文件满足招标文件全部实质性要求，且按照评审因素的量化指标评审得分最高的投标人为中标候选人的评标方法。</w:t>
      </w:r>
    </w:p>
    <w:p w:rsidR="00712351" w:rsidRDefault="00A53B73">
      <w:pPr>
        <w:pStyle w:val="af5"/>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2、是否评标定标分离：</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非评定分离/□评定分离（定标方法：自定法）</w:t>
      </w:r>
    </w:p>
    <w:p w:rsidR="00712351" w:rsidRDefault="00A53B73">
      <w:pPr>
        <w:pStyle w:val="af5"/>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3、中标人及中标候选人数量：</w:t>
      </w:r>
      <w:r>
        <w:rPr>
          <w:rFonts w:asciiTheme="minorEastAsia" w:eastAsiaTheme="minorEastAsia" w:hAnsiTheme="minorEastAsia" w:cs="仿宋" w:hint="eastAsia"/>
          <w:kern w:val="2"/>
          <w:sz w:val="21"/>
          <w:szCs w:val="21"/>
        </w:rPr>
        <w:t>中标人数量：1名，中标候选人数量：1名。</w:t>
      </w:r>
    </w:p>
    <w:p w:rsidR="00712351" w:rsidRDefault="00A53B73">
      <w:pPr>
        <w:pStyle w:val="af5"/>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4、评标规则：</w:t>
      </w:r>
    </w:p>
    <w:p w:rsidR="00712351" w:rsidRDefault="00A53B73">
      <w:pPr>
        <w:pStyle w:val="af5"/>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”中的各项评审因素，对通过资格性审查和符合性审查的所有投标人的投标文件进行独立评审，并汇总每个投标人的得分，取算术平均值后确定其评审得分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rsidR="00712351" w:rsidRDefault="00A53B73">
      <w:pPr>
        <w:pStyle w:val="af5"/>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投标人评审得分由高到低顺序排列；若评审得分相同，则按投标报价由低到高顺序排列；若评审得分及投标报价均相同，则按技术服务优劣顺序排列（即按技术部分得分由高到低顺序排列）；以上均相同的由评标委员会抽签决定排序。</w:t>
      </w:r>
    </w:p>
    <w:p w:rsidR="00712351" w:rsidRDefault="00A53B73">
      <w:pPr>
        <w:pStyle w:val="af5"/>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5、推荐中标候选人：</w:t>
      </w:r>
    </w:p>
    <w:p w:rsidR="00712351" w:rsidRDefault="00A53B73">
      <w:pPr>
        <w:pStyle w:val="af5"/>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Pr>
          <w:rFonts w:asciiTheme="minorEastAsia" w:eastAsia="MS Mincho" w:hAnsiTheme="minorEastAsia" w:cs="MS Mincho" w:hint="eastAsia"/>
        </w:rPr>
        <w:t>☑</w:t>
      </w:r>
      <w:r>
        <w:rPr>
          <w:rFonts w:asciiTheme="minorEastAsia" w:eastAsiaTheme="minorEastAsia" w:hAnsiTheme="minorEastAsia" w:cs="仿宋" w:hint="eastAsia"/>
          <w:kern w:val="2"/>
          <w:sz w:val="21"/>
          <w:szCs w:val="21"/>
        </w:rPr>
        <w:t>非评定分离项目：由评标委员会推荐</w:t>
      </w:r>
      <w:r>
        <w:rPr>
          <w:rFonts w:asciiTheme="minorEastAsia" w:eastAsiaTheme="minorEastAsia" w:hAnsiTheme="minorEastAsia" w:cs="仿宋" w:hint="eastAsia"/>
          <w:b/>
          <w:kern w:val="2"/>
          <w:sz w:val="21"/>
          <w:szCs w:val="21"/>
        </w:rPr>
        <w:t>评标排名第一的投标人</w:t>
      </w:r>
      <w:r>
        <w:rPr>
          <w:rFonts w:asciiTheme="minorEastAsia" w:eastAsiaTheme="minorEastAsia" w:hAnsiTheme="minorEastAsia" w:cs="仿宋" w:hint="eastAsia"/>
          <w:kern w:val="2"/>
          <w:sz w:val="21"/>
          <w:szCs w:val="21"/>
        </w:rPr>
        <w:t>作为中标候选人。</w:t>
      </w:r>
    </w:p>
    <w:p w:rsidR="00712351" w:rsidRDefault="00A53B73">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评定分离项目：由评标委员会推荐</w:t>
      </w:r>
      <w:r>
        <w:rPr>
          <w:rFonts w:asciiTheme="minorEastAsia" w:eastAsiaTheme="minorEastAsia" w:hAnsiTheme="minorEastAsia" w:cs="仿宋" w:hint="eastAsia"/>
          <w:b/>
          <w:szCs w:val="21"/>
        </w:rPr>
        <w:t>评标排名前三的投标人（无排序）</w:t>
      </w:r>
      <w:r>
        <w:rPr>
          <w:rFonts w:asciiTheme="minorEastAsia" w:eastAsiaTheme="minorEastAsia" w:hAnsiTheme="minorEastAsia" w:cs="仿宋" w:hint="eastAsia"/>
          <w:szCs w:val="21"/>
        </w:rPr>
        <w:t>作为候选中标供应商。</w:t>
      </w:r>
    </w:p>
    <w:p w:rsidR="00712351" w:rsidRDefault="00A53B73">
      <w:pPr>
        <w:pStyle w:val="af5"/>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6、确定中标人：</w:t>
      </w:r>
    </w:p>
    <w:p w:rsidR="00712351" w:rsidRDefault="00A53B73">
      <w:pPr>
        <w:spacing w:line="360" w:lineRule="exact"/>
        <w:ind w:firstLineChars="202" w:firstLine="424"/>
        <w:rPr>
          <w:rFonts w:asciiTheme="minorEastAsia" w:eastAsiaTheme="minorEastAsia" w:hAnsiTheme="minorEastAsia" w:cs="仿宋"/>
          <w:szCs w:val="21"/>
        </w:rPr>
      </w:pPr>
      <w:r>
        <w:rPr>
          <w:rFonts w:asciiTheme="minorEastAsia" w:eastAsia="MS Mincho" w:hAnsiTheme="minorEastAsia" w:cs="MS Mincho" w:hint="eastAsia"/>
        </w:rPr>
        <w:t>☑</w:t>
      </w:r>
      <w:r>
        <w:rPr>
          <w:rFonts w:asciiTheme="minorEastAsia" w:eastAsiaTheme="minorEastAsia" w:hAnsiTheme="minorEastAsia" w:cs="仿宋" w:hint="eastAsia"/>
          <w:szCs w:val="21"/>
        </w:rPr>
        <w:t>非评定分离项目：采购人在评标报告确定的中标候选人名单中按顺序确定1名中标人。</w:t>
      </w:r>
    </w:p>
    <w:p w:rsidR="00712351" w:rsidRDefault="00A53B73">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评定分离项目：采购人根据招标文件确定的定标方法，从评审报告推荐的候选中标供应商中确定1名中标供应商，并出具定标报告。</w:t>
      </w:r>
    </w:p>
    <w:p w:rsidR="00712351" w:rsidRDefault="00712351">
      <w:pPr>
        <w:spacing w:line="360" w:lineRule="auto"/>
        <w:ind w:firstLineChars="202" w:firstLine="424"/>
        <w:rPr>
          <w:rFonts w:asciiTheme="minorEastAsia" w:eastAsiaTheme="minorEastAsia" w:hAnsiTheme="minorEastAsia"/>
        </w:rPr>
      </w:pPr>
    </w:p>
    <w:p w:rsidR="00712351" w:rsidRDefault="00A53B73">
      <w:pPr>
        <w:pStyle w:val="20"/>
        <w:spacing w:before="0" w:after="0"/>
      </w:pPr>
      <w:bookmarkStart w:id="10" w:name="_Toc73613625"/>
      <w:r>
        <w:rPr>
          <w:rFonts w:hint="eastAsia"/>
        </w:rPr>
        <w:t>二、评标标准</w:t>
      </w:r>
      <w:bookmarkEnd w:id="10"/>
    </w:p>
    <w:p w:rsidR="00712351" w:rsidRDefault="00A53B73">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97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54"/>
        <w:gridCol w:w="1143"/>
        <w:gridCol w:w="709"/>
        <w:gridCol w:w="5953"/>
        <w:gridCol w:w="1187"/>
      </w:tblGrid>
      <w:tr w:rsidR="00712351">
        <w:trPr>
          <w:trHeight w:val="453"/>
          <w:jc w:val="center"/>
        </w:trPr>
        <w:tc>
          <w:tcPr>
            <w:tcW w:w="8559" w:type="dxa"/>
            <w:gridSpan w:val="4"/>
            <w:vAlign w:val="center"/>
          </w:tcPr>
          <w:p w:rsidR="00712351" w:rsidRDefault="00A53B73">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vAlign w:val="center"/>
          </w:tcPr>
          <w:p w:rsidR="00712351" w:rsidRDefault="00A53B73">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712351">
        <w:trPr>
          <w:trHeight w:val="428"/>
          <w:jc w:val="center"/>
        </w:trPr>
        <w:tc>
          <w:tcPr>
            <w:tcW w:w="8559" w:type="dxa"/>
            <w:gridSpan w:val="4"/>
            <w:vAlign w:val="center"/>
          </w:tcPr>
          <w:p w:rsidR="00712351" w:rsidRDefault="00A53B73">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一、价格部分</w:t>
            </w:r>
          </w:p>
        </w:tc>
        <w:tc>
          <w:tcPr>
            <w:tcW w:w="1187" w:type="dxa"/>
            <w:vAlign w:val="center"/>
          </w:tcPr>
          <w:p w:rsidR="00712351" w:rsidRDefault="00A53B73">
            <w:pPr>
              <w:autoSpaceDE w:val="0"/>
              <w:autoSpaceDN w:val="0"/>
              <w:adjustRightInd w:val="0"/>
              <w:spacing w:line="360" w:lineRule="exact"/>
              <w:jc w:val="center"/>
              <w:rPr>
                <w:rFonts w:ascii="宋体" w:hAnsi="宋体" w:cs="仿宋"/>
                <w:b/>
                <w:szCs w:val="21"/>
              </w:rPr>
            </w:pPr>
            <w:r>
              <w:rPr>
                <w:rFonts w:ascii="宋体" w:hAnsi="宋体" w:cs="仿宋" w:hint="eastAsia"/>
                <w:b/>
                <w:szCs w:val="21"/>
              </w:rPr>
              <w:t>20</w:t>
            </w:r>
          </w:p>
        </w:tc>
      </w:tr>
      <w:tr w:rsidR="00712351">
        <w:trPr>
          <w:trHeight w:val="511"/>
          <w:jc w:val="center"/>
        </w:trPr>
        <w:tc>
          <w:tcPr>
            <w:tcW w:w="8559" w:type="dxa"/>
            <w:gridSpan w:val="4"/>
            <w:vAlign w:val="center"/>
          </w:tcPr>
          <w:p w:rsidR="00712351" w:rsidRDefault="00A53B73">
            <w:pPr>
              <w:pStyle w:val="af5"/>
              <w:spacing w:before="0" w:beforeAutospacing="0" w:after="0" w:afterAutospacing="0" w:line="360" w:lineRule="exact"/>
              <w:ind w:left="420" w:hanging="420"/>
              <w:rPr>
                <w:rFonts w:cs="仿宋"/>
                <w:b/>
                <w:bCs/>
                <w:sz w:val="21"/>
                <w:szCs w:val="21"/>
              </w:rPr>
            </w:pPr>
            <w:r>
              <w:rPr>
                <w:rFonts w:asciiTheme="minorEastAsia" w:eastAsiaTheme="minorEastAsia" w:hAnsiTheme="minorEastAsia" w:cs="仿宋" w:hint="eastAsia"/>
                <w:kern w:val="2"/>
                <w:sz w:val="21"/>
                <w:szCs w:val="21"/>
              </w:rPr>
              <w:t>价格分采用低价优先法计算，计算公式如下：</w:t>
            </w:r>
          </w:p>
          <w:p w:rsidR="00712351" w:rsidRDefault="00A53B73">
            <w:pPr>
              <w:pStyle w:val="af5"/>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投标报价得分 = Z/Sn ×20</w:t>
            </w:r>
          </w:p>
          <w:p w:rsidR="00712351" w:rsidRDefault="00A53B73">
            <w:pPr>
              <w:pStyle w:val="af5"/>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当价格分＜0时，取0。 </w:t>
            </w:r>
          </w:p>
          <w:p w:rsidR="00712351" w:rsidRDefault="00A53B73">
            <w:pPr>
              <w:pStyle w:val="af5"/>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其中：</w:t>
            </w:r>
          </w:p>
          <w:p w:rsidR="00712351" w:rsidRDefault="00A53B73">
            <w:pPr>
              <w:pStyle w:val="af5"/>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Z </w:t>
            </w:r>
            <w:r>
              <w:rPr>
                <w:rFonts w:asciiTheme="minorEastAsia" w:eastAsiaTheme="minorEastAsia" w:hAnsiTheme="minorEastAsia" w:cs="仿宋" w:hint="eastAsia"/>
                <w:sz w:val="21"/>
                <w:szCs w:val="21"/>
              </w:rPr>
              <w:t>----</w:t>
            </w:r>
            <w:r>
              <w:rPr>
                <w:rFonts w:asciiTheme="minorEastAsia" w:eastAsiaTheme="minorEastAsia" w:hAnsiTheme="minorEastAsia" w:cs="仿宋" w:hint="eastAsia"/>
                <w:kern w:val="2"/>
                <w:sz w:val="21"/>
                <w:szCs w:val="21"/>
              </w:rPr>
              <w:t>评标基准价，即通过资格性审查和符合性审查且投标价格最低的投标报价。</w:t>
            </w:r>
          </w:p>
          <w:p w:rsidR="00712351" w:rsidRDefault="00A53B73">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---投标报价，即通过资格性审查和符合性审查的投标报价。</w:t>
            </w:r>
          </w:p>
          <w:p w:rsidR="00712351" w:rsidRDefault="00A53B73">
            <w:pPr>
              <w:autoSpaceDE w:val="0"/>
              <w:autoSpaceDN w:val="0"/>
              <w:adjustRightInd w:val="0"/>
              <w:spacing w:line="360" w:lineRule="exact"/>
              <w:jc w:val="left"/>
              <w:rPr>
                <w:rFonts w:ascii="宋体" w:hAnsi="宋体"/>
                <w:b/>
                <w:bCs/>
                <w:snapToGrid w:val="0"/>
                <w:kern w:val="0"/>
              </w:rPr>
            </w:pPr>
            <w:r>
              <w:rPr>
                <w:rFonts w:ascii="宋体" w:hAnsi="宋体" w:hint="eastAsia"/>
                <w:b/>
                <w:snapToGrid w:val="0"/>
                <w:kern w:val="0"/>
                <w:szCs w:val="21"/>
              </w:rPr>
              <w:t>注：对于符合 “</w:t>
            </w:r>
            <w:r>
              <w:rPr>
                <w:rFonts w:ascii="宋体" w:hAnsi="宋体" w:hint="eastAsia"/>
                <w:b/>
                <w:snapToGrid w:val="0"/>
                <w:kern w:val="0"/>
              </w:rPr>
              <w:t>政府采购优惠政策</w:t>
            </w:r>
            <w:r>
              <w:rPr>
                <w:rFonts w:ascii="宋体" w:hAnsi="宋体" w:hint="eastAsia"/>
                <w:b/>
                <w:bCs/>
                <w:snapToGrid w:val="0"/>
                <w:kern w:val="0"/>
              </w:rPr>
              <w:t>”的小微企业、监狱企业和残疾人福利性单位，以调整后的价格计算评标基准价和投标报价。</w:t>
            </w:r>
          </w:p>
        </w:tc>
        <w:tc>
          <w:tcPr>
            <w:tcW w:w="1187" w:type="dxa"/>
            <w:vAlign w:val="center"/>
          </w:tcPr>
          <w:p w:rsidR="00712351" w:rsidRDefault="00A53B73">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按公式计算评分</w:t>
            </w:r>
          </w:p>
        </w:tc>
      </w:tr>
      <w:tr w:rsidR="00712351">
        <w:trPr>
          <w:trHeight w:val="458"/>
          <w:jc w:val="center"/>
        </w:trPr>
        <w:tc>
          <w:tcPr>
            <w:tcW w:w="8559" w:type="dxa"/>
            <w:gridSpan w:val="4"/>
            <w:vAlign w:val="center"/>
          </w:tcPr>
          <w:p w:rsidR="00712351" w:rsidRDefault="00A53B73">
            <w:pPr>
              <w:autoSpaceDE w:val="0"/>
              <w:autoSpaceDN w:val="0"/>
              <w:adjustRightInd w:val="0"/>
              <w:spacing w:line="360" w:lineRule="exact"/>
              <w:jc w:val="center"/>
              <w:rPr>
                <w:rFonts w:ascii="宋体" w:hAnsi="宋体" w:cs="仿宋"/>
                <w:b/>
                <w:szCs w:val="21"/>
              </w:rPr>
            </w:pPr>
            <w:r>
              <w:rPr>
                <w:rFonts w:ascii="宋体" w:hAnsi="宋体" w:cs="仿宋" w:hint="eastAsia"/>
                <w:b/>
                <w:szCs w:val="21"/>
              </w:rPr>
              <w:t>二、技术部分</w:t>
            </w:r>
          </w:p>
        </w:tc>
        <w:tc>
          <w:tcPr>
            <w:tcW w:w="1187" w:type="dxa"/>
            <w:vAlign w:val="center"/>
          </w:tcPr>
          <w:p w:rsidR="00712351" w:rsidRDefault="006F2B0C">
            <w:pPr>
              <w:autoSpaceDE w:val="0"/>
              <w:autoSpaceDN w:val="0"/>
              <w:adjustRightInd w:val="0"/>
              <w:spacing w:line="360" w:lineRule="exact"/>
              <w:jc w:val="center"/>
              <w:rPr>
                <w:rFonts w:ascii="宋体" w:hAnsi="宋体" w:cs="仿宋"/>
                <w:b/>
                <w:szCs w:val="21"/>
              </w:rPr>
            </w:pPr>
            <w:r>
              <w:rPr>
                <w:rFonts w:ascii="宋体" w:hAnsi="宋体" w:cs="仿宋" w:hint="eastAsia"/>
                <w:b/>
                <w:szCs w:val="21"/>
              </w:rPr>
              <w:t>4</w:t>
            </w:r>
            <w:r w:rsidR="00A53B73">
              <w:rPr>
                <w:rFonts w:ascii="宋体" w:hAnsi="宋体" w:cs="仿宋" w:hint="eastAsia"/>
                <w:b/>
                <w:szCs w:val="21"/>
              </w:rPr>
              <w:t>4</w:t>
            </w:r>
          </w:p>
        </w:tc>
      </w:tr>
      <w:tr w:rsidR="00712351">
        <w:trPr>
          <w:trHeight w:val="451"/>
          <w:jc w:val="center"/>
        </w:trPr>
        <w:tc>
          <w:tcPr>
            <w:tcW w:w="754" w:type="dxa"/>
            <w:vAlign w:val="center"/>
          </w:tcPr>
          <w:p w:rsidR="00712351" w:rsidRDefault="00A53B73">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rsidR="00712351" w:rsidRDefault="00A53B73">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712351" w:rsidRDefault="00A53B73">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rsidR="00712351" w:rsidRDefault="00A53B73">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712351" w:rsidRDefault="00A53B73">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712351">
        <w:trPr>
          <w:trHeight w:val="1869"/>
          <w:jc w:val="center"/>
        </w:trPr>
        <w:tc>
          <w:tcPr>
            <w:tcW w:w="754" w:type="dxa"/>
            <w:vAlign w:val="center"/>
          </w:tcPr>
          <w:p w:rsidR="00712351" w:rsidRDefault="00A53B73">
            <w:pPr>
              <w:autoSpaceDE w:val="0"/>
              <w:autoSpaceDN w:val="0"/>
              <w:adjustRightInd w:val="0"/>
              <w:spacing w:line="360" w:lineRule="exact"/>
              <w:jc w:val="center"/>
              <w:rPr>
                <w:rFonts w:ascii="宋体" w:hAnsi="宋体" w:cs="仿宋"/>
                <w:szCs w:val="21"/>
              </w:rPr>
            </w:pPr>
            <w:r>
              <w:rPr>
                <w:rFonts w:ascii="宋体" w:hAnsi="宋体" w:cs="仿宋" w:hint="eastAsia"/>
                <w:szCs w:val="21"/>
              </w:rPr>
              <w:t>1</w:t>
            </w:r>
          </w:p>
        </w:tc>
        <w:tc>
          <w:tcPr>
            <w:tcW w:w="1143" w:type="dxa"/>
            <w:vAlign w:val="center"/>
          </w:tcPr>
          <w:p w:rsidR="00712351" w:rsidRDefault="00A53B73">
            <w:pPr>
              <w:spacing w:line="360" w:lineRule="exact"/>
              <w:jc w:val="center"/>
              <w:rPr>
                <w:rFonts w:ascii="宋体" w:hAnsi="宋体"/>
                <w:szCs w:val="21"/>
              </w:rPr>
            </w:pPr>
            <w:r>
              <w:rPr>
                <w:rFonts w:hint="eastAsia"/>
              </w:rPr>
              <w:t>配送服务方案</w:t>
            </w:r>
          </w:p>
        </w:tc>
        <w:tc>
          <w:tcPr>
            <w:tcW w:w="709" w:type="dxa"/>
            <w:vAlign w:val="center"/>
          </w:tcPr>
          <w:p w:rsidR="00712351" w:rsidRDefault="00A53B73">
            <w:pPr>
              <w:autoSpaceDE w:val="0"/>
              <w:autoSpaceDN w:val="0"/>
              <w:adjustRightInd w:val="0"/>
              <w:spacing w:line="360" w:lineRule="exact"/>
              <w:jc w:val="center"/>
              <w:rPr>
                <w:rFonts w:ascii="宋体" w:hAnsi="宋体"/>
                <w:szCs w:val="21"/>
              </w:rPr>
            </w:pPr>
            <w:r>
              <w:rPr>
                <w:rFonts w:ascii="宋体" w:hAnsi="宋体" w:hint="eastAsia"/>
                <w:szCs w:val="21"/>
              </w:rPr>
              <w:t>20</w:t>
            </w:r>
          </w:p>
        </w:tc>
        <w:tc>
          <w:tcPr>
            <w:tcW w:w="5953" w:type="dxa"/>
            <w:vAlign w:val="center"/>
          </w:tcPr>
          <w:p w:rsidR="00712351" w:rsidRDefault="00A53B73">
            <w:pPr>
              <w:pStyle w:val="13"/>
              <w:spacing w:line="360" w:lineRule="exact"/>
              <w:ind w:firstLineChars="0" w:firstLine="0"/>
              <w:rPr>
                <w:rFonts w:ascii="宋体" w:hAnsi="宋体"/>
                <w:szCs w:val="21"/>
              </w:rPr>
            </w:pPr>
            <w:r>
              <w:rPr>
                <w:rFonts w:ascii="宋体" w:hAnsi="宋体" w:hint="eastAsia"/>
                <w:szCs w:val="21"/>
              </w:rPr>
              <w:t>（一）评分内容：</w:t>
            </w:r>
          </w:p>
          <w:p w:rsidR="00712351" w:rsidRDefault="00A53B73">
            <w:pPr>
              <w:spacing w:line="360" w:lineRule="exact"/>
              <w:jc w:val="left"/>
              <w:rPr>
                <w:rFonts w:ascii="宋体" w:hAnsi="宋体"/>
                <w:szCs w:val="21"/>
              </w:rPr>
            </w:pPr>
            <w:r>
              <w:rPr>
                <w:rFonts w:ascii="宋体" w:hAnsi="宋体"/>
                <w:szCs w:val="21"/>
              </w:rPr>
              <w:t>考察</w:t>
            </w:r>
            <w:r>
              <w:rPr>
                <w:rFonts w:ascii="宋体" w:hAnsi="宋体" w:hint="eastAsia"/>
                <w:szCs w:val="21"/>
              </w:rPr>
              <w:t>投标人针对本项目配送方案的具体详实程度，提供包含但不限于以下四项：</w:t>
            </w:r>
          </w:p>
          <w:p w:rsidR="00712351" w:rsidRDefault="00A53B73">
            <w:pPr>
              <w:numPr>
                <w:ilvl w:val="0"/>
                <w:numId w:val="4"/>
              </w:numPr>
              <w:spacing w:line="360" w:lineRule="exact"/>
              <w:jc w:val="left"/>
              <w:rPr>
                <w:rFonts w:ascii="宋体" w:hAnsi="宋体"/>
                <w:color w:val="000000" w:themeColor="text1"/>
                <w:szCs w:val="21"/>
              </w:rPr>
            </w:pPr>
            <w:r>
              <w:rPr>
                <w:rFonts w:ascii="宋体" w:hAnsi="宋体" w:hint="eastAsia"/>
                <w:color w:val="000000" w:themeColor="text1"/>
                <w:szCs w:val="21"/>
              </w:rPr>
              <w:t>提供配送工作的具体内容</w:t>
            </w:r>
          </w:p>
          <w:p w:rsidR="00712351" w:rsidRDefault="00A53B73">
            <w:pPr>
              <w:spacing w:line="360" w:lineRule="exact"/>
              <w:jc w:val="left"/>
              <w:rPr>
                <w:rFonts w:ascii="宋体" w:hAnsi="宋体"/>
                <w:color w:val="000000" w:themeColor="text1"/>
                <w:szCs w:val="21"/>
              </w:rPr>
            </w:pPr>
            <w:r>
              <w:rPr>
                <w:rFonts w:ascii="宋体" w:hAnsi="宋体" w:hint="eastAsia"/>
                <w:color w:val="000000" w:themeColor="text1"/>
                <w:szCs w:val="21"/>
              </w:rPr>
              <w:t>2、工作技术路线</w:t>
            </w:r>
          </w:p>
          <w:p w:rsidR="00712351" w:rsidRDefault="00A53B73">
            <w:pPr>
              <w:spacing w:line="360" w:lineRule="exact"/>
              <w:jc w:val="left"/>
              <w:rPr>
                <w:rFonts w:ascii="宋体" w:hAnsi="宋体"/>
                <w:color w:val="000000" w:themeColor="text1"/>
                <w:szCs w:val="21"/>
              </w:rPr>
            </w:pPr>
            <w:r>
              <w:rPr>
                <w:rFonts w:ascii="宋体" w:hAnsi="宋体" w:hint="eastAsia"/>
                <w:color w:val="000000" w:themeColor="text1"/>
                <w:szCs w:val="21"/>
              </w:rPr>
              <w:t>3、工作流程图</w:t>
            </w:r>
          </w:p>
          <w:p w:rsidR="00712351" w:rsidRDefault="00A53B73">
            <w:pPr>
              <w:spacing w:line="360" w:lineRule="exact"/>
              <w:jc w:val="left"/>
              <w:rPr>
                <w:rFonts w:ascii="宋体" w:hAnsi="宋体"/>
                <w:color w:val="000000" w:themeColor="text1"/>
                <w:szCs w:val="21"/>
              </w:rPr>
            </w:pPr>
            <w:r>
              <w:rPr>
                <w:rFonts w:ascii="宋体" w:hAnsi="宋体" w:hint="eastAsia"/>
                <w:color w:val="000000" w:themeColor="text1"/>
                <w:szCs w:val="21"/>
              </w:rPr>
              <w:t>4、标准方法及实施计划；</w:t>
            </w:r>
          </w:p>
          <w:p w:rsidR="00712351" w:rsidRDefault="00A53B73">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（二）评分标准：</w:t>
            </w:r>
          </w:p>
          <w:p w:rsidR="00712351" w:rsidRDefault="00A53B73">
            <w:pPr>
              <w:pStyle w:val="a6"/>
            </w:pPr>
            <w:r>
              <w:rPr>
                <w:rFonts w:ascii="宋体" w:hAnsi="宋体" w:hint="eastAsia"/>
                <w:szCs w:val="21"/>
              </w:rPr>
              <w:t>完整提供上述四项内容</w:t>
            </w:r>
            <w:r>
              <w:rPr>
                <w:rFonts w:ascii="宋体" w:hAnsi="宋体" w:hint="eastAsia"/>
                <w:bCs/>
                <w:szCs w:val="21"/>
              </w:rPr>
              <w:t>得</w:t>
            </w:r>
            <w:r>
              <w:rPr>
                <w:rFonts w:ascii="宋体" w:hAnsi="宋体" w:hint="eastAsia"/>
                <w:szCs w:val="21"/>
              </w:rPr>
              <w:t>20分，完整提供上述任意三项内容得10分，完整提供上述任意两项内容得6分，其余情况不得分。</w:t>
            </w:r>
          </w:p>
          <w:p w:rsidR="00712351" w:rsidRDefault="00712351">
            <w:pPr>
              <w:autoSpaceDE w:val="0"/>
              <w:autoSpaceDN w:val="0"/>
              <w:adjustRightInd w:val="0"/>
              <w:spacing w:line="360" w:lineRule="exact"/>
              <w:jc w:val="left"/>
              <w:rPr>
                <w:rFonts w:ascii="宋体" w:hAnsi="宋体"/>
                <w:kern w:val="0"/>
                <w:szCs w:val="21"/>
              </w:rPr>
            </w:pPr>
          </w:p>
        </w:tc>
        <w:tc>
          <w:tcPr>
            <w:tcW w:w="1187" w:type="dxa"/>
            <w:vAlign w:val="center"/>
          </w:tcPr>
          <w:p w:rsidR="00712351" w:rsidRDefault="00A53B73">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712351">
        <w:trPr>
          <w:trHeight w:val="3772"/>
          <w:jc w:val="center"/>
        </w:trPr>
        <w:tc>
          <w:tcPr>
            <w:tcW w:w="754" w:type="dxa"/>
            <w:vAlign w:val="center"/>
          </w:tcPr>
          <w:p w:rsidR="00712351" w:rsidRDefault="00A53B73">
            <w:pPr>
              <w:autoSpaceDE w:val="0"/>
              <w:autoSpaceDN w:val="0"/>
              <w:adjustRightInd w:val="0"/>
              <w:spacing w:line="360" w:lineRule="exact"/>
              <w:jc w:val="center"/>
              <w:rPr>
                <w:rFonts w:ascii="宋体" w:hAnsi="宋体" w:cs="仿宋"/>
                <w:szCs w:val="21"/>
              </w:rPr>
            </w:pPr>
            <w:r>
              <w:rPr>
                <w:rFonts w:ascii="宋体" w:hAnsi="宋体" w:cs="仿宋" w:hint="eastAsia"/>
                <w:szCs w:val="21"/>
              </w:rPr>
              <w:t>2</w:t>
            </w:r>
          </w:p>
        </w:tc>
        <w:tc>
          <w:tcPr>
            <w:tcW w:w="1143" w:type="dxa"/>
            <w:vAlign w:val="center"/>
          </w:tcPr>
          <w:p w:rsidR="00712351" w:rsidRDefault="00A53B73">
            <w:pPr>
              <w:widowControl/>
              <w:spacing w:line="360" w:lineRule="exact"/>
              <w:jc w:val="center"/>
              <w:rPr>
                <w:rFonts w:ascii="宋体" w:hAnsi="宋体"/>
                <w:kern w:val="0"/>
                <w:szCs w:val="21"/>
              </w:rPr>
            </w:pPr>
            <w:r>
              <w:rPr>
                <w:rFonts w:ascii="宋体" w:hAnsi="宋体" w:hint="eastAsia"/>
                <w:szCs w:val="21"/>
              </w:rPr>
              <w:t>配送卫生保障措施</w:t>
            </w:r>
          </w:p>
        </w:tc>
        <w:tc>
          <w:tcPr>
            <w:tcW w:w="709" w:type="dxa"/>
            <w:vAlign w:val="center"/>
          </w:tcPr>
          <w:p w:rsidR="00712351" w:rsidRDefault="00A53B73" w:rsidP="006F2B0C">
            <w:pPr>
              <w:widowControl/>
              <w:spacing w:line="360" w:lineRule="exact"/>
              <w:jc w:val="center"/>
              <w:rPr>
                <w:rFonts w:ascii="宋体" w:hAnsi="宋体"/>
                <w:kern w:val="0"/>
                <w:szCs w:val="21"/>
              </w:rPr>
            </w:pPr>
            <w:r>
              <w:rPr>
                <w:rFonts w:ascii="宋体" w:hAnsi="宋体" w:hint="eastAsia"/>
                <w:kern w:val="0"/>
                <w:szCs w:val="21"/>
              </w:rPr>
              <w:t>1</w:t>
            </w:r>
            <w:r w:rsidR="006F2B0C">
              <w:rPr>
                <w:rFonts w:ascii="宋体" w:hAnsi="宋体" w:hint="eastAsia"/>
                <w:kern w:val="0"/>
                <w:szCs w:val="21"/>
              </w:rPr>
              <w:t>5</w:t>
            </w:r>
          </w:p>
        </w:tc>
        <w:tc>
          <w:tcPr>
            <w:tcW w:w="5953" w:type="dxa"/>
            <w:vAlign w:val="center"/>
          </w:tcPr>
          <w:p w:rsidR="00712351" w:rsidRDefault="00A53B73">
            <w:pPr>
              <w:pStyle w:val="13"/>
              <w:spacing w:line="360" w:lineRule="exact"/>
              <w:ind w:firstLineChars="0" w:firstLine="0"/>
              <w:rPr>
                <w:rFonts w:ascii="宋体" w:hAnsi="宋体"/>
                <w:szCs w:val="21"/>
              </w:rPr>
            </w:pPr>
            <w:r>
              <w:rPr>
                <w:rFonts w:ascii="宋体" w:hAnsi="宋体" w:hint="eastAsia"/>
                <w:szCs w:val="21"/>
              </w:rPr>
              <w:t>（一）评分内容：</w:t>
            </w:r>
          </w:p>
          <w:p w:rsidR="00712351" w:rsidRDefault="00A53B73">
            <w:pPr>
              <w:widowControl/>
              <w:snapToGrid w:val="0"/>
              <w:spacing w:line="360" w:lineRule="exact"/>
              <w:jc w:val="left"/>
              <w:rPr>
                <w:rFonts w:ascii="宋体" w:hAnsi="宋体"/>
                <w:kern w:val="0"/>
                <w:szCs w:val="21"/>
              </w:rPr>
            </w:pPr>
            <w:r>
              <w:rPr>
                <w:rFonts w:ascii="宋体" w:hAnsi="宋体" w:cs="宋体" w:hint="eastAsia"/>
                <w:kern w:val="0"/>
                <w:szCs w:val="21"/>
                <w:lang w:val="zh-CN"/>
              </w:rPr>
              <w:t>根据投标人提供的配送现场、仓库环境卫生及配送车辆卫生检查标准情况进行评审</w:t>
            </w:r>
            <w:r>
              <w:rPr>
                <w:rFonts w:ascii="宋体" w:hAnsi="宋体" w:hint="eastAsia"/>
                <w:kern w:val="0"/>
                <w:szCs w:val="21"/>
              </w:rPr>
              <w:t>：</w:t>
            </w:r>
          </w:p>
          <w:p w:rsidR="00712351" w:rsidRDefault="00A53B73">
            <w:pPr>
              <w:widowControl/>
              <w:snapToGrid w:val="0"/>
              <w:spacing w:line="360" w:lineRule="exact"/>
              <w:jc w:val="left"/>
              <w:rPr>
                <w:rFonts w:ascii="宋体" w:hAnsi="宋体"/>
                <w:kern w:val="0"/>
                <w:szCs w:val="21"/>
              </w:rPr>
            </w:pPr>
            <w:r>
              <w:rPr>
                <w:rFonts w:ascii="宋体" w:hAnsi="宋体" w:hint="eastAsia"/>
                <w:kern w:val="0"/>
                <w:szCs w:val="21"/>
              </w:rPr>
              <w:t>（1）</w:t>
            </w:r>
            <w:r>
              <w:rPr>
                <w:rFonts w:ascii="宋体" w:hAnsi="宋体" w:hint="eastAsia"/>
                <w:szCs w:val="21"/>
              </w:rPr>
              <w:t>配送卫生保障措施</w:t>
            </w:r>
            <w:r>
              <w:rPr>
                <w:rFonts w:ascii="宋体" w:hAnsi="宋体" w:hint="eastAsia"/>
                <w:kern w:val="0"/>
                <w:szCs w:val="21"/>
              </w:rPr>
              <w:t>内容全面；</w:t>
            </w:r>
          </w:p>
          <w:p w:rsidR="00712351" w:rsidRDefault="00A53B73">
            <w:pPr>
              <w:widowControl/>
              <w:snapToGrid w:val="0"/>
              <w:spacing w:line="360" w:lineRule="exact"/>
              <w:jc w:val="left"/>
              <w:rPr>
                <w:rFonts w:ascii="宋体" w:hAnsi="宋体"/>
                <w:kern w:val="0"/>
                <w:szCs w:val="21"/>
              </w:rPr>
            </w:pPr>
            <w:r>
              <w:rPr>
                <w:rFonts w:ascii="宋体" w:hAnsi="宋体" w:hint="eastAsia"/>
                <w:kern w:val="0"/>
                <w:szCs w:val="21"/>
              </w:rPr>
              <w:t>（2）</w:t>
            </w:r>
            <w:r>
              <w:rPr>
                <w:rFonts w:ascii="宋体" w:hAnsi="宋体" w:hint="eastAsia"/>
                <w:szCs w:val="21"/>
              </w:rPr>
              <w:t>配送卫生保障措施</w:t>
            </w:r>
            <w:r>
              <w:rPr>
                <w:rFonts w:ascii="宋体" w:hAnsi="宋体" w:hint="eastAsia"/>
                <w:kern w:val="0"/>
                <w:szCs w:val="21"/>
              </w:rPr>
              <w:t>内容具体；</w:t>
            </w:r>
          </w:p>
          <w:p w:rsidR="00712351" w:rsidRDefault="00A53B73">
            <w:pPr>
              <w:widowControl/>
              <w:snapToGrid w:val="0"/>
              <w:spacing w:line="360" w:lineRule="exact"/>
              <w:jc w:val="left"/>
              <w:rPr>
                <w:rFonts w:ascii="宋体" w:hAnsi="宋体"/>
                <w:kern w:val="0"/>
                <w:szCs w:val="21"/>
              </w:rPr>
            </w:pPr>
            <w:r>
              <w:rPr>
                <w:rFonts w:ascii="宋体" w:hAnsi="宋体" w:hint="eastAsia"/>
                <w:kern w:val="0"/>
                <w:szCs w:val="21"/>
              </w:rPr>
              <w:t>（3）</w:t>
            </w:r>
            <w:r>
              <w:rPr>
                <w:rFonts w:ascii="宋体" w:hAnsi="宋体" w:hint="eastAsia"/>
                <w:szCs w:val="21"/>
              </w:rPr>
              <w:t>配送卫生保障措施</w:t>
            </w:r>
            <w:r>
              <w:rPr>
                <w:rFonts w:ascii="宋体" w:hAnsi="宋体" w:hint="eastAsia"/>
                <w:kern w:val="0"/>
                <w:szCs w:val="21"/>
              </w:rPr>
              <w:t>内容科学合理。</w:t>
            </w:r>
          </w:p>
          <w:p w:rsidR="00712351" w:rsidRDefault="00A53B73">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（二）评分标准：</w:t>
            </w:r>
          </w:p>
          <w:p w:rsidR="00712351" w:rsidRDefault="00A53B73" w:rsidP="006F2B0C">
            <w:pPr>
              <w:widowControl/>
              <w:snapToGrid w:val="0"/>
              <w:spacing w:line="360" w:lineRule="exact"/>
              <w:jc w:val="left"/>
              <w:rPr>
                <w:rFonts w:ascii="宋体" w:hAnsi="宋体"/>
                <w:kern w:val="0"/>
                <w:szCs w:val="21"/>
              </w:rPr>
            </w:pPr>
            <w:r>
              <w:rPr>
                <w:rFonts w:ascii="宋体" w:hAnsi="宋体" w:hint="eastAsia"/>
                <w:kern w:val="0"/>
                <w:szCs w:val="21"/>
              </w:rPr>
              <w:t>满足以上三项要求的得1</w:t>
            </w:r>
            <w:r w:rsidR="006F2B0C">
              <w:rPr>
                <w:rFonts w:ascii="宋体" w:hAnsi="宋体" w:hint="eastAsia"/>
                <w:kern w:val="0"/>
                <w:szCs w:val="21"/>
              </w:rPr>
              <w:t>5</w:t>
            </w:r>
            <w:r>
              <w:rPr>
                <w:rFonts w:ascii="宋体" w:hAnsi="宋体" w:hint="eastAsia"/>
                <w:kern w:val="0"/>
                <w:szCs w:val="21"/>
              </w:rPr>
              <w:t>分，满足</w:t>
            </w:r>
            <w:r>
              <w:rPr>
                <w:rFonts w:asciiTheme="minorEastAsia" w:eastAsiaTheme="minorEastAsia" w:hAnsiTheme="minorEastAsia" w:hint="eastAsia"/>
              </w:rPr>
              <w:t>其中</w:t>
            </w:r>
            <w:r>
              <w:rPr>
                <w:rFonts w:ascii="宋体" w:hAnsi="宋体" w:hint="eastAsia"/>
                <w:kern w:val="0"/>
                <w:szCs w:val="21"/>
              </w:rPr>
              <w:t>二项要求的得</w:t>
            </w:r>
            <w:r w:rsidR="006F2B0C">
              <w:rPr>
                <w:rFonts w:ascii="宋体" w:hAnsi="宋体" w:hint="eastAsia"/>
                <w:kern w:val="0"/>
                <w:szCs w:val="21"/>
              </w:rPr>
              <w:t>10</w:t>
            </w:r>
            <w:r>
              <w:rPr>
                <w:rFonts w:ascii="宋体" w:hAnsi="宋体" w:hint="eastAsia"/>
                <w:kern w:val="0"/>
                <w:szCs w:val="21"/>
              </w:rPr>
              <w:t>分，满足</w:t>
            </w:r>
            <w:r>
              <w:rPr>
                <w:rFonts w:asciiTheme="minorEastAsia" w:eastAsiaTheme="minorEastAsia" w:hAnsiTheme="minorEastAsia" w:hint="eastAsia"/>
              </w:rPr>
              <w:t>其中</w:t>
            </w:r>
            <w:r>
              <w:rPr>
                <w:rFonts w:ascii="宋体" w:hAnsi="宋体" w:hint="eastAsia"/>
                <w:kern w:val="0"/>
                <w:szCs w:val="21"/>
              </w:rPr>
              <w:t>一项要求的得</w:t>
            </w:r>
            <w:r w:rsidR="006F2B0C">
              <w:rPr>
                <w:rFonts w:ascii="宋体" w:hAnsi="宋体" w:hint="eastAsia"/>
                <w:kern w:val="0"/>
                <w:szCs w:val="21"/>
              </w:rPr>
              <w:t>5</w:t>
            </w:r>
            <w:r>
              <w:rPr>
                <w:rFonts w:ascii="宋体" w:hAnsi="宋体" w:hint="eastAsia"/>
                <w:kern w:val="0"/>
                <w:szCs w:val="21"/>
              </w:rPr>
              <w:t>分，其他情况不得分。</w:t>
            </w:r>
          </w:p>
        </w:tc>
        <w:tc>
          <w:tcPr>
            <w:tcW w:w="1187" w:type="dxa"/>
            <w:vAlign w:val="center"/>
          </w:tcPr>
          <w:p w:rsidR="00712351" w:rsidRDefault="00A53B73">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712351">
        <w:trPr>
          <w:trHeight w:val="3372"/>
          <w:jc w:val="center"/>
        </w:trPr>
        <w:tc>
          <w:tcPr>
            <w:tcW w:w="754" w:type="dxa"/>
            <w:vAlign w:val="center"/>
          </w:tcPr>
          <w:p w:rsidR="00712351" w:rsidRDefault="00A53B73">
            <w:pPr>
              <w:widowControl/>
              <w:snapToGrid w:val="0"/>
              <w:spacing w:line="360" w:lineRule="exact"/>
              <w:jc w:val="center"/>
              <w:rPr>
                <w:rFonts w:ascii="宋体" w:hAnsi="宋体" w:cs="宋体"/>
                <w:kern w:val="0"/>
                <w:szCs w:val="21"/>
              </w:rPr>
            </w:pPr>
            <w:r>
              <w:rPr>
                <w:rFonts w:ascii="宋体" w:hAnsi="宋体" w:hint="eastAsia"/>
                <w:kern w:val="0"/>
                <w:szCs w:val="21"/>
              </w:rPr>
              <w:t>3</w:t>
            </w:r>
          </w:p>
        </w:tc>
        <w:tc>
          <w:tcPr>
            <w:tcW w:w="1143" w:type="dxa"/>
            <w:vAlign w:val="center"/>
          </w:tcPr>
          <w:p w:rsidR="00712351" w:rsidRDefault="00A53B73">
            <w:pPr>
              <w:widowControl/>
              <w:spacing w:line="360" w:lineRule="exact"/>
              <w:jc w:val="center"/>
              <w:rPr>
                <w:rFonts w:ascii="宋体" w:hAnsi="宋体" w:cs="宋体"/>
                <w:szCs w:val="21"/>
              </w:rPr>
            </w:pPr>
            <w:r>
              <w:rPr>
                <w:rFonts w:hint="eastAsia"/>
                <w:color w:val="000000"/>
              </w:rPr>
              <w:t>售后服务承诺</w:t>
            </w:r>
          </w:p>
        </w:tc>
        <w:tc>
          <w:tcPr>
            <w:tcW w:w="709" w:type="dxa"/>
            <w:vAlign w:val="center"/>
          </w:tcPr>
          <w:p w:rsidR="00712351" w:rsidRDefault="006F2B0C">
            <w:pPr>
              <w:widowControl/>
              <w:spacing w:line="360" w:lineRule="exact"/>
              <w:jc w:val="center"/>
              <w:rPr>
                <w:rFonts w:ascii="宋体" w:hAnsi="宋体" w:cs="宋体"/>
                <w:kern w:val="0"/>
                <w:szCs w:val="21"/>
              </w:rPr>
            </w:pPr>
            <w:r>
              <w:rPr>
                <w:rFonts w:ascii="宋体" w:hAnsi="宋体" w:cs="宋体" w:hint="eastAsia"/>
                <w:kern w:val="0"/>
                <w:szCs w:val="21"/>
              </w:rPr>
              <w:t>9</w:t>
            </w:r>
          </w:p>
        </w:tc>
        <w:tc>
          <w:tcPr>
            <w:tcW w:w="5953" w:type="dxa"/>
            <w:vAlign w:val="center"/>
          </w:tcPr>
          <w:p w:rsidR="00712351" w:rsidRDefault="00A53B73">
            <w:pPr>
              <w:pStyle w:val="13"/>
              <w:spacing w:line="360" w:lineRule="exact"/>
              <w:ind w:firstLineChars="0" w:firstLine="0"/>
              <w:rPr>
                <w:rFonts w:ascii="宋体" w:hAnsi="宋体"/>
                <w:szCs w:val="21"/>
              </w:rPr>
            </w:pPr>
            <w:r>
              <w:rPr>
                <w:rFonts w:ascii="宋体" w:hAnsi="宋体" w:hint="eastAsia"/>
                <w:szCs w:val="21"/>
              </w:rPr>
              <w:t>（一）评分内容：</w:t>
            </w:r>
          </w:p>
          <w:p w:rsidR="00712351" w:rsidRDefault="00A53B73">
            <w:pPr>
              <w:autoSpaceDE w:val="0"/>
              <w:autoSpaceDN w:val="0"/>
              <w:adjustRightInd w:val="0"/>
              <w:spacing w:line="360" w:lineRule="exact"/>
              <w:rPr>
                <w:rFonts w:ascii="宋体" w:hAnsi="宋体"/>
                <w:szCs w:val="21"/>
              </w:rPr>
            </w:pPr>
            <w:r>
              <w:rPr>
                <w:rFonts w:ascii="宋体" w:hAnsi="宋体" w:cs="宋体" w:hint="eastAsia"/>
                <w:szCs w:val="21"/>
              </w:rPr>
              <w:t>投标人提供服务期满后的</w:t>
            </w:r>
            <w:r>
              <w:rPr>
                <w:rFonts w:hint="eastAsia"/>
                <w:color w:val="000000"/>
              </w:rPr>
              <w:t>售后服务承诺</w:t>
            </w:r>
            <w:r>
              <w:rPr>
                <w:rFonts w:ascii="宋体" w:hAnsi="宋体" w:cs="宋体" w:hint="eastAsia"/>
                <w:szCs w:val="21"/>
              </w:rPr>
              <w:t>，</w:t>
            </w:r>
            <w:r>
              <w:rPr>
                <w:rFonts w:ascii="宋体" w:hAnsi="宋体" w:cs="宋体"/>
                <w:szCs w:val="21"/>
              </w:rPr>
              <w:t>承诺以下</w:t>
            </w:r>
            <w:r>
              <w:rPr>
                <w:rFonts w:ascii="宋体" w:hAnsi="宋体" w:cs="宋体" w:hint="eastAsia"/>
                <w:szCs w:val="21"/>
              </w:rPr>
              <w:t>全部内容</w:t>
            </w:r>
            <w:r>
              <w:rPr>
                <w:rFonts w:ascii="宋体" w:hAnsi="宋体"/>
                <w:szCs w:val="21"/>
              </w:rPr>
              <w:t>的得</w:t>
            </w:r>
            <w:r>
              <w:rPr>
                <w:rFonts w:ascii="宋体" w:hAnsi="宋体" w:hint="eastAsia"/>
                <w:szCs w:val="21"/>
              </w:rPr>
              <w:t>4</w:t>
            </w:r>
            <w:r>
              <w:rPr>
                <w:rFonts w:ascii="宋体" w:hAnsi="宋体"/>
                <w:szCs w:val="21"/>
              </w:rPr>
              <w:t>分，否则不得分。</w:t>
            </w:r>
          </w:p>
          <w:p w:rsidR="00712351" w:rsidRDefault="00A53B73">
            <w:pPr>
              <w:autoSpaceDE w:val="0"/>
              <w:autoSpaceDN w:val="0"/>
              <w:adjustRightInd w:val="0"/>
              <w:spacing w:line="360" w:lineRule="exact"/>
              <w:rPr>
                <w:rFonts w:ascii="宋体" w:hAnsi="宋体" w:cs="宋体"/>
                <w:szCs w:val="21"/>
              </w:rPr>
            </w:pPr>
            <w:r>
              <w:rPr>
                <w:rFonts w:ascii="宋体" w:hAnsi="宋体" w:cs="宋体" w:hint="eastAsia"/>
                <w:szCs w:val="21"/>
              </w:rPr>
              <w:t>（1）服务期满后在过渡期间继续提供免费服务；</w:t>
            </w:r>
          </w:p>
          <w:p w:rsidR="00712351" w:rsidRDefault="00A53B73">
            <w:pPr>
              <w:autoSpaceDE w:val="0"/>
              <w:autoSpaceDN w:val="0"/>
              <w:adjustRightInd w:val="0"/>
              <w:spacing w:line="360" w:lineRule="exact"/>
              <w:rPr>
                <w:rFonts w:ascii="宋体" w:hAnsi="宋体" w:cs="宋体"/>
                <w:szCs w:val="21"/>
              </w:rPr>
            </w:pPr>
            <w:r>
              <w:rPr>
                <w:rFonts w:ascii="宋体" w:hAnsi="宋体" w:cs="宋体" w:hint="eastAsia"/>
                <w:szCs w:val="21"/>
              </w:rPr>
              <w:t>（2）服务期满后在过渡期间保障采购方合理需求；</w:t>
            </w:r>
          </w:p>
          <w:p w:rsidR="00712351" w:rsidRDefault="00A53B73">
            <w:pPr>
              <w:autoSpaceDE w:val="0"/>
              <w:autoSpaceDN w:val="0"/>
              <w:adjustRightInd w:val="0"/>
              <w:spacing w:line="360" w:lineRule="exact"/>
              <w:rPr>
                <w:rFonts w:ascii="宋体" w:hAnsi="宋体" w:cs="宋体"/>
                <w:szCs w:val="21"/>
              </w:rPr>
            </w:pPr>
            <w:r>
              <w:rPr>
                <w:rFonts w:ascii="宋体" w:hAnsi="宋体" w:cs="宋体" w:hint="eastAsia"/>
                <w:szCs w:val="21"/>
              </w:rPr>
              <w:t>（3）主动办理交接手续。</w:t>
            </w:r>
          </w:p>
          <w:p w:rsidR="00712351" w:rsidRDefault="00A53B73">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712351" w:rsidRDefault="00A53B73">
            <w:pPr>
              <w:autoSpaceDE w:val="0"/>
              <w:autoSpaceDN w:val="0"/>
              <w:adjustRightInd w:val="0"/>
              <w:spacing w:line="360" w:lineRule="exact"/>
              <w:rPr>
                <w:rFonts w:ascii="宋体" w:hAnsi="宋体" w:cs="宋体"/>
                <w:szCs w:val="21"/>
              </w:rPr>
            </w:pPr>
            <w:r>
              <w:rPr>
                <w:rFonts w:ascii="宋体" w:hAnsi="宋体" w:cs="宋体" w:hint="eastAsia"/>
                <w:szCs w:val="21"/>
              </w:rPr>
              <w:t>提供《</w:t>
            </w:r>
            <w:r>
              <w:rPr>
                <w:rFonts w:hint="eastAsia"/>
                <w:color w:val="000000"/>
              </w:rPr>
              <w:t>售后服务承诺</w:t>
            </w:r>
            <w:r>
              <w:rPr>
                <w:rFonts w:ascii="宋体" w:hAnsi="宋体" w:hint="eastAsia"/>
                <w:szCs w:val="21"/>
              </w:rPr>
              <w:t>》</w:t>
            </w:r>
            <w:r>
              <w:rPr>
                <w:rFonts w:ascii="宋体" w:hAnsi="宋体" w:cs="宋体" w:hint="eastAsia"/>
                <w:szCs w:val="21"/>
              </w:rPr>
              <w:t>（格式自定）作为得分依据，未提供承诺或承诺内容不满足要求不得分。</w:t>
            </w:r>
          </w:p>
        </w:tc>
        <w:tc>
          <w:tcPr>
            <w:tcW w:w="1187" w:type="dxa"/>
            <w:vAlign w:val="center"/>
          </w:tcPr>
          <w:p w:rsidR="00712351" w:rsidRDefault="00A53B73">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712351">
        <w:trPr>
          <w:trHeight w:val="459"/>
          <w:jc w:val="center"/>
        </w:trPr>
        <w:tc>
          <w:tcPr>
            <w:tcW w:w="8559" w:type="dxa"/>
            <w:gridSpan w:val="4"/>
            <w:vAlign w:val="center"/>
          </w:tcPr>
          <w:p w:rsidR="00712351" w:rsidRDefault="00A53B73">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t>三、商务部分</w:t>
            </w:r>
          </w:p>
        </w:tc>
        <w:tc>
          <w:tcPr>
            <w:tcW w:w="1187" w:type="dxa"/>
            <w:vAlign w:val="center"/>
          </w:tcPr>
          <w:p w:rsidR="00712351" w:rsidRDefault="006F2B0C">
            <w:pPr>
              <w:autoSpaceDE w:val="0"/>
              <w:autoSpaceDN w:val="0"/>
              <w:adjustRightInd w:val="0"/>
              <w:spacing w:line="360" w:lineRule="exact"/>
              <w:jc w:val="center"/>
              <w:rPr>
                <w:rFonts w:ascii="宋体" w:hAnsi="宋体" w:cs="仿宋"/>
                <w:b/>
                <w:szCs w:val="21"/>
              </w:rPr>
            </w:pPr>
            <w:r>
              <w:rPr>
                <w:rFonts w:ascii="宋体" w:hAnsi="宋体" w:cs="仿宋" w:hint="eastAsia"/>
                <w:b/>
                <w:szCs w:val="21"/>
              </w:rPr>
              <w:t>36</w:t>
            </w:r>
          </w:p>
        </w:tc>
      </w:tr>
      <w:tr w:rsidR="00712351">
        <w:trPr>
          <w:trHeight w:val="465"/>
          <w:jc w:val="center"/>
        </w:trPr>
        <w:tc>
          <w:tcPr>
            <w:tcW w:w="754" w:type="dxa"/>
            <w:vAlign w:val="center"/>
          </w:tcPr>
          <w:p w:rsidR="00712351" w:rsidRDefault="00A53B73">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rsidR="00712351" w:rsidRDefault="00A53B73">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rsidR="00712351" w:rsidRDefault="00A53B73">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rsidR="00712351" w:rsidRDefault="00A53B73">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rsidR="00712351" w:rsidRDefault="00A53B73">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712351">
        <w:trPr>
          <w:trHeight w:val="3218"/>
          <w:jc w:val="center"/>
        </w:trPr>
        <w:tc>
          <w:tcPr>
            <w:tcW w:w="754" w:type="dxa"/>
            <w:vAlign w:val="center"/>
          </w:tcPr>
          <w:p w:rsidR="00712351" w:rsidRDefault="00A53B73">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1</w:t>
            </w:r>
          </w:p>
        </w:tc>
        <w:tc>
          <w:tcPr>
            <w:tcW w:w="1143" w:type="dxa"/>
            <w:vAlign w:val="center"/>
          </w:tcPr>
          <w:p w:rsidR="00712351" w:rsidRDefault="00A53B73">
            <w:pPr>
              <w:adjustRightInd w:val="0"/>
              <w:snapToGrid w:val="0"/>
              <w:spacing w:line="360" w:lineRule="exact"/>
              <w:jc w:val="center"/>
              <w:rPr>
                <w:rFonts w:ascii="宋体" w:hAnsi="宋体"/>
                <w:snapToGrid w:val="0"/>
                <w:kern w:val="0"/>
                <w:szCs w:val="21"/>
                <w:lang w:val="zh-CN"/>
              </w:rPr>
            </w:pPr>
            <w:r>
              <w:rPr>
                <w:rFonts w:ascii="宋体" w:hAnsi="宋体" w:cs="宋体" w:hint="eastAsia"/>
                <w:kern w:val="0"/>
                <w:szCs w:val="21"/>
              </w:rPr>
              <w:t>投标人体系认证情况</w:t>
            </w:r>
          </w:p>
        </w:tc>
        <w:tc>
          <w:tcPr>
            <w:tcW w:w="709" w:type="dxa"/>
            <w:vAlign w:val="center"/>
          </w:tcPr>
          <w:p w:rsidR="00712351" w:rsidRDefault="00A53B73">
            <w:pPr>
              <w:adjustRightInd w:val="0"/>
              <w:snapToGrid w:val="0"/>
              <w:spacing w:line="360" w:lineRule="exact"/>
              <w:jc w:val="center"/>
              <w:rPr>
                <w:rFonts w:ascii="宋体" w:hAnsi="宋体"/>
                <w:snapToGrid w:val="0"/>
                <w:kern w:val="0"/>
                <w:szCs w:val="21"/>
                <w:lang w:val="zh-CN"/>
              </w:rPr>
            </w:pPr>
            <w:r>
              <w:rPr>
                <w:rFonts w:ascii="宋体" w:hAnsi="宋体" w:hint="eastAsia"/>
                <w:snapToGrid w:val="0"/>
                <w:kern w:val="0"/>
                <w:szCs w:val="21"/>
              </w:rPr>
              <w:t>3</w:t>
            </w:r>
          </w:p>
        </w:tc>
        <w:tc>
          <w:tcPr>
            <w:tcW w:w="5953" w:type="dxa"/>
            <w:vAlign w:val="center"/>
          </w:tcPr>
          <w:p w:rsidR="00712351" w:rsidRDefault="00A53B73">
            <w:pPr>
              <w:autoSpaceDE w:val="0"/>
              <w:autoSpaceDN w:val="0"/>
              <w:adjustRightInd w:val="0"/>
              <w:spacing w:line="360" w:lineRule="exact"/>
              <w:jc w:val="left"/>
              <w:rPr>
                <w:rFonts w:ascii="宋体" w:hAnsi="宋体" w:cs="宋体"/>
                <w:b/>
                <w:szCs w:val="21"/>
              </w:rPr>
            </w:pPr>
            <w:r>
              <w:rPr>
                <w:rFonts w:ascii="宋体" w:hAnsi="宋体" w:cs="宋体" w:hint="eastAsia"/>
                <w:b/>
                <w:szCs w:val="21"/>
              </w:rPr>
              <w:t>一、评审标准：</w:t>
            </w:r>
          </w:p>
          <w:p w:rsidR="00712351" w:rsidRDefault="00A53B73">
            <w:pPr>
              <w:autoSpaceDE w:val="0"/>
              <w:autoSpaceDN w:val="0"/>
              <w:adjustRightInd w:val="0"/>
              <w:spacing w:line="360" w:lineRule="exact"/>
              <w:jc w:val="left"/>
              <w:rPr>
                <w:rFonts w:ascii="宋体" w:hAnsi="宋体" w:cs="宋体"/>
                <w:szCs w:val="21"/>
              </w:rPr>
            </w:pPr>
            <w:r>
              <w:rPr>
                <w:rFonts w:ascii="宋体" w:hAnsi="宋体" w:cs="宋体" w:hint="eastAsia"/>
                <w:szCs w:val="21"/>
              </w:rPr>
              <w:t>1、通过ISO22000食品安全管理体系认证证书，得1分</w:t>
            </w:r>
            <w:r>
              <w:rPr>
                <w:rFonts w:ascii="宋体" w:hAnsi="宋体" w:cs="宋体" w:hint="eastAsia"/>
                <w:kern w:val="0"/>
                <w:szCs w:val="21"/>
              </w:rPr>
              <w:t>；</w:t>
            </w:r>
          </w:p>
          <w:p w:rsidR="00712351" w:rsidRDefault="00A53B73">
            <w:pPr>
              <w:autoSpaceDE w:val="0"/>
              <w:autoSpaceDN w:val="0"/>
              <w:adjustRightInd w:val="0"/>
              <w:spacing w:line="360" w:lineRule="exact"/>
              <w:jc w:val="left"/>
              <w:rPr>
                <w:rFonts w:ascii="宋体" w:hAnsi="宋体" w:cs="宋体"/>
                <w:kern w:val="0"/>
                <w:szCs w:val="21"/>
              </w:rPr>
            </w:pPr>
            <w:r>
              <w:rPr>
                <w:rFonts w:ascii="宋体" w:hAnsi="宋体" w:cs="宋体" w:hint="eastAsia"/>
                <w:szCs w:val="21"/>
              </w:rPr>
              <w:t>2、有食品安全管理体系认证，得1分</w:t>
            </w:r>
          </w:p>
          <w:p w:rsidR="00712351" w:rsidRDefault="00A53B73">
            <w:pPr>
              <w:autoSpaceDE w:val="0"/>
              <w:autoSpaceDN w:val="0"/>
              <w:adjustRightInd w:val="0"/>
              <w:spacing w:line="360" w:lineRule="exact"/>
              <w:jc w:val="left"/>
              <w:rPr>
                <w:rFonts w:ascii="宋体" w:hAnsi="宋体" w:cs="宋体"/>
                <w:szCs w:val="21"/>
              </w:rPr>
            </w:pPr>
            <w:r>
              <w:rPr>
                <w:rFonts w:ascii="宋体" w:hAnsi="宋体" w:cs="宋体" w:hint="eastAsia"/>
                <w:kern w:val="0"/>
                <w:szCs w:val="21"/>
              </w:rPr>
              <w:t>3、</w:t>
            </w:r>
            <w:r>
              <w:rPr>
                <w:rFonts w:ascii="宋体" w:hAnsi="宋体" w:cs="宋体" w:hint="eastAsia"/>
                <w:szCs w:val="21"/>
              </w:rPr>
              <w:t>拥有食品经营许可证，得1分；</w:t>
            </w:r>
          </w:p>
          <w:p w:rsidR="00712351" w:rsidRDefault="00A53B73">
            <w:pPr>
              <w:autoSpaceDE w:val="0"/>
              <w:autoSpaceDN w:val="0"/>
              <w:adjustRightInd w:val="0"/>
              <w:spacing w:line="360" w:lineRule="exact"/>
              <w:jc w:val="left"/>
              <w:rPr>
                <w:rFonts w:ascii="宋体" w:hAnsi="宋体" w:cs="宋体"/>
                <w:szCs w:val="21"/>
              </w:rPr>
            </w:pPr>
            <w:r>
              <w:rPr>
                <w:rFonts w:ascii="宋体" w:hAnsi="宋体" w:cs="宋体" w:hint="eastAsia"/>
                <w:b/>
                <w:szCs w:val="21"/>
              </w:rPr>
              <w:t>二、证明文件：</w:t>
            </w:r>
          </w:p>
          <w:p w:rsidR="00712351" w:rsidRDefault="00A53B73">
            <w:pPr>
              <w:autoSpaceDE w:val="0"/>
              <w:autoSpaceDN w:val="0"/>
              <w:adjustRightInd w:val="0"/>
              <w:spacing w:line="360" w:lineRule="exact"/>
              <w:jc w:val="left"/>
              <w:rPr>
                <w:rFonts w:ascii="宋体" w:hAnsi="宋体"/>
                <w:kern w:val="0"/>
                <w:szCs w:val="21"/>
              </w:rPr>
            </w:pPr>
            <w:r>
              <w:rPr>
                <w:rFonts w:ascii="宋体" w:hAnsi="宋体" w:hint="eastAsia"/>
                <w:kern w:val="0"/>
                <w:szCs w:val="21"/>
              </w:rPr>
              <w:t>1、提供有效认证证书（如认证证书注明年审要求的，必须按规定年审且证书在有效期内的方为有效；如未注明年审要求的，证书必须在有效期内的方为有效）；</w:t>
            </w:r>
          </w:p>
          <w:p w:rsidR="00712351" w:rsidRDefault="00A53B73">
            <w:pPr>
              <w:autoSpaceDE w:val="0"/>
              <w:autoSpaceDN w:val="0"/>
              <w:adjustRightInd w:val="0"/>
              <w:spacing w:line="360" w:lineRule="exact"/>
              <w:jc w:val="left"/>
              <w:rPr>
                <w:rFonts w:ascii="宋体" w:hAnsi="宋体"/>
                <w:kern w:val="0"/>
                <w:szCs w:val="21"/>
              </w:rPr>
            </w:pPr>
            <w:r>
              <w:rPr>
                <w:rFonts w:ascii="宋体" w:hAnsi="宋体" w:hint="eastAsia"/>
                <w:kern w:val="0"/>
                <w:szCs w:val="21"/>
              </w:rPr>
              <w:t>2、提供证书官网或国家认监委网站【全国认证认可信息公共服务平台（cx.cnca.cn）】认证信息查询截图（截图需显示证书状态为有效）。</w:t>
            </w:r>
            <w:r>
              <w:rPr>
                <w:rFonts w:ascii="宋体" w:hAnsi="宋体" w:cs="仿宋" w:hint="eastAsia"/>
                <w:szCs w:val="21"/>
                <w:lang w:val="zh-CN"/>
              </w:rPr>
              <w:t>相关证书在公开渠道无法查询的，投标人需提供颁发部门的证明材料，证明证书真实有效且为合法机构颁发；</w:t>
            </w:r>
          </w:p>
          <w:p w:rsidR="00712351" w:rsidRDefault="00A53B73">
            <w:pPr>
              <w:adjustRightInd w:val="0"/>
              <w:snapToGrid w:val="0"/>
              <w:spacing w:line="360" w:lineRule="exact"/>
              <w:rPr>
                <w:rFonts w:ascii="宋体" w:hAnsi="宋体"/>
                <w:szCs w:val="21"/>
              </w:rPr>
            </w:pPr>
            <w:r>
              <w:rPr>
                <w:rFonts w:ascii="宋体" w:hAnsi="宋体" w:hint="eastAsia"/>
                <w:kern w:val="0"/>
                <w:szCs w:val="21"/>
              </w:rPr>
              <w:t>3、</w:t>
            </w:r>
            <w:r>
              <w:rPr>
                <w:rFonts w:ascii="宋体" w:hAnsi="宋体" w:hint="eastAsia"/>
                <w:szCs w:val="21"/>
              </w:rPr>
              <w:t>以上证明文件均</w:t>
            </w:r>
            <w:r>
              <w:rPr>
                <w:rFonts w:ascii="宋体" w:hAnsi="宋体" w:hint="eastAsia"/>
                <w:kern w:val="0"/>
                <w:szCs w:val="21"/>
              </w:rPr>
              <w:t>提供复印件或扫描件（或官方网站截图）加盖投标人公章，原件备查。</w:t>
            </w:r>
            <w:r>
              <w:rPr>
                <w:rFonts w:ascii="宋体" w:hAnsi="宋体" w:cs="仿宋" w:hint="eastAsia"/>
                <w:szCs w:val="21"/>
                <w:lang w:val="zh-CN"/>
              </w:rPr>
              <w:t>对于未提供证明文件，未提供查询记录且无其他证明材料的，或者提供不清晰导致评委无法判断的，均作不得分处理。</w:t>
            </w:r>
          </w:p>
        </w:tc>
        <w:tc>
          <w:tcPr>
            <w:tcW w:w="1187" w:type="dxa"/>
            <w:vAlign w:val="center"/>
          </w:tcPr>
          <w:p w:rsidR="00712351" w:rsidRDefault="00A53B73">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712351">
        <w:trPr>
          <w:trHeight w:val="6094"/>
          <w:jc w:val="center"/>
        </w:trPr>
        <w:tc>
          <w:tcPr>
            <w:tcW w:w="754" w:type="dxa"/>
            <w:vAlign w:val="center"/>
          </w:tcPr>
          <w:p w:rsidR="00712351" w:rsidRDefault="00A53B73">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2</w:t>
            </w:r>
          </w:p>
        </w:tc>
        <w:tc>
          <w:tcPr>
            <w:tcW w:w="1143" w:type="dxa"/>
            <w:vAlign w:val="center"/>
          </w:tcPr>
          <w:p w:rsidR="00712351" w:rsidRDefault="00A53B73">
            <w:pPr>
              <w:adjustRightInd w:val="0"/>
              <w:snapToGrid w:val="0"/>
              <w:spacing w:line="360" w:lineRule="exact"/>
              <w:jc w:val="center"/>
              <w:rPr>
                <w:rFonts w:ascii="宋体" w:hAnsi="宋体"/>
                <w:snapToGrid w:val="0"/>
                <w:kern w:val="0"/>
                <w:szCs w:val="21"/>
                <w:lang w:val="zh-CN"/>
              </w:rPr>
            </w:pPr>
            <w:r>
              <w:rPr>
                <w:color w:val="000000"/>
              </w:rPr>
              <w:t>食品安全检测</w:t>
            </w:r>
          </w:p>
        </w:tc>
        <w:tc>
          <w:tcPr>
            <w:tcW w:w="709" w:type="dxa"/>
            <w:vAlign w:val="center"/>
          </w:tcPr>
          <w:p w:rsidR="00712351" w:rsidRDefault="00A53B73">
            <w:pPr>
              <w:adjustRightInd w:val="0"/>
              <w:snapToGrid w:val="0"/>
              <w:spacing w:line="360" w:lineRule="exact"/>
              <w:jc w:val="center"/>
              <w:rPr>
                <w:rFonts w:ascii="宋体" w:hAnsi="宋体"/>
                <w:snapToGrid w:val="0"/>
                <w:kern w:val="0"/>
                <w:szCs w:val="21"/>
                <w:lang w:val="zh-CN"/>
              </w:rPr>
            </w:pPr>
            <w:r>
              <w:rPr>
                <w:rFonts w:ascii="宋体" w:hAnsi="宋体" w:hint="eastAsia"/>
                <w:snapToGrid w:val="0"/>
                <w:kern w:val="0"/>
                <w:szCs w:val="21"/>
              </w:rPr>
              <w:t>11</w:t>
            </w:r>
          </w:p>
        </w:tc>
        <w:tc>
          <w:tcPr>
            <w:tcW w:w="5953" w:type="dxa"/>
            <w:vAlign w:val="center"/>
          </w:tcPr>
          <w:p w:rsidR="00712351" w:rsidRDefault="00A53B73">
            <w:pPr>
              <w:autoSpaceDE w:val="0"/>
              <w:autoSpaceDN w:val="0"/>
              <w:spacing w:line="360" w:lineRule="exact"/>
              <w:rPr>
                <w:rFonts w:ascii="宋体" w:hAnsi="宋体" w:cs="宋体"/>
                <w:b/>
                <w:bCs/>
                <w:szCs w:val="21"/>
              </w:rPr>
            </w:pPr>
            <w:r>
              <w:rPr>
                <w:rFonts w:ascii="宋体" w:hAnsi="宋体" w:cs="宋体" w:hint="eastAsia"/>
                <w:b/>
                <w:bCs/>
                <w:szCs w:val="21"/>
              </w:rPr>
              <w:t>一、评审标准：</w:t>
            </w:r>
          </w:p>
          <w:p w:rsidR="00712351" w:rsidRDefault="00A53B73">
            <w:pPr>
              <w:autoSpaceDE w:val="0"/>
              <w:autoSpaceDN w:val="0"/>
              <w:spacing w:line="360" w:lineRule="exact"/>
              <w:rPr>
                <w:rFonts w:ascii="宋体" w:cs="宋体"/>
                <w:color w:val="000000"/>
              </w:rPr>
            </w:pPr>
            <w:r>
              <w:rPr>
                <w:rFonts w:ascii="宋体" w:cs="宋体" w:hint="eastAsia"/>
                <w:color w:val="000000"/>
              </w:rPr>
              <w:t>1、具备全流程检测（包括检测服务、抽样服务、云检测数据服务、实验室管理服务、加工配送环节服务、餐饮环节服务）实力，确保全流程满足采购人对食品安全、卫生标准的要求，提供第三方检测公司相关服务的委托证明合同得1.5分，否则不得分；</w:t>
            </w:r>
          </w:p>
          <w:p w:rsidR="00712351" w:rsidRDefault="00A53B73">
            <w:pPr>
              <w:autoSpaceDE w:val="0"/>
              <w:autoSpaceDN w:val="0"/>
              <w:spacing w:line="360" w:lineRule="exact"/>
              <w:rPr>
                <w:rFonts w:ascii="宋体" w:cs="宋体"/>
                <w:color w:val="000000"/>
              </w:rPr>
            </w:pPr>
            <w:r>
              <w:rPr>
                <w:rFonts w:ascii="宋体" w:cs="宋体" w:hint="eastAsia"/>
                <w:color w:val="000000"/>
              </w:rPr>
              <w:t>2、具备针对单个食材检测能力，确保食用的食材符合国家食品安全标准，提供第三方检测公司相关服务的委托证明合同得1.5分，否则不得分；</w:t>
            </w:r>
          </w:p>
          <w:p w:rsidR="00712351" w:rsidRDefault="00A53B73">
            <w:pPr>
              <w:autoSpaceDE w:val="0"/>
              <w:autoSpaceDN w:val="0"/>
              <w:spacing w:line="360" w:lineRule="exact"/>
              <w:rPr>
                <w:rFonts w:ascii="宋体" w:hAnsi="宋体"/>
                <w:kern w:val="0"/>
                <w:szCs w:val="21"/>
              </w:rPr>
            </w:pPr>
            <w:r>
              <w:rPr>
                <w:rFonts w:ascii="宋体" w:cs="宋体" w:hint="eastAsia"/>
                <w:color w:val="000000"/>
              </w:rPr>
              <w:t>3、根据单个食材2019年1月1日以来接受第三方检测公司检测的情况（送检单位须为投标人），每提供一份满足要求的检测报告得1分，最多得</w:t>
            </w:r>
            <w:r>
              <w:rPr>
                <w:rFonts w:ascii="宋体" w:cs="宋体" w:hint="eastAsia"/>
              </w:rPr>
              <w:t>8</w:t>
            </w:r>
            <w:r>
              <w:rPr>
                <w:rFonts w:ascii="宋体" w:cs="宋体" w:hint="eastAsia"/>
                <w:color w:val="000000"/>
              </w:rPr>
              <w:t>分</w:t>
            </w:r>
            <w:r>
              <w:rPr>
                <w:rFonts w:ascii="宋体" w:hAnsi="宋体" w:hint="eastAsia"/>
                <w:kern w:val="0"/>
                <w:szCs w:val="21"/>
              </w:rPr>
              <w:t>。</w:t>
            </w:r>
          </w:p>
          <w:p w:rsidR="00712351" w:rsidRDefault="00A53B73">
            <w:pPr>
              <w:adjustRightInd w:val="0"/>
              <w:snapToGrid w:val="0"/>
              <w:spacing w:line="360" w:lineRule="exact"/>
              <w:rPr>
                <w:rFonts w:ascii="宋体" w:hAnsi="宋体" w:cs="宋体"/>
                <w:b/>
                <w:bCs/>
                <w:szCs w:val="21"/>
              </w:rPr>
            </w:pPr>
            <w:r>
              <w:rPr>
                <w:rFonts w:ascii="宋体" w:hAnsi="宋体" w:cs="宋体" w:hint="eastAsia"/>
                <w:b/>
                <w:bCs/>
                <w:szCs w:val="21"/>
              </w:rPr>
              <w:t>二、证明文件：</w:t>
            </w:r>
          </w:p>
          <w:p w:rsidR="00712351" w:rsidRDefault="00A53B73">
            <w:pPr>
              <w:adjustRightInd w:val="0"/>
              <w:snapToGrid w:val="0"/>
              <w:spacing w:line="360" w:lineRule="exact"/>
              <w:rPr>
                <w:rFonts w:ascii="宋体" w:hAnsi="宋体"/>
                <w:szCs w:val="21"/>
                <w:lang w:val="zh-CN"/>
              </w:rPr>
            </w:pPr>
            <w:r>
              <w:rPr>
                <w:color w:val="000000"/>
              </w:rPr>
              <w:t>提供第三方检测公司相关服务的委托证明合同和检测报告复印件</w:t>
            </w:r>
            <w:r>
              <w:rPr>
                <w:rFonts w:hint="eastAsia"/>
                <w:color w:val="000000"/>
              </w:rPr>
              <w:t>或扫描件加盖投标人公章</w:t>
            </w:r>
            <w:r>
              <w:rPr>
                <w:color w:val="000000"/>
              </w:rPr>
              <w:t>，</w:t>
            </w:r>
            <w:r>
              <w:rPr>
                <w:rFonts w:hint="eastAsia"/>
                <w:color w:val="000000"/>
              </w:rPr>
              <w:t>原件备查。</w:t>
            </w:r>
          </w:p>
        </w:tc>
        <w:tc>
          <w:tcPr>
            <w:tcW w:w="1187" w:type="dxa"/>
            <w:vAlign w:val="center"/>
          </w:tcPr>
          <w:p w:rsidR="00712351" w:rsidRDefault="00A53B73">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712351">
        <w:trPr>
          <w:trHeight w:val="2293"/>
          <w:jc w:val="center"/>
        </w:trPr>
        <w:tc>
          <w:tcPr>
            <w:tcW w:w="754" w:type="dxa"/>
            <w:vAlign w:val="center"/>
          </w:tcPr>
          <w:p w:rsidR="00712351" w:rsidRDefault="00A53B73">
            <w:pPr>
              <w:widowControl/>
              <w:snapToGrid w:val="0"/>
              <w:spacing w:line="360" w:lineRule="exact"/>
              <w:jc w:val="center"/>
              <w:rPr>
                <w:rFonts w:ascii="宋体" w:hAnsi="宋体" w:cs="宋体"/>
                <w:kern w:val="0"/>
                <w:szCs w:val="21"/>
              </w:rPr>
            </w:pPr>
            <w:r>
              <w:rPr>
                <w:rFonts w:ascii="宋体" w:hAnsi="宋体" w:hint="eastAsia"/>
                <w:kern w:val="0"/>
                <w:szCs w:val="21"/>
              </w:rPr>
              <w:t>3</w:t>
            </w:r>
          </w:p>
        </w:tc>
        <w:tc>
          <w:tcPr>
            <w:tcW w:w="1143" w:type="dxa"/>
            <w:vAlign w:val="center"/>
          </w:tcPr>
          <w:p w:rsidR="00712351" w:rsidRDefault="00A53B73">
            <w:pPr>
              <w:spacing w:line="360" w:lineRule="exact"/>
              <w:jc w:val="center"/>
              <w:rPr>
                <w:rFonts w:ascii="宋体" w:hAnsi="宋体"/>
                <w:szCs w:val="21"/>
                <w:lang w:val="zh-CN"/>
              </w:rPr>
            </w:pPr>
            <w:r>
              <w:rPr>
                <w:rFonts w:ascii="宋体" w:hAnsi="宋体" w:cs="宋体" w:hint="eastAsia"/>
                <w:color w:val="000000"/>
                <w:lang w:val="zh-CN"/>
              </w:rPr>
              <w:t>食品质量安全承诺</w:t>
            </w:r>
          </w:p>
        </w:tc>
        <w:tc>
          <w:tcPr>
            <w:tcW w:w="709" w:type="dxa"/>
            <w:vAlign w:val="center"/>
          </w:tcPr>
          <w:p w:rsidR="00712351" w:rsidRDefault="00A53B73">
            <w:pPr>
              <w:autoSpaceDE w:val="0"/>
              <w:autoSpaceDN w:val="0"/>
              <w:adjustRightInd w:val="0"/>
              <w:spacing w:line="360" w:lineRule="exact"/>
              <w:jc w:val="center"/>
              <w:rPr>
                <w:rFonts w:ascii="宋体" w:hAnsi="宋体"/>
                <w:szCs w:val="21"/>
                <w:lang w:val="zh-CN"/>
              </w:rPr>
            </w:pPr>
            <w:r>
              <w:rPr>
                <w:rFonts w:ascii="宋体" w:hAnsi="宋体" w:cs="宋体" w:hint="eastAsia"/>
                <w:szCs w:val="21"/>
              </w:rPr>
              <w:t>1</w:t>
            </w:r>
          </w:p>
        </w:tc>
        <w:tc>
          <w:tcPr>
            <w:tcW w:w="5953" w:type="dxa"/>
            <w:vAlign w:val="center"/>
          </w:tcPr>
          <w:p w:rsidR="00712351" w:rsidRDefault="00A53B73">
            <w:pPr>
              <w:autoSpaceDE w:val="0"/>
              <w:autoSpaceDN w:val="0"/>
              <w:adjustRightInd w:val="0"/>
              <w:spacing w:line="360" w:lineRule="exact"/>
              <w:jc w:val="left"/>
              <w:rPr>
                <w:rFonts w:ascii="宋体" w:hAnsi="宋体" w:cs="宋体"/>
                <w:b/>
                <w:szCs w:val="21"/>
              </w:rPr>
            </w:pPr>
            <w:r>
              <w:rPr>
                <w:rFonts w:ascii="宋体" w:hAnsi="宋体" w:cs="宋体" w:hint="eastAsia"/>
                <w:b/>
                <w:szCs w:val="21"/>
              </w:rPr>
              <w:t>一、评审标准：</w:t>
            </w:r>
          </w:p>
          <w:p w:rsidR="00712351" w:rsidRDefault="00A53B73">
            <w:pPr>
              <w:autoSpaceDE w:val="0"/>
              <w:autoSpaceDN w:val="0"/>
              <w:adjustRightInd w:val="0"/>
              <w:spacing w:line="360" w:lineRule="exact"/>
              <w:jc w:val="left"/>
              <w:rPr>
                <w:rFonts w:ascii="宋体" w:hAnsi="宋体" w:cs="宋体"/>
                <w:kern w:val="0"/>
                <w:szCs w:val="21"/>
                <w:lang w:val="zh-CN"/>
              </w:rPr>
            </w:pPr>
            <w:r>
              <w:rPr>
                <w:rFonts w:ascii="宋体" w:hAnsi="宋体" w:cs="宋体" w:hint="eastAsia"/>
                <w:color w:val="000000"/>
                <w:kern w:val="0"/>
              </w:rPr>
              <w:t>提供食品安全承诺书，得1分</w:t>
            </w:r>
            <w:r>
              <w:rPr>
                <w:rFonts w:ascii="宋体" w:hAnsi="宋体" w:cs="宋体" w:hint="eastAsia"/>
                <w:kern w:val="0"/>
                <w:szCs w:val="21"/>
                <w:lang w:val="zh-CN"/>
              </w:rPr>
              <w:t>，否则不得分。</w:t>
            </w:r>
          </w:p>
          <w:p w:rsidR="00712351" w:rsidRDefault="00A53B73">
            <w:pPr>
              <w:autoSpaceDE w:val="0"/>
              <w:autoSpaceDN w:val="0"/>
              <w:adjustRightInd w:val="0"/>
              <w:spacing w:line="360" w:lineRule="exact"/>
              <w:jc w:val="left"/>
              <w:rPr>
                <w:rFonts w:ascii="宋体" w:hAnsi="宋体"/>
                <w:b/>
                <w:szCs w:val="21"/>
              </w:rPr>
            </w:pPr>
            <w:r>
              <w:rPr>
                <w:rFonts w:ascii="宋体" w:hAnsi="宋体" w:hint="eastAsia"/>
                <w:b/>
                <w:szCs w:val="21"/>
              </w:rPr>
              <w:t>二、证明文件：</w:t>
            </w:r>
          </w:p>
          <w:p w:rsidR="00712351" w:rsidRDefault="00A53B73">
            <w:pPr>
              <w:autoSpaceDE w:val="0"/>
              <w:autoSpaceDN w:val="0"/>
              <w:adjustRightInd w:val="0"/>
              <w:spacing w:line="360" w:lineRule="exact"/>
              <w:jc w:val="left"/>
              <w:rPr>
                <w:rFonts w:ascii="宋体" w:hAnsi="宋体"/>
                <w:szCs w:val="21"/>
              </w:rPr>
            </w:pPr>
            <w:r>
              <w:rPr>
                <w:rFonts w:ascii="宋体" w:hAnsi="宋体" w:hint="eastAsia"/>
                <w:szCs w:val="21"/>
              </w:rPr>
              <w:t>提供食品安全承诺书并加盖投标人公章，格式详见招标文件 “</w:t>
            </w:r>
            <w:r>
              <w:rPr>
                <w:rFonts w:hint="eastAsia"/>
              </w:rPr>
              <w:t>第七章</w:t>
            </w:r>
            <w:r>
              <w:rPr>
                <w:rFonts w:hint="eastAsia"/>
              </w:rPr>
              <w:t xml:space="preserve">  </w:t>
            </w:r>
            <w:r>
              <w:rPr>
                <w:rFonts w:hint="eastAsia"/>
              </w:rPr>
              <w:t>投标文件格式</w:t>
            </w:r>
            <w:r>
              <w:rPr>
                <w:rFonts w:ascii="宋体" w:hAnsi="宋体" w:hint="eastAsia"/>
                <w:szCs w:val="21"/>
              </w:rPr>
              <w:t>”中格式10附件，未按招标文件格式要求提供的不予计分。</w:t>
            </w:r>
          </w:p>
        </w:tc>
        <w:tc>
          <w:tcPr>
            <w:tcW w:w="1187" w:type="dxa"/>
            <w:vAlign w:val="center"/>
          </w:tcPr>
          <w:p w:rsidR="00712351" w:rsidRDefault="00A53B73">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712351">
        <w:trPr>
          <w:trHeight w:val="937"/>
          <w:jc w:val="center"/>
        </w:trPr>
        <w:tc>
          <w:tcPr>
            <w:tcW w:w="754" w:type="dxa"/>
            <w:vAlign w:val="center"/>
          </w:tcPr>
          <w:p w:rsidR="00712351" w:rsidRDefault="00A53B73">
            <w:pPr>
              <w:widowControl/>
              <w:snapToGrid w:val="0"/>
              <w:spacing w:line="360" w:lineRule="exact"/>
              <w:jc w:val="center"/>
              <w:rPr>
                <w:rFonts w:ascii="宋体" w:hAnsi="宋体"/>
                <w:kern w:val="0"/>
                <w:szCs w:val="21"/>
              </w:rPr>
            </w:pPr>
            <w:r>
              <w:rPr>
                <w:rFonts w:ascii="宋体" w:hAnsi="宋体" w:hint="eastAsia"/>
                <w:kern w:val="0"/>
                <w:szCs w:val="21"/>
              </w:rPr>
              <w:t>4</w:t>
            </w:r>
          </w:p>
        </w:tc>
        <w:tc>
          <w:tcPr>
            <w:tcW w:w="1143" w:type="dxa"/>
            <w:vAlign w:val="center"/>
          </w:tcPr>
          <w:p w:rsidR="00712351" w:rsidRDefault="00A53B73">
            <w:pPr>
              <w:spacing w:line="360" w:lineRule="exact"/>
              <w:jc w:val="center"/>
              <w:rPr>
                <w:rFonts w:ascii="宋体" w:hAnsi="宋体"/>
                <w:szCs w:val="21"/>
              </w:rPr>
            </w:pPr>
            <w:r>
              <w:rPr>
                <w:rFonts w:ascii="宋体" w:hAnsi="宋体" w:cs="宋体" w:hint="eastAsia"/>
                <w:color w:val="000000"/>
                <w:lang w:val="zh-CN"/>
              </w:rPr>
              <w:t>拟投入本项目配送车辆</w:t>
            </w:r>
          </w:p>
        </w:tc>
        <w:tc>
          <w:tcPr>
            <w:tcW w:w="709" w:type="dxa"/>
            <w:vAlign w:val="center"/>
          </w:tcPr>
          <w:p w:rsidR="00712351" w:rsidRDefault="00A53B73">
            <w:pPr>
              <w:spacing w:line="360" w:lineRule="exact"/>
              <w:jc w:val="center"/>
              <w:rPr>
                <w:rFonts w:ascii="宋体" w:hAnsi="宋体" w:cs="宋体"/>
                <w:szCs w:val="21"/>
              </w:rPr>
            </w:pPr>
            <w:r>
              <w:rPr>
                <w:rFonts w:ascii="宋体" w:hAnsi="宋体" w:cs="宋体" w:hint="eastAsia"/>
                <w:szCs w:val="21"/>
              </w:rPr>
              <w:t>3</w:t>
            </w:r>
          </w:p>
        </w:tc>
        <w:tc>
          <w:tcPr>
            <w:tcW w:w="5953" w:type="dxa"/>
            <w:vAlign w:val="center"/>
          </w:tcPr>
          <w:p w:rsidR="00712351" w:rsidRDefault="00A53B73">
            <w:pPr>
              <w:adjustRightInd w:val="0"/>
              <w:snapToGrid w:val="0"/>
              <w:spacing w:line="360" w:lineRule="exact"/>
              <w:rPr>
                <w:rFonts w:ascii="宋体" w:hAnsi="宋体"/>
                <w:szCs w:val="21"/>
              </w:rPr>
            </w:pPr>
            <w:r>
              <w:rPr>
                <w:rFonts w:ascii="宋体" w:hAnsi="宋体" w:cs="宋体" w:hint="eastAsia"/>
                <w:b/>
                <w:szCs w:val="21"/>
              </w:rPr>
              <w:t>一、评审标准：</w:t>
            </w:r>
          </w:p>
          <w:p w:rsidR="00712351" w:rsidRDefault="00A53B73">
            <w:pPr>
              <w:adjustRightInd w:val="0"/>
              <w:snapToGrid w:val="0"/>
              <w:spacing w:line="360" w:lineRule="exact"/>
              <w:rPr>
                <w:rFonts w:ascii="宋体" w:hAnsi="宋体" w:cs="宋体"/>
                <w:kern w:val="0"/>
                <w:szCs w:val="21"/>
              </w:rPr>
            </w:pPr>
            <w:r>
              <w:rPr>
                <w:rFonts w:ascii="宋体" w:hAnsi="宋体" w:cs="宋体" w:hint="eastAsia"/>
                <w:kern w:val="0"/>
                <w:szCs w:val="21"/>
              </w:rPr>
              <w:t>投标人拟投入本项目配送车辆（自有或租赁），每提供一辆车</w:t>
            </w:r>
            <w:r>
              <w:rPr>
                <w:rFonts w:ascii="宋体" w:hAnsi="宋体" w:cs="宋体" w:hint="eastAsia"/>
                <w:color w:val="000000"/>
                <w:kern w:val="0"/>
              </w:rPr>
              <w:t>得</w:t>
            </w:r>
            <w:r>
              <w:rPr>
                <w:rFonts w:ascii="宋体" w:hAnsi="宋体" w:cs="宋体"/>
                <w:color w:val="000000"/>
                <w:kern w:val="0"/>
              </w:rPr>
              <w:t>0.5</w:t>
            </w:r>
            <w:r>
              <w:rPr>
                <w:rFonts w:ascii="宋体" w:hAnsi="宋体" w:cs="宋体" w:hint="eastAsia"/>
                <w:color w:val="000000"/>
                <w:kern w:val="0"/>
              </w:rPr>
              <w:t>分，</w:t>
            </w:r>
            <w:r>
              <w:rPr>
                <w:rFonts w:ascii="宋体" w:hAnsi="宋体" w:cs="宋体" w:hint="eastAsia"/>
                <w:kern w:val="0"/>
              </w:rPr>
              <w:t>最高得3分</w:t>
            </w:r>
            <w:r>
              <w:rPr>
                <w:rFonts w:ascii="宋体" w:hAnsi="宋体" w:cs="宋体" w:hint="eastAsia"/>
                <w:kern w:val="0"/>
                <w:szCs w:val="21"/>
              </w:rPr>
              <w:t xml:space="preserve">。不具备或未提供有效证明文件的不得分。 </w:t>
            </w:r>
          </w:p>
          <w:p w:rsidR="00712351" w:rsidRDefault="00A53B73">
            <w:pPr>
              <w:adjustRightInd w:val="0"/>
              <w:snapToGrid w:val="0"/>
              <w:spacing w:line="360" w:lineRule="exact"/>
              <w:rPr>
                <w:rFonts w:ascii="宋体" w:hAnsi="宋体"/>
                <w:szCs w:val="21"/>
              </w:rPr>
            </w:pPr>
            <w:r>
              <w:rPr>
                <w:rFonts w:ascii="宋体" w:hAnsi="宋体" w:cs="宋体" w:hint="eastAsia"/>
                <w:b/>
                <w:szCs w:val="21"/>
              </w:rPr>
              <w:t>二、证明文件：</w:t>
            </w:r>
          </w:p>
          <w:p w:rsidR="00712351" w:rsidRDefault="00A53B73">
            <w:pPr>
              <w:adjustRightInd w:val="0"/>
              <w:snapToGrid w:val="0"/>
              <w:spacing w:line="360" w:lineRule="exact"/>
              <w:rPr>
                <w:rFonts w:ascii="宋体" w:hAnsi="宋体" w:cs="宋体"/>
                <w:b/>
                <w:szCs w:val="21"/>
              </w:rPr>
            </w:pPr>
            <w:r>
              <w:rPr>
                <w:rFonts w:ascii="宋体" w:hAnsi="宋体" w:cs="宋体" w:hint="eastAsia"/>
                <w:color w:val="000000"/>
                <w:kern w:val="0"/>
              </w:rPr>
              <w:t>自有车辆需提供有效的车辆行驶证、购买发票及车辆登记证；租用车辆需提供车辆行驶证及租用合同。并同时提供拟安排司机的驾驶证。以上均提供复印件或扫描件加盖投标人公章，原件备查。</w:t>
            </w:r>
          </w:p>
        </w:tc>
        <w:tc>
          <w:tcPr>
            <w:tcW w:w="1187" w:type="dxa"/>
            <w:vAlign w:val="center"/>
          </w:tcPr>
          <w:p w:rsidR="00712351" w:rsidRDefault="00712351">
            <w:pPr>
              <w:spacing w:line="360" w:lineRule="exact"/>
              <w:jc w:val="center"/>
              <w:rPr>
                <w:rFonts w:ascii="宋体" w:hAnsi="宋体" w:cs="仿宋"/>
                <w:szCs w:val="21"/>
                <w:lang w:val="zh-CN"/>
              </w:rPr>
            </w:pPr>
          </w:p>
        </w:tc>
      </w:tr>
      <w:tr w:rsidR="00712351">
        <w:trPr>
          <w:trHeight w:val="3488"/>
          <w:jc w:val="center"/>
        </w:trPr>
        <w:tc>
          <w:tcPr>
            <w:tcW w:w="754" w:type="dxa"/>
            <w:vAlign w:val="center"/>
          </w:tcPr>
          <w:p w:rsidR="00712351" w:rsidRDefault="00A53B73">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5</w:t>
            </w:r>
          </w:p>
        </w:tc>
        <w:tc>
          <w:tcPr>
            <w:tcW w:w="1143" w:type="dxa"/>
            <w:vAlign w:val="center"/>
          </w:tcPr>
          <w:p w:rsidR="00712351" w:rsidRDefault="00A53B73">
            <w:pPr>
              <w:spacing w:line="360" w:lineRule="exact"/>
              <w:jc w:val="center"/>
              <w:rPr>
                <w:rFonts w:ascii="宋体" w:hAnsi="宋体"/>
                <w:szCs w:val="21"/>
                <w:lang w:val="zh-CN"/>
              </w:rPr>
            </w:pPr>
            <w:r>
              <w:rPr>
                <w:rFonts w:ascii="宋体" w:hAnsi="宋体" w:cs="宋体" w:hint="eastAsia"/>
                <w:szCs w:val="21"/>
              </w:rPr>
              <w:t>同类项目业绩情况</w:t>
            </w:r>
          </w:p>
        </w:tc>
        <w:tc>
          <w:tcPr>
            <w:tcW w:w="709" w:type="dxa"/>
            <w:vAlign w:val="center"/>
          </w:tcPr>
          <w:p w:rsidR="00712351" w:rsidRDefault="00A53B73">
            <w:pPr>
              <w:spacing w:line="360" w:lineRule="exact"/>
              <w:jc w:val="center"/>
              <w:rPr>
                <w:rFonts w:ascii="宋体" w:hAnsi="宋体" w:cs="宋体"/>
                <w:szCs w:val="21"/>
                <w:lang w:val="zh-CN"/>
              </w:rPr>
            </w:pPr>
            <w:r>
              <w:rPr>
                <w:rFonts w:ascii="宋体" w:hAnsi="宋体" w:hint="eastAsia"/>
                <w:szCs w:val="21"/>
              </w:rPr>
              <w:t>10</w:t>
            </w:r>
          </w:p>
        </w:tc>
        <w:tc>
          <w:tcPr>
            <w:tcW w:w="5953" w:type="dxa"/>
            <w:vAlign w:val="center"/>
          </w:tcPr>
          <w:p w:rsidR="00712351" w:rsidRDefault="00A53B73">
            <w:pPr>
              <w:adjustRightInd w:val="0"/>
              <w:spacing w:line="360" w:lineRule="exact"/>
              <w:jc w:val="left"/>
              <w:textAlignment w:val="baseline"/>
              <w:rPr>
                <w:rFonts w:ascii="宋体" w:hAnsi="宋体" w:cs="宋体"/>
                <w:szCs w:val="21"/>
              </w:rPr>
            </w:pPr>
            <w:r>
              <w:rPr>
                <w:rFonts w:ascii="宋体" w:hAnsi="宋体" w:hint="eastAsia"/>
                <w:b/>
                <w:bCs/>
                <w:szCs w:val="21"/>
              </w:rPr>
              <w:t>一、评审标准：</w:t>
            </w:r>
          </w:p>
          <w:p w:rsidR="00712351" w:rsidRDefault="00A53B73">
            <w:pPr>
              <w:autoSpaceDE w:val="0"/>
              <w:autoSpaceDN w:val="0"/>
              <w:spacing w:line="360" w:lineRule="exact"/>
              <w:rPr>
                <w:rFonts w:ascii="宋体" w:hAnsi="宋体" w:cs="宋体"/>
                <w:kern w:val="0"/>
                <w:szCs w:val="21"/>
              </w:rPr>
            </w:pPr>
            <w:r>
              <w:rPr>
                <w:rFonts w:ascii="宋体" w:hAnsi="宋体" w:cs="宋体" w:hint="eastAsia"/>
                <w:kern w:val="0"/>
                <w:szCs w:val="21"/>
              </w:rPr>
              <w:t>2016年1月1日至本项目</w:t>
            </w:r>
            <w:r>
              <w:rPr>
                <w:rFonts w:ascii="宋体" w:hAnsi="宋体" w:cs="宋体" w:hint="eastAsia"/>
                <w:kern w:val="0"/>
              </w:rPr>
              <w:t>投标截止</w:t>
            </w:r>
            <w:r>
              <w:rPr>
                <w:rFonts w:ascii="宋体" w:hAnsi="宋体" w:cs="宋体" w:hint="eastAsia"/>
                <w:kern w:val="0"/>
                <w:szCs w:val="21"/>
              </w:rPr>
              <w:t>日（以合同签订日期为准），投标人具有</w:t>
            </w:r>
            <w:r>
              <w:rPr>
                <w:rFonts w:cs="宋体" w:hint="eastAsia"/>
              </w:rPr>
              <w:t>配送服务同类项目</w:t>
            </w:r>
            <w:r>
              <w:rPr>
                <w:rFonts w:ascii="宋体" w:hAnsi="宋体" w:cs="宋体" w:hint="eastAsia"/>
                <w:szCs w:val="21"/>
              </w:rPr>
              <w:t>业绩，每提供一个项目得2分，最高得10分</w:t>
            </w:r>
            <w:r>
              <w:rPr>
                <w:rFonts w:ascii="宋体" w:hAnsi="宋体" w:cs="宋体" w:hint="eastAsia"/>
                <w:kern w:val="0"/>
                <w:szCs w:val="21"/>
              </w:rPr>
              <w:t>，同一项目续签合同的不可重复得分。不具备或未提供有效证明文件的不得分。</w:t>
            </w:r>
          </w:p>
          <w:p w:rsidR="00712351" w:rsidRDefault="00A53B73">
            <w:pPr>
              <w:adjustRightInd w:val="0"/>
              <w:snapToGrid w:val="0"/>
              <w:spacing w:line="360" w:lineRule="exact"/>
              <w:rPr>
                <w:rFonts w:ascii="宋体" w:hAnsi="宋体" w:cs="宋体"/>
                <w:b/>
                <w:bCs/>
                <w:szCs w:val="21"/>
              </w:rPr>
            </w:pPr>
            <w:r>
              <w:rPr>
                <w:rFonts w:ascii="宋体" w:hAnsi="宋体" w:cs="宋体" w:hint="eastAsia"/>
                <w:b/>
                <w:bCs/>
                <w:szCs w:val="21"/>
              </w:rPr>
              <w:t>二、证明文件：</w:t>
            </w:r>
          </w:p>
          <w:p w:rsidR="00712351" w:rsidRDefault="00A53B73">
            <w:pPr>
              <w:adjustRightInd w:val="0"/>
              <w:snapToGrid w:val="0"/>
              <w:spacing w:line="360" w:lineRule="exact"/>
              <w:rPr>
                <w:rFonts w:ascii="宋体" w:hAnsi="宋体" w:cs="宋体"/>
                <w:szCs w:val="21"/>
              </w:rPr>
            </w:pPr>
            <w:r>
              <w:rPr>
                <w:rFonts w:ascii="宋体" w:hAnsi="宋体" w:cs="宋体" w:hint="eastAsia"/>
                <w:szCs w:val="21"/>
              </w:rPr>
              <w:t>1、提供的合同关键页无法体现签署日期、服务期限、合同标的等关键内容，须提供客户证明，不满足的不予计分。</w:t>
            </w:r>
          </w:p>
          <w:p w:rsidR="00712351" w:rsidRDefault="00A53B73">
            <w:pPr>
              <w:adjustRightInd w:val="0"/>
              <w:snapToGrid w:val="0"/>
              <w:spacing w:line="360" w:lineRule="exact"/>
              <w:rPr>
                <w:rFonts w:ascii="宋体" w:hAnsi="宋体"/>
                <w:b/>
                <w:bCs/>
                <w:kern w:val="0"/>
                <w:szCs w:val="21"/>
                <w:lang w:val="zh-CN"/>
              </w:rPr>
            </w:pPr>
            <w:r>
              <w:rPr>
                <w:rFonts w:ascii="宋体" w:hAnsi="宋体" w:cs="宋体" w:hint="eastAsia"/>
                <w:szCs w:val="21"/>
              </w:rPr>
              <w:t>2、</w:t>
            </w:r>
            <w:r>
              <w:rPr>
                <w:rFonts w:ascii="宋体" w:hAnsi="宋体" w:hint="eastAsia"/>
                <w:kern w:val="0"/>
                <w:szCs w:val="21"/>
              </w:rPr>
              <w:t>以上</w:t>
            </w:r>
            <w:r>
              <w:rPr>
                <w:rFonts w:ascii="宋体" w:hAnsi="宋体" w:hint="eastAsia"/>
                <w:szCs w:val="21"/>
              </w:rPr>
              <w:t>证明文件</w:t>
            </w:r>
            <w:r>
              <w:rPr>
                <w:rFonts w:ascii="宋体" w:hAnsi="宋体" w:hint="eastAsia"/>
                <w:kern w:val="0"/>
                <w:szCs w:val="21"/>
              </w:rPr>
              <w:t>均提供复印件或扫描件加盖投标人公章，原件备查。</w:t>
            </w:r>
            <w:r>
              <w:rPr>
                <w:rFonts w:ascii="宋体" w:hAnsi="宋体" w:hint="eastAsia"/>
                <w:szCs w:val="21"/>
              </w:rPr>
              <w:t>未按要求提供有效证明材料或提供不清晰导致评委无法识别的不计得分。</w:t>
            </w:r>
          </w:p>
        </w:tc>
        <w:tc>
          <w:tcPr>
            <w:tcW w:w="1187" w:type="dxa"/>
            <w:vAlign w:val="center"/>
          </w:tcPr>
          <w:p w:rsidR="00712351" w:rsidRDefault="00A53B73">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712351">
        <w:trPr>
          <w:trHeight w:val="4611"/>
          <w:jc w:val="center"/>
        </w:trPr>
        <w:tc>
          <w:tcPr>
            <w:tcW w:w="754" w:type="dxa"/>
            <w:vAlign w:val="center"/>
          </w:tcPr>
          <w:p w:rsidR="00712351" w:rsidRDefault="00A53B73">
            <w:pPr>
              <w:autoSpaceDE w:val="0"/>
              <w:autoSpaceDN w:val="0"/>
              <w:adjustRightInd w:val="0"/>
              <w:spacing w:line="360" w:lineRule="exact"/>
              <w:jc w:val="center"/>
              <w:rPr>
                <w:rFonts w:ascii="宋体" w:hAnsi="宋体" w:cs="仿宋"/>
                <w:szCs w:val="21"/>
              </w:rPr>
            </w:pPr>
            <w:r>
              <w:rPr>
                <w:rFonts w:ascii="宋体" w:hAnsi="宋体" w:cs="仿宋" w:hint="eastAsia"/>
                <w:szCs w:val="21"/>
              </w:rPr>
              <w:t>6</w:t>
            </w:r>
          </w:p>
        </w:tc>
        <w:tc>
          <w:tcPr>
            <w:tcW w:w="1143" w:type="dxa"/>
            <w:vAlign w:val="center"/>
          </w:tcPr>
          <w:p w:rsidR="00712351" w:rsidRDefault="00A53B73">
            <w:pPr>
              <w:widowControl/>
              <w:jc w:val="center"/>
              <w:rPr>
                <w:rFonts w:ascii="宋体" w:hAnsi="宋体"/>
                <w:szCs w:val="21"/>
              </w:rPr>
            </w:pPr>
            <w:r>
              <w:rPr>
                <w:rFonts w:ascii="宋体" w:hAnsi="宋体" w:cs="宋体" w:hint="eastAsia"/>
                <w:color w:val="000000"/>
                <w:lang w:val="zh-CN"/>
              </w:rPr>
              <w:t>客户评价</w:t>
            </w:r>
          </w:p>
        </w:tc>
        <w:tc>
          <w:tcPr>
            <w:tcW w:w="709" w:type="dxa"/>
            <w:vAlign w:val="center"/>
          </w:tcPr>
          <w:p w:rsidR="00712351" w:rsidRDefault="00A53B73">
            <w:pPr>
              <w:spacing w:line="360" w:lineRule="exact"/>
              <w:jc w:val="center"/>
              <w:rPr>
                <w:rFonts w:ascii="宋体" w:hAnsi="宋体" w:cs="宋体"/>
                <w:szCs w:val="21"/>
              </w:rPr>
            </w:pPr>
            <w:r>
              <w:rPr>
                <w:rFonts w:ascii="宋体" w:hAnsi="宋体" w:hint="eastAsia"/>
                <w:szCs w:val="21"/>
              </w:rPr>
              <w:t>6</w:t>
            </w:r>
          </w:p>
        </w:tc>
        <w:tc>
          <w:tcPr>
            <w:tcW w:w="5953" w:type="dxa"/>
            <w:vAlign w:val="center"/>
          </w:tcPr>
          <w:p w:rsidR="00712351" w:rsidRDefault="00A53B73">
            <w:pPr>
              <w:adjustRightInd w:val="0"/>
              <w:spacing w:line="360" w:lineRule="exact"/>
              <w:jc w:val="left"/>
              <w:textAlignment w:val="baseline"/>
              <w:rPr>
                <w:rFonts w:ascii="宋体" w:hAnsi="宋体" w:cs="宋体"/>
                <w:szCs w:val="21"/>
              </w:rPr>
            </w:pPr>
            <w:r>
              <w:rPr>
                <w:rFonts w:ascii="宋体" w:hAnsi="宋体" w:hint="eastAsia"/>
                <w:b/>
                <w:bCs/>
                <w:szCs w:val="21"/>
              </w:rPr>
              <w:t>一、评审标准：</w:t>
            </w:r>
          </w:p>
          <w:p w:rsidR="00712351" w:rsidRDefault="00A53B73">
            <w:pPr>
              <w:autoSpaceDE w:val="0"/>
              <w:autoSpaceDN w:val="0"/>
              <w:spacing w:line="360" w:lineRule="exact"/>
              <w:rPr>
                <w:rFonts w:ascii="宋体" w:hAnsi="宋体" w:cs="宋体"/>
                <w:kern w:val="0"/>
                <w:szCs w:val="21"/>
              </w:rPr>
            </w:pPr>
            <w:r>
              <w:rPr>
                <w:rFonts w:ascii="宋体" w:cs="宋体" w:hint="eastAsia"/>
                <w:color w:val="000000"/>
              </w:rPr>
              <w:t>提供</w:t>
            </w:r>
            <w:r>
              <w:rPr>
                <w:rFonts w:ascii="宋体" w:hAnsi="宋体" w:cs="宋体" w:hint="eastAsia"/>
                <w:kern w:val="0"/>
                <w:szCs w:val="21"/>
              </w:rPr>
              <w:t>2016年1月1日至今由</w:t>
            </w:r>
            <w:r>
              <w:rPr>
                <w:rFonts w:ascii="宋体" w:cs="宋体" w:hint="eastAsia"/>
                <w:color w:val="000000"/>
              </w:rPr>
              <w:t>服务单位出具的经考核评价为优或满意的评价证明，每提供一份证明得0.6分，最高得6分</w:t>
            </w:r>
            <w:r>
              <w:rPr>
                <w:rFonts w:ascii="宋体" w:hAnsi="宋体" w:cs="宋体" w:hint="eastAsia"/>
                <w:kern w:val="0"/>
                <w:szCs w:val="21"/>
              </w:rPr>
              <w:t>。同一单位出具多份评价证明的不可重复得分。不具备或未提供有效证明文件的不得分。</w:t>
            </w:r>
          </w:p>
          <w:p w:rsidR="00712351" w:rsidRDefault="00A53B73">
            <w:pPr>
              <w:adjustRightInd w:val="0"/>
              <w:snapToGrid w:val="0"/>
              <w:spacing w:line="360" w:lineRule="exact"/>
              <w:rPr>
                <w:rFonts w:ascii="宋体" w:hAnsi="宋体" w:cs="宋体"/>
                <w:b/>
                <w:bCs/>
                <w:szCs w:val="21"/>
              </w:rPr>
            </w:pPr>
            <w:r>
              <w:rPr>
                <w:rFonts w:ascii="宋体" w:hAnsi="宋体" w:cs="宋体" w:hint="eastAsia"/>
                <w:b/>
                <w:bCs/>
                <w:szCs w:val="21"/>
              </w:rPr>
              <w:t>二、证明文件：</w:t>
            </w:r>
          </w:p>
          <w:p w:rsidR="00712351" w:rsidRDefault="00A53B73">
            <w:pPr>
              <w:adjustRightInd w:val="0"/>
              <w:snapToGrid w:val="0"/>
              <w:spacing w:line="360" w:lineRule="exact"/>
              <w:rPr>
                <w:rFonts w:ascii="宋体" w:hAnsi="宋体" w:cs="宋体"/>
                <w:szCs w:val="21"/>
              </w:rPr>
            </w:pPr>
            <w:r>
              <w:rPr>
                <w:rFonts w:ascii="宋体" w:hAnsi="宋体" w:cs="宋体" w:hint="eastAsia"/>
                <w:szCs w:val="21"/>
              </w:rPr>
              <w:t>1、提供合同关键页及服务单位评价证明文件；如合同无法体现签署日期、服务期限、合同标的等关键内容，须提供客户证明，不满足的不予计分。</w:t>
            </w:r>
          </w:p>
          <w:p w:rsidR="00712351" w:rsidRDefault="00A53B73">
            <w:pPr>
              <w:adjustRightInd w:val="0"/>
              <w:snapToGrid w:val="0"/>
              <w:spacing w:line="360" w:lineRule="exact"/>
              <w:rPr>
                <w:rFonts w:ascii="宋体" w:hAnsi="宋体"/>
                <w:b/>
                <w:bCs/>
                <w:kern w:val="0"/>
                <w:szCs w:val="21"/>
              </w:rPr>
            </w:pPr>
            <w:r>
              <w:rPr>
                <w:rFonts w:ascii="宋体" w:hAnsi="宋体" w:cs="宋体" w:hint="eastAsia"/>
                <w:szCs w:val="21"/>
              </w:rPr>
              <w:t>2、</w:t>
            </w:r>
            <w:r>
              <w:rPr>
                <w:rFonts w:ascii="宋体" w:hAnsi="宋体" w:hint="eastAsia"/>
                <w:kern w:val="0"/>
                <w:szCs w:val="21"/>
              </w:rPr>
              <w:t>以上</w:t>
            </w:r>
            <w:r>
              <w:rPr>
                <w:rFonts w:ascii="宋体" w:hAnsi="宋体" w:hint="eastAsia"/>
                <w:szCs w:val="21"/>
              </w:rPr>
              <w:t>证明文件</w:t>
            </w:r>
            <w:r>
              <w:rPr>
                <w:rFonts w:ascii="宋体" w:hAnsi="宋体" w:hint="eastAsia"/>
                <w:kern w:val="0"/>
                <w:szCs w:val="21"/>
              </w:rPr>
              <w:t>均提供复印件或扫描件加盖投标人公章，原件备查。</w:t>
            </w:r>
            <w:r>
              <w:rPr>
                <w:rFonts w:ascii="宋体" w:hAnsi="宋体" w:hint="eastAsia"/>
                <w:szCs w:val="21"/>
              </w:rPr>
              <w:t>未按要求提供有效证明材料或提供不清晰导致评委无法识别的不计得分。</w:t>
            </w:r>
          </w:p>
        </w:tc>
        <w:tc>
          <w:tcPr>
            <w:tcW w:w="1187" w:type="dxa"/>
            <w:vAlign w:val="center"/>
          </w:tcPr>
          <w:p w:rsidR="00712351" w:rsidRDefault="00A53B73">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712351">
        <w:trPr>
          <w:trHeight w:val="2566"/>
          <w:jc w:val="center"/>
        </w:trPr>
        <w:tc>
          <w:tcPr>
            <w:tcW w:w="754" w:type="dxa"/>
            <w:vAlign w:val="center"/>
          </w:tcPr>
          <w:p w:rsidR="00712351" w:rsidRDefault="00A53B73">
            <w:pPr>
              <w:autoSpaceDE w:val="0"/>
              <w:autoSpaceDN w:val="0"/>
              <w:adjustRightInd w:val="0"/>
              <w:spacing w:line="360" w:lineRule="exact"/>
              <w:jc w:val="center"/>
              <w:rPr>
                <w:rFonts w:ascii="宋体" w:hAnsi="宋体" w:cs="仿宋"/>
                <w:szCs w:val="21"/>
              </w:rPr>
            </w:pPr>
            <w:r>
              <w:rPr>
                <w:rFonts w:ascii="宋体" w:hAnsi="宋体" w:cs="仿宋" w:hint="eastAsia"/>
                <w:szCs w:val="21"/>
              </w:rPr>
              <w:t>7</w:t>
            </w:r>
          </w:p>
        </w:tc>
        <w:tc>
          <w:tcPr>
            <w:tcW w:w="1143" w:type="dxa"/>
            <w:vAlign w:val="center"/>
          </w:tcPr>
          <w:p w:rsidR="00712351" w:rsidRDefault="00A53B73">
            <w:pPr>
              <w:adjustRightInd w:val="0"/>
              <w:snapToGrid w:val="0"/>
              <w:spacing w:line="360" w:lineRule="exact"/>
              <w:jc w:val="center"/>
              <w:rPr>
                <w:rFonts w:ascii="宋体" w:hAnsi="宋体"/>
                <w:snapToGrid w:val="0"/>
                <w:kern w:val="0"/>
                <w:szCs w:val="21"/>
              </w:rPr>
            </w:pPr>
            <w:r>
              <w:rPr>
                <w:rFonts w:hint="eastAsia"/>
                <w:color w:val="000000"/>
              </w:rPr>
              <w:t>食品安全责任保险</w:t>
            </w:r>
          </w:p>
        </w:tc>
        <w:tc>
          <w:tcPr>
            <w:tcW w:w="709" w:type="dxa"/>
            <w:vAlign w:val="center"/>
          </w:tcPr>
          <w:p w:rsidR="00712351" w:rsidRDefault="00A53B73">
            <w:pPr>
              <w:adjustRightInd w:val="0"/>
              <w:snapToGrid w:val="0"/>
              <w:spacing w:line="360" w:lineRule="exact"/>
              <w:jc w:val="center"/>
              <w:rPr>
                <w:rFonts w:ascii="宋体" w:hAnsi="宋体"/>
                <w:snapToGrid w:val="0"/>
                <w:kern w:val="0"/>
                <w:szCs w:val="21"/>
              </w:rPr>
            </w:pPr>
            <w:r>
              <w:rPr>
                <w:rFonts w:ascii="宋体" w:hAnsi="宋体" w:hint="eastAsia"/>
                <w:snapToGrid w:val="0"/>
                <w:kern w:val="0"/>
                <w:szCs w:val="21"/>
              </w:rPr>
              <w:t>2</w:t>
            </w:r>
          </w:p>
        </w:tc>
        <w:tc>
          <w:tcPr>
            <w:tcW w:w="5953" w:type="dxa"/>
            <w:vAlign w:val="center"/>
          </w:tcPr>
          <w:p w:rsidR="00712351" w:rsidRDefault="00A53B73">
            <w:pPr>
              <w:autoSpaceDE w:val="0"/>
              <w:autoSpaceDN w:val="0"/>
              <w:spacing w:line="360" w:lineRule="exact"/>
              <w:rPr>
                <w:rFonts w:ascii="宋体" w:hAnsi="宋体" w:cs="宋体"/>
                <w:b/>
                <w:bCs/>
                <w:szCs w:val="21"/>
              </w:rPr>
            </w:pPr>
            <w:r>
              <w:rPr>
                <w:rFonts w:ascii="宋体" w:hAnsi="宋体" w:cs="宋体" w:hint="eastAsia"/>
                <w:b/>
                <w:bCs/>
                <w:szCs w:val="21"/>
              </w:rPr>
              <w:t>一、评审标准：</w:t>
            </w:r>
          </w:p>
          <w:p w:rsidR="00712351" w:rsidRDefault="00A53B73">
            <w:pPr>
              <w:autoSpaceDE w:val="0"/>
              <w:autoSpaceDN w:val="0"/>
              <w:spacing w:line="360" w:lineRule="exact"/>
              <w:rPr>
                <w:rFonts w:ascii="宋体" w:hAnsi="宋体" w:cs="宋体"/>
                <w:kern w:val="0"/>
                <w:szCs w:val="21"/>
              </w:rPr>
            </w:pPr>
            <w:r>
              <w:rPr>
                <w:rFonts w:ascii="宋体" w:hAnsi="宋体" w:hint="eastAsia"/>
                <w:kern w:val="0"/>
                <w:szCs w:val="21"/>
              </w:rPr>
              <w:t>投标人提供本项目投标截止时有效的食品安全责任保险合同的得2分，</w:t>
            </w:r>
            <w:r>
              <w:rPr>
                <w:rFonts w:ascii="宋体" w:hAnsi="宋体" w:cs="宋体" w:hint="eastAsia"/>
                <w:kern w:val="0"/>
                <w:szCs w:val="21"/>
              </w:rPr>
              <w:t>不具备或未提供有效证明文件的不得分</w:t>
            </w:r>
            <w:r>
              <w:rPr>
                <w:rFonts w:ascii="宋体" w:hAnsi="宋体" w:cs="宋体" w:hint="eastAsia"/>
                <w:szCs w:val="21"/>
              </w:rPr>
              <w:t>。</w:t>
            </w:r>
          </w:p>
          <w:p w:rsidR="00712351" w:rsidRDefault="00A53B73">
            <w:pPr>
              <w:adjustRightInd w:val="0"/>
              <w:snapToGrid w:val="0"/>
              <w:spacing w:line="360" w:lineRule="exact"/>
              <w:rPr>
                <w:rFonts w:ascii="宋体" w:hAnsi="宋体" w:cs="宋体"/>
                <w:b/>
                <w:bCs/>
                <w:szCs w:val="21"/>
              </w:rPr>
            </w:pPr>
            <w:r>
              <w:rPr>
                <w:rFonts w:ascii="宋体" w:hAnsi="宋体" w:cs="宋体" w:hint="eastAsia"/>
                <w:b/>
                <w:bCs/>
                <w:szCs w:val="21"/>
              </w:rPr>
              <w:t>二、证明文件：</w:t>
            </w:r>
          </w:p>
          <w:p w:rsidR="00712351" w:rsidRDefault="00A53B73">
            <w:pPr>
              <w:adjustRightInd w:val="0"/>
              <w:snapToGrid w:val="0"/>
              <w:spacing w:line="360" w:lineRule="exact"/>
              <w:rPr>
                <w:rFonts w:ascii="宋体" w:hAnsi="宋体"/>
                <w:szCs w:val="21"/>
              </w:rPr>
            </w:pPr>
            <w:r>
              <w:rPr>
                <w:rFonts w:ascii="宋体" w:hAnsi="宋体" w:cs="宋体" w:hint="eastAsia"/>
                <w:szCs w:val="21"/>
              </w:rPr>
              <w:t>提供</w:t>
            </w:r>
            <w:r>
              <w:rPr>
                <w:rFonts w:ascii="宋体" w:hAnsi="宋体" w:hint="eastAsia"/>
                <w:kern w:val="0"/>
                <w:szCs w:val="21"/>
              </w:rPr>
              <w:t>食品安全责任保险合同</w:t>
            </w:r>
            <w:r>
              <w:rPr>
                <w:rFonts w:ascii="宋体" w:hAnsi="宋体" w:cs="宋体" w:hint="eastAsia"/>
                <w:szCs w:val="21"/>
              </w:rPr>
              <w:t>复印件或扫描件加盖投标人公章，原件备查。</w:t>
            </w:r>
          </w:p>
        </w:tc>
        <w:tc>
          <w:tcPr>
            <w:tcW w:w="1187" w:type="dxa"/>
            <w:vAlign w:val="center"/>
          </w:tcPr>
          <w:p w:rsidR="00712351" w:rsidRDefault="00A53B73">
            <w:pPr>
              <w:spacing w:line="360" w:lineRule="exact"/>
              <w:jc w:val="center"/>
              <w:rPr>
                <w:rFonts w:ascii="宋体" w:hAnsi="宋体" w:cs="仿宋"/>
                <w:szCs w:val="21"/>
                <w:lang w:val="zh-CN"/>
              </w:rPr>
            </w:pPr>
            <w:r>
              <w:rPr>
                <w:rFonts w:ascii="宋体" w:hAnsi="宋体" w:cs="仿宋" w:hint="eastAsia"/>
                <w:szCs w:val="21"/>
                <w:lang w:val="zh-CN"/>
              </w:rPr>
              <w:t>专家打分</w:t>
            </w:r>
          </w:p>
        </w:tc>
      </w:tr>
    </w:tbl>
    <w:p w:rsidR="00712351" w:rsidRDefault="00A53B73">
      <w:pPr>
        <w:pStyle w:val="20"/>
        <w:spacing w:before="0" w:after="0"/>
        <w:jc w:val="left"/>
        <w:rPr>
          <w:rFonts w:asciiTheme="minorEastAsia" w:hAnsiTheme="minorEastAsia"/>
          <w:bCs w:val="0"/>
          <w:sz w:val="21"/>
          <w:szCs w:val="21"/>
        </w:rPr>
      </w:pPr>
      <w:bookmarkStart w:id="11" w:name="_Toc44691162"/>
      <w:bookmarkStart w:id="12" w:name="_Toc73613626"/>
      <w:bookmarkStart w:id="13" w:name="_Toc44690430"/>
      <w:bookmarkStart w:id="14" w:name="_Toc44691394"/>
      <w:bookmarkStart w:id="15" w:name="_Toc44690703"/>
      <w:r>
        <w:rPr>
          <w:rFonts w:asciiTheme="minorEastAsia" w:hAnsiTheme="minorEastAsia" w:hint="eastAsia"/>
          <w:bCs w:val="0"/>
          <w:sz w:val="21"/>
          <w:szCs w:val="21"/>
        </w:rPr>
        <w:t>备注：</w:t>
      </w:r>
      <w:bookmarkEnd w:id="11"/>
      <w:bookmarkEnd w:id="12"/>
      <w:bookmarkEnd w:id="13"/>
      <w:bookmarkEnd w:id="14"/>
      <w:bookmarkEnd w:id="15"/>
    </w:p>
    <w:p w:rsidR="00712351" w:rsidRDefault="00A53B73">
      <w:pPr>
        <w:pStyle w:val="3"/>
        <w:spacing w:before="0" w:after="0"/>
      </w:pPr>
      <w:bookmarkStart w:id="16" w:name="_Toc73613627"/>
      <w:r>
        <w:rPr>
          <w:rFonts w:hint="eastAsia"/>
        </w:rPr>
        <w:t>1</w:t>
      </w:r>
      <w:r>
        <w:rPr>
          <w:rFonts w:hint="eastAsia"/>
        </w:rPr>
        <w:t>、资质证书有效期</w:t>
      </w:r>
      <w:bookmarkEnd w:id="16"/>
    </w:p>
    <w:p w:rsidR="00712351" w:rsidRDefault="00A53B73">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712351" w:rsidRDefault="00712351">
      <w:pPr>
        <w:adjustRightInd w:val="0"/>
        <w:spacing w:line="360" w:lineRule="exact"/>
        <w:rPr>
          <w:rFonts w:asciiTheme="minorEastAsia" w:eastAsiaTheme="minorEastAsia" w:hAnsiTheme="minorEastAsia"/>
          <w:b/>
        </w:rPr>
      </w:pPr>
    </w:p>
    <w:p w:rsidR="00712351" w:rsidRDefault="00A53B73">
      <w:pPr>
        <w:pStyle w:val="3"/>
        <w:spacing w:before="0" w:after="0"/>
        <w:rPr>
          <w:rFonts w:asciiTheme="minorEastAsia" w:eastAsiaTheme="minorEastAsia" w:hAnsiTheme="minorEastAsia"/>
        </w:rPr>
      </w:pPr>
      <w:bookmarkStart w:id="17" w:name="_Toc73613628"/>
      <w:r>
        <w:rPr>
          <w:rFonts w:asciiTheme="minorEastAsia" w:eastAsiaTheme="minorEastAsia" w:hAnsiTheme="minorEastAsia" w:hint="eastAsia"/>
        </w:rPr>
        <w:t>2、政府采购优惠政策</w:t>
      </w:r>
      <w:bookmarkEnd w:id="17"/>
    </w:p>
    <w:p w:rsidR="00712351" w:rsidRDefault="00A53B73">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（1）根据</w:t>
      </w:r>
      <w:r>
        <w:rPr>
          <w:rFonts w:ascii="宋体" w:hAnsi="宋体" w:hint="eastAsia"/>
          <w:snapToGrid w:val="0"/>
          <w:szCs w:val="21"/>
        </w:rPr>
        <w:t>《财政部 工业和信息化部关于印发《政府采购促进中小企业发展管理办法》的通知》(财库〔2020〕46号)</w:t>
      </w:r>
      <w:r>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6 </w:t>
      </w:r>
      <w:r>
        <w:rPr>
          <w:rFonts w:asciiTheme="minorEastAsia" w:eastAsiaTheme="minorEastAsia" w:hAnsiTheme="minorEastAsia" w:hint="eastAsia"/>
          <w:b/>
        </w:rPr>
        <w:t>%（请在6%-10%范围内选择）后参与评审</w:t>
      </w:r>
      <w:r>
        <w:rPr>
          <w:rFonts w:asciiTheme="minorEastAsia" w:eastAsiaTheme="minorEastAsia" w:hAnsiTheme="minorEastAsia" w:hint="eastAsia"/>
        </w:rPr>
        <w:t>。对于同时属于小微企业、监狱企业或残疾人福利性单位的，不重复进行投标报价扣除。</w:t>
      </w:r>
    </w:p>
    <w:p w:rsidR="00712351" w:rsidRDefault="00A53B73">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（2）联合协议中约定，小型、微型企业的协议合同金额占到联合体协议合同总金额30%以上的，可给予</w:t>
      </w:r>
      <w:r>
        <w:rPr>
          <w:rFonts w:asciiTheme="minorEastAsia" w:eastAsiaTheme="minorEastAsia" w:hAnsiTheme="minorEastAsia" w:hint="eastAsia"/>
          <w:b/>
        </w:rPr>
        <w:t>联合体</w:t>
      </w:r>
      <w:r>
        <w:rPr>
          <w:rFonts w:asciiTheme="minorEastAsia" w:eastAsiaTheme="minorEastAsia" w:hAnsiTheme="minorEastAsia" w:hint="eastAsia"/>
          <w:b/>
          <w:u w:val="single"/>
        </w:rPr>
        <w:t xml:space="preserve"> / </w:t>
      </w:r>
      <w:r>
        <w:rPr>
          <w:rFonts w:asciiTheme="minorEastAsia" w:eastAsiaTheme="minorEastAsia" w:hAnsiTheme="minorEastAsia" w:hint="eastAsia"/>
          <w:b/>
        </w:rPr>
        <w:t>%（请在2</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rsidR="00712351" w:rsidRDefault="00A53B73">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政府采购优惠政策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p>
    <w:p w:rsidR="00712351" w:rsidRDefault="00A53B73">
      <w:pPr>
        <w:spacing w:line="360" w:lineRule="auto"/>
        <w:ind w:firstLineChars="202" w:firstLine="424"/>
        <w:rPr>
          <w:rFonts w:ascii="宋体" w:hAnsi="宋体"/>
          <w:snapToGrid w:val="0"/>
          <w:szCs w:val="21"/>
        </w:rPr>
      </w:pPr>
      <w:r>
        <w:rPr>
          <w:rFonts w:ascii="宋体" w:hAnsi="宋体" w:hint="eastAsia"/>
          <w:snapToGrid w:val="0"/>
          <w:szCs w:val="21"/>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712351" w:rsidRDefault="00A53B73">
      <w:pPr>
        <w:spacing w:line="360" w:lineRule="auto"/>
        <w:ind w:firstLineChars="202" w:firstLine="424"/>
      </w:pPr>
      <w:r>
        <w:rPr>
          <w:rFonts w:ascii="宋体" w:hAnsi="宋体" w:hint="eastAsia"/>
          <w:snapToGrid w:val="0"/>
          <w:szCs w:val="21"/>
        </w:rPr>
        <w:t>（4）为缓解中小企业融资难题，我市推出政府采购订单融资改革举措。订单融资具体流程及试点金融机构订单融资服务承诺可参阅深圳市政府采购监管网（www.zfcg.sz.gov.cn）信息公开栏目或深圳公共资源交易中心网站（www.szzfcg.cn）政府采购订单融资栏目。</w:t>
      </w:r>
      <w:r>
        <w:br w:type="page"/>
      </w:r>
    </w:p>
    <w:p w:rsidR="00712351" w:rsidRDefault="00712351"/>
    <w:p w:rsidR="00712351" w:rsidRDefault="00712351"/>
    <w:p w:rsidR="00712351" w:rsidRDefault="00A53B73">
      <w:pPr>
        <w:pStyle w:val="1"/>
        <w:spacing w:before="0"/>
      </w:pPr>
      <w:bookmarkStart w:id="18" w:name="_Toc73613629"/>
      <w:r>
        <w:rPr>
          <w:rFonts w:hint="eastAsia"/>
        </w:rPr>
        <w:t>第五章</w:t>
      </w:r>
      <w:r>
        <w:rPr>
          <w:rFonts w:hint="eastAsia"/>
        </w:rPr>
        <w:t xml:space="preserve">  </w:t>
      </w:r>
      <w:r>
        <w:rPr>
          <w:rFonts w:hint="eastAsia"/>
        </w:rPr>
        <w:t>投标人须知前附表</w:t>
      </w:r>
      <w:bookmarkEnd w:id="18"/>
    </w:p>
    <w:p w:rsidR="00712351" w:rsidRDefault="00A53B73">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1038"/>
        <w:gridCol w:w="1843"/>
        <w:gridCol w:w="6520"/>
      </w:tblGrid>
      <w:tr w:rsidR="00712351">
        <w:trPr>
          <w:trHeight w:val="397"/>
          <w:jc w:val="center"/>
        </w:trPr>
        <w:tc>
          <w:tcPr>
            <w:tcW w:w="828" w:type="dxa"/>
            <w:vAlign w:val="center"/>
          </w:tcPr>
          <w:p w:rsidR="00712351" w:rsidRDefault="00A53B73">
            <w:pPr>
              <w:pStyle w:val="ad"/>
              <w:spacing w:line="360" w:lineRule="auto"/>
              <w:jc w:val="center"/>
              <w:rPr>
                <w:rFonts w:hAnsi="宋体"/>
              </w:rPr>
            </w:pPr>
            <w:r>
              <w:rPr>
                <w:rFonts w:hAnsi="宋体" w:hint="eastAsia"/>
              </w:rPr>
              <w:t>项号</w:t>
            </w:r>
          </w:p>
        </w:tc>
        <w:tc>
          <w:tcPr>
            <w:tcW w:w="1038" w:type="dxa"/>
            <w:vAlign w:val="center"/>
          </w:tcPr>
          <w:p w:rsidR="00712351" w:rsidRDefault="00A53B73">
            <w:pPr>
              <w:pStyle w:val="ad"/>
              <w:spacing w:line="360" w:lineRule="auto"/>
              <w:jc w:val="center"/>
              <w:rPr>
                <w:rFonts w:hAnsi="宋体"/>
              </w:rPr>
            </w:pPr>
            <w:r>
              <w:rPr>
                <w:rFonts w:hAnsi="宋体" w:hint="eastAsia"/>
              </w:rPr>
              <w:t>条款号</w:t>
            </w:r>
          </w:p>
        </w:tc>
        <w:tc>
          <w:tcPr>
            <w:tcW w:w="1843" w:type="dxa"/>
            <w:vAlign w:val="center"/>
          </w:tcPr>
          <w:p w:rsidR="00712351" w:rsidRDefault="00A53B73">
            <w:pPr>
              <w:pStyle w:val="ad"/>
              <w:spacing w:line="360" w:lineRule="auto"/>
              <w:jc w:val="center"/>
              <w:rPr>
                <w:rFonts w:hAnsi="宋体"/>
              </w:rPr>
            </w:pPr>
            <w:r>
              <w:rPr>
                <w:rFonts w:hAnsi="宋体" w:hint="eastAsia"/>
              </w:rPr>
              <w:t>内容</w:t>
            </w:r>
          </w:p>
        </w:tc>
        <w:tc>
          <w:tcPr>
            <w:tcW w:w="6520" w:type="dxa"/>
          </w:tcPr>
          <w:p w:rsidR="00712351" w:rsidRDefault="00A53B73">
            <w:pPr>
              <w:pStyle w:val="ad"/>
              <w:spacing w:line="360" w:lineRule="auto"/>
              <w:jc w:val="center"/>
              <w:rPr>
                <w:rFonts w:hAnsi="宋体"/>
              </w:rPr>
            </w:pPr>
            <w:r>
              <w:rPr>
                <w:rFonts w:hAnsi="宋体" w:hint="eastAsia"/>
              </w:rPr>
              <w:t>内容规定</w:t>
            </w:r>
          </w:p>
        </w:tc>
      </w:tr>
      <w:tr w:rsidR="00712351">
        <w:trPr>
          <w:trHeight w:val="397"/>
          <w:jc w:val="center"/>
        </w:trPr>
        <w:tc>
          <w:tcPr>
            <w:tcW w:w="828" w:type="dxa"/>
            <w:vAlign w:val="center"/>
          </w:tcPr>
          <w:p w:rsidR="00712351" w:rsidRDefault="00A53B73">
            <w:pPr>
              <w:pStyle w:val="ad"/>
              <w:spacing w:line="360" w:lineRule="auto"/>
              <w:jc w:val="center"/>
              <w:rPr>
                <w:rFonts w:hAnsi="宋体"/>
              </w:rPr>
            </w:pPr>
            <w:r>
              <w:rPr>
                <w:rFonts w:hAnsi="宋体"/>
              </w:rPr>
              <w:t>1</w:t>
            </w:r>
          </w:p>
        </w:tc>
        <w:tc>
          <w:tcPr>
            <w:tcW w:w="1038" w:type="dxa"/>
            <w:vAlign w:val="center"/>
          </w:tcPr>
          <w:p w:rsidR="00712351" w:rsidRDefault="00A53B73">
            <w:pPr>
              <w:pStyle w:val="ad"/>
              <w:spacing w:line="360" w:lineRule="auto"/>
              <w:jc w:val="center"/>
              <w:rPr>
                <w:rFonts w:hAnsi="宋体"/>
              </w:rPr>
            </w:pPr>
            <w:r>
              <w:rPr>
                <w:rFonts w:hAnsi="宋体"/>
              </w:rPr>
              <w:t>1.1</w:t>
            </w:r>
          </w:p>
        </w:tc>
        <w:tc>
          <w:tcPr>
            <w:tcW w:w="1843" w:type="dxa"/>
            <w:vAlign w:val="center"/>
          </w:tcPr>
          <w:p w:rsidR="00712351" w:rsidRDefault="00A53B73">
            <w:pPr>
              <w:pStyle w:val="ad"/>
              <w:spacing w:line="360" w:lineRule="exact"/>
              <w:jc w:val="center"/>
              <w:rPr>
                <w:rFonts w:hAnsi="宋体"/>
              </w:rPr>
            </w:pPr>
            <w:r>
              <w:rPr>
                <w:rFonts w:hAnsi="宋体" w:hint="eastAsia"/>
              </w:rPr>
              <w:t>项目名称</w:t>
            </w:r>
          </w:p>
        </w:tc>
        <w:tc>
          <w:tcPr>
            <w:tcW w:w="6520" w:type="dxa"/>
            <w:vAlign w:val="center"/>
          </w:tcPr>
          <w:p w:rsidR="00712351" w:rsidRDefault="00A53B73">
            <w:pPr>
              <w:pStyle w:val="ad"/>
              <w:spacing w:line="360" w:lineRule="exact"/>
            </w:pPr>
            <w:r>
              <w:rPr>
                <w:rFonts w:hint="eastAsia"/>
              </w:rPr>
              <w:t>高温物资采购项目（重新招标）</w:t>
            </w:r>
          </w:p>
        </w:tc>
      </w:tr>
      <w:tr w:rsidR="00712351">
        <w:trPr>
          <w:trHeight w:val="397"/>
          <w:jc w:val="center"/>
        </w:trPr>
        <w:tc>
          <w:tcPr>
            <w:tcW w:w="828" w:type="dxa"/>
            <w:vAlign w:val="center"/>
          </w:tcPr>
          <w:p w:rsidR="00712351" w:rsidRDefault="00A53B73">
            <w:pPr>
              <w:pStyle w:val="ad"/>
              <w:spacing w:line="360" w:lineRule="auto"/>
              <w:jc w:val="center"/>
              <w:rPr>
                <w:rFonts w:hAnsi="宋体"/>
              </w:rPr>
            </w:pPr>
            <w:r>
              <w:rPr>
                <w:rFonts w:hAnsi="宋体" w:hint="eastAsia"/>
              </w:rPr>
              <w:t>2</w:t>
            </w:r>
          </w:p>
        </w:tc>
        <w:tc>
          <w:tcPr>
            <w:tcW w:w="1038" w:type="dxa"/>
            <w:vAlign w:val="center"/>
          </w:tcPr>
          <w:p w:rsidR="00712351" w:rsidRDefault="00A53B73">
            <w:pPr>
              <w:pStyle w:val="ad"/>
              <w:spacing w:line="360" w:lineRule="auto"/>
              <w:jc w:val="center"/>
              <w:rPr>
                <w:rFonts w:hAnsi="宋体"/>
              </w:rPr>
            </w:pPr>
            <w:r>
              <w:rPr>
                <w:rFonts w:hAnsi="宋体"/>
              </w:rPr>
              <w:t>2.1</w:t>
            </w:r>
          </w:p>
        </w:tc>
        <w:tc>
          <w:tcPr>
            <w:tcW w:w="1843" w:type="dxa"/>
            <w:vAlign w:val="center"/>
          </w:tcPr>
          <w:p w:rsidR="00712351" w:rsidRDefault="00A53B73">
            <w:pPr>
              <w:pStyle w:val="ad"/>
              <w:spacing w:line="360" w:lineRule="exact"/>
              <w:jc w:val="center"/>
              <w:rPr>
                <w:rFonts w:hAnsi="宋体"/>
              </w:rPr>
            </w:pPr>
            <w:r>
              <w:rPr>
                <w:rFonts w:hAnsi="宋体" w:hint="eastAsia"/>
              </w:rPr>
              <w:t>采购人</w:t>
            </w:r>
          </w:p>
        </w:tc>
        <w:tc>
          <w:tcPr>
            <w:tcW w:w="6520" w:type="dxa"/>
            <w:vAlign w:val="center"/>
          </w:tcPr>
          <w:p w:rsidR="00712351" w:rsidRDefault="00A53B73">
            <w:pPr>
              <w:pStyle w:val="ad"/>
              <w:spacing w:line="360" w:lineRule="exact"/>
              <w:rPr>
                <w:rFonts w:hAnsi="宋体"/>
                <w:szCs w:val="24"/>
              </w:rPr>
            </w:pPr>
            <w:r>
              <w:rPr>
                <w:rFonts w:hAnsi="宋体" w:hint="eastAsia"/>
                <w:szCs w:val="24"/>
              </w:rPr>
              <w:t>深圳市儿童医院</w:t>
            </w:r>
          </w:p>
        </w:tc>
      </w:tr>
      <w:tr w:rsidR="00712351">
        <w:trPr>
          <w:trHeight w:val="397"/>
          <w:jc w:val="center"/>
        </w:trPr>
        <w:tc>
          <w:tcPr>
            <w:tcW w:w="828" w:type="dxa"/>
            <w:vAlign w:val="center"/>
          </w:tcPr>
          <w:p w:rsidR="00712351" w:rsidRDefault="00A53B73">
            <w:pPr>
              <w:pStyle w:val="ad"/>
              <w:spacing w:line="360" w:lineRule="auto"/>
              <w:jc w:val="center"/>
              <w:rPr>
                <w:rFonts w:hAnsi="宋体"/>
              </w:rPr>
            </w:pPr>
            <w:r>
              <w:rPr>
                <w:rFonts w:hAnsi="宋体" w:hint="eastAsia"/>
              </w:rPr>
              <w:t>3</w:t>
            </w:r>
          </w:p>
        </w:tc>
        <w:tc>
          <w:tcPr>
            <w:tcW w:w="1038" w:type="dxa"/>
            <w:vAlign w:val="center"/>
          </w:tcPr>
          <w:p w:rsidR="00712351" w:rsidRDefault="00A53B73">
            <w:pPr>
              <w:pStyle w:val="ad"/>
              <w:spacing w:line="360" w:lineRule="auto"/>
              <w:jc w:val="center"/>
              <w:rPr>
                <w:rFonts w:hAnsi="宋体"/>
              </w:rPr>
            </w:pPr>
            <w:r>
              <w:rPr>
                <w:rFonts w:hAnsi="宋体"/>
              </w:rPr>
              <w:t>2.2</w:t>
            </w:r>
          </w:p>
        </w:tc>
        <w:tc>
          <w:tcPr>
            <w:tcW w:w="1843" w:type="dxa"/>
            <w:vAlign w:val="center"/>
          </w:tcPr>
          <w:p w:rsidR="00712351" w:rsidRDefault="00A53B73">
            <w:pPr>
              <w:pStyle w:val="ad"/>
              <w:spacing w:line="360" w:lineRule="exact"/>
              <w:jc w:val="center"/>
              <w:rPr>
                <w:rFonts w:hAnsi="宋体"/>
              </w:rPr>
            </w:pPr>
            <w:r>
              <w:rPr>
                <w:rFonts w:hAnsi="宋体" w:hint="eastAsia"/>
              </w:rPr>
              <w:t>招标代理机构</w:t>
            </w:r>
          </w:p>
        </w:tc>
        <w:tc>
          <w:tcPr>
            <w:tcW w:w="6520" w:type="dxa"/>
            <w:vAlign w:val="center"/>
          </w:tcPr>
          <w:p w:rsidR="00712351" w:rsidRDefault="00A53B73">
            <w:pPr>
              <w:pStyle w:val="ad"/>
              <w:spacing w:line="360" w:lineRule="exact"/>
              <w:rPr>
                <w:rFonts w:hAnsi="宋体"/>
              </w:rPr>
            </w:pPr>
            <w:r>
              <w:rPr>
                <w:rFonts w:hAnsi="宋体"/>
              </w:rPr>
              <w:t>深圳市中正招标有限公司</w:t>
            </w:r>
          </w:p>
        </w:tc>
      </w:tr>
      <w:tr w:rsidR="00712351">
        <w:trPr>
          <w:trHeight w:val="221"/>
          <w:jc w:val="center"/>
        </w:trPr>
        <w:tc>
          <w:tcPr>
            <w:tcW w:w="828" w:type="dxa"/>
            <w:vAlign w:val="center"/>
          </w:tcPr>
          <w:p w:rsidR="00712351" w:rsidRDefault="00A53B73">
            <w:pPr>
              <w:pStyle w:val="ad"/>
              <w:spacing w:line="360" w:lineRule="auto"/>
              <w:jc w:val="center"/>
              <w:rPr>
                <w:rFonts w:hAnsi="宋体"/>
              </w:rPr>
            </w:pPr>
            <w:r>
              <w:rPr>
                <w:rFonts w:hAnsi="宋体" w:hint="eastAsia"/>
              </w:rPr>
              <w:t>4</w:t>
            </w:r>
          </w:p>
        </w:tc>
        <w:tc>
          <w:tcPr>
            <w:tcW w:w="1038" w:type="dxa"/>
            <w:vAlign w:val="center"/>
          </w:tcPr>
          <w:p w:rsidR="00712351" w:rsidRDefault="00A53B73">
            <w:pPr>
              <w:pStyle w:val="ad"/>
              <w:spacing w:line="360" w:lineRule="auto"/>
              <w:jc w:val="center"/>
              <w:rPr>
                <w:rFonts w:hAnsi="宋体"/>
              </w:rPr>
            </w:pPr>
            <w:r>
              <w:rPr>
                <w:rFonts w:hAnsi="宋体" w:hint="eastAsia"/>
              </w:rPr>
              <w:t>3.1</w:t>
            </w:r>
          </w:p>
        </w:tc>
        <w:tc>
          <w:tcPr>
            <w:tcW w:w="1843" w:type="dxa"/>
            <w:vAlign w:val="center"/>
          </w:tcPr>
          <w:p w:rsidR="00712351" w:rsidRDefault="00A53B73">
            <w:pPr>
              <w:pStyle w:val="ad"/>
              <w:spacing w:line="360" w:lineRule="exact"/>
              <w:jc w:val="center"/>
              <w:rPr>
                <w:rFonts w:hAnsi="宋体"/>
              </w:rPr>
            </w:pPr>
            <w:r>
              <w:rPr>
                <w:rFonts w:hAnsi="宋体" w:hint="eastAsia"/>
              </w:rPr>
              <w:t>资金来源</w:t>
            </w:r>
          </w:p>
        </w:tc>
        <w:tc>
          <w:tcPr>
            <w:tcW w:w="6520" w:type="dxa"/>
            <w:vAlign w:val="center"/>
          </w:tcPr>
          <w:p w:rsidR="00712351" w:rsidRDefault="00A53B73">
            <w:pPr>
              <w:pStyle w:val="ad"/>
              <w:spacing w:line="360" w:lineRule="exact"/>
              <w:rPr>
                <w:rFonts w:hAnsi="宋体"/>
              </w:rPr>
            </w:pPr>
            <w:r>
              <w:rPr>
                <w:rFonts w:eastAsia="MS Mincho" w:hAnsi="宋体" w:cs="MS Mincho" w:hint="eastAsia"/>
                <w:sz w:val="24"/>
                <w:szCs w:val="24"/>
              </w:rPr>
              <w:t>☑</w:t>
            </w:r>
            <w:r>
              <w:rPr>
                <w:rFonts w:hAnsi="宋体" w:hint="eastAsia"/>
              </w:rPr>
              <w:t>预算内资金/□预算外资金/□自筹资金/□其它资金</w:t>
            </w:r>
          </w:p>
        </w:tc>
      </w:tr>
      <w:tr w:rsidR="00712351">
        <w:trPr>
          <w:trHeight w:val="983"/>
          <w:jc w:val="center"/>
        </w:trPr>
        <w:tc>
          <w:tcPr>
            <w:tcW w:w="828" w:type="dxa"/>
            <w:vAlign w:val="center"/>
          </w:tcPr>
          <w:p w:rsidR="00712351" w:rsidRDefault="00A53B73">
            <w:pPr>
              <w:pStyle w:val="ad"/>
              <w:spacing w:line="360" w:lineRule="auto"/>
              <w:jc w:val="center"/>
              <w:rPr>
                <w:rFonts w:hAnsi="宋体"/>
              </w:rPr>
            </w:pPr>
            <w:r>
              <w:rPr>
                <w:rFonts w:hAnsi="宋体" w:hint="eastAsia"/>
              </w:rPr>
              <w:t>5</w:t>
            </w:r>
          </w:p>
        </w:tc>
        <w:tc>
          <w:tcPr>
            <w:tcW w:w="1038" w:type="dxa"/>
            <w:vAlign w:val="center"/>
          </w:tcPr>
          <w:p w:rsidR="00712351" w:rsidRDefault="00A53B73">
            <w:pPr>
              <w:pStyle w:val="ad"/>
              <w:spacing w:line="360" w:lineRule="auto"/>
              <w:jc w:val="center"/>
              <w:rPr>
                <w:rFonts w:hAnsi="宋体"/>
              </w:rPr>
            </w:pPr>
            <w:r>
              <w:rPr>
                <w:rFonts w:hAnsi="宋体" w:hint="eastAsia"/>
              </w:rPr>
              <w:t>4.7</w:t>
            </w:r>
          </w:p>
        </w:tc>
        <w:tc>
          <w:tcPr>
            <w:tcW w:w="1843" w:type="dxa"/>
            <w:vAlign w:val="center"/>
          </w:tcPr>
          <w:p w:rsidR="00712351" w:rsidRDefault="00A53B73">
            <w:pPr>
              <w:pStyle w:val="ad"/>
              <w:spacing w:line="360" w:lineRule="auto"/>
              <w:jc w:val="center"/>
              <w:rPr>
                <w:rFonts w:hAnsi="宋体"/>
              </w:rPr>
            </w:pPr>
            <w:r>
              <w:rPr>
                <w:rFonts w:hAnsi="宋体" w:hint="eastAsia"/>
              </w:rPr>
              <w:t>投标人资格要求</w:t>
            </w:r>
          </w:p>
        </w:tc>
        <w:tc>
          <w:tcPr>
            <w:tcW w:w="6520" w:type="dxa"/>
            <w:vAlign w:val="center"/>
          </w:tcPr>
          <w:p w:rsidR="00712351" w:rsidRDefault="00A53B73">
            <w:pPr>
              <w:pStyle w:val="ad"/>
              <w:spacing w:line="300" w:lineRule="auto"/>
              <w:rPr>
                <w:rFonts w:hAnsi="宋体"/>
                <w:szCs w:val="21"/>
              </w:rPr>
            </w:pPr>
            <w:r>
              <w:rPr>
                <w:rFonts w:hAnsi="宋体" w:hint="eastAsia"/>
                <w:szCs w:val="21"/>
              </w:rPr>
              <w:t>详见《第一章 投标邀请》“申请人的资格要求”</w:t>
            </w:r>
          </w:p>
          <w:p w:rsidR="00712351" w:rsidRDefault="00A53B73">
            <w:pPr>
              <w:pStyle w:val="ad"/>
              <w:spacing w:line="360" w:lineRule="auto"/>
              <w:rPr>
                <w:rFonts w:hAnsi="宋体"/>
                <w:b/>
                <w:bCs/>
                <w:szCs w:val="21"/>
              </w:rPr>
            </w:pPr>
            <w:r>
              <w:rPr>
                <w:rFonts w:hAnsi="宋体" w:hint="eastAsia"/>
                <w:b/>
                <w:bCs/>
                <w:szCs w:val="21"/>
              </w:rPr>
              <w:t>（投标人资格证明文件详见第七章 投标文件格式）</w:t>
            </w:r>
          </w:p>
        </w:tc>
      </w:tr>
      <w:tr w:rsidR="00712351">
        <w:trPr>
          <w:trHeight w:val="468"/>
          <w:jc w:val="center"/>
        </w:trPr>
        <w:tc>
          <w:tcPr>
            <w:tcW w:w="828" w:type="dxa"/>
            <w:vAlign w:val="center"/>
          </w:tcPr>
          <w:p w:rsidR="00712351" w:rsidRDefault="00A53B73">
            <w:pPr>
              <w:pStyle w:val="ad"/>
              <w:spacing w:line="360" w:lineRule="auto"/>
              <w:jc w:val="center"/>
              <w:rPr>
                <w:rFonts w:hAnsi="宋体"/>
              </w:rPr>
            </w:pPr>
            <w:r>
              <w:rPr>
                <w:rFonts w:hAnsi="宋体" w:hint="eastAsia"/>
              </w:rPr>
              <w:t>6</w:t>
            </w:r>
          </w:p>
        </w:tc>
        <w:tc>
          <w:tcPr>
            <w:tcW w:w="1038" w:type="dxa"/>
            <w:vAlign w:val="center"/>
          </w:tcPr>
          <w:p w:rsidR="00712351" w:rsidRDefault="00A53B73">
            <w:pPr>
              <w:pStyle w:val="ad"/>
              <w:spacing w:line="360" w:lineRule="auto"/>
              <w:jc w:val="center"/>
              <w:rPr>
                <w:rFonts w:hAnsi="宋体"/>
              </w:rPr>
            </w:pPr>
            <w:r>
              <w:rPr>
                <w:rFonts w:hAnsi="宋体" w:hint="eastAsia"/>
              </w:rPr>
              <w:t>4.8</w:t>
            </w:r>
          </w:p>
        </w:tc>
        <w:tc>
          <w:tcPr>
            <w:tcW w:w="1843" w:type="dxa"/>
            <w:vAlign w:val="center"/>
          </w:tcPr>
          <w:p w:rsidR="00712351" w:rsidRDefault="00A53B73">
            <w:pPr>
              <w:pStyle w:val="ad"/>
              <w:spacing w:line="360" w:lineRule="auto"/>
              <w:jc w:val="center"/>
              <w:rPr>
                <w:rFonts w:hAnsi="宋体"/>
              </w:rPr>
            </w:pPr>
            <w:r>
              <w:rPr>
                <w:rFonts w:hAnsi="宋体" w:hint="eastAsia"/>
              </w:rPr>
              <w:t>联合体投标</w:t>
            </w:r>
          </w:p>
        </w:tc>
        <w:tc>
          <w:tcPr>
            <w:tcW w:w="6520" w:type="dxa"/>
          </w:tcPr>
          <w:p w:rsidR="00712351" w:rsidRDefault="00A53B73">
            <w:pPr>
              <w:pStyle w:val="ad"/>
              <w:spacing w:line="360" w:lineRule="auto"/>
              <w:rPr>
                <w:rFonts w:hAnsi="宋体"/>
              </w:rPr>
            </w:pPr>
            <w:r>
              <w:rPr>
                <w:rFonts w:hAnsi="宋体" w:hint="eastAsia"/>
              </w:rPr>
              <w:t>不接受</w:t>
            </w:r>
          </w:p>
        </w:tc>
      </w:tr>
      <w:tr w:rsidR="00712351">
        <w:trPr>
          <w:trHeight w:val="468"/>
          <w:jc w:val="center"/>
        </w:trPr>
        <w:tc>
          <w:tcPr>
            <w:tcW w:w="828" w:type="dxa"/>
            <w:vAlign w:val="center"/>
          </w:tcPr>
          <w:p w:rsidR="00712351" w:rsidRDefault="00A53B73">
            <w:pPr>
              <w:pStyle w:val="ad"/>
              <w:spacing w:line="360" w:lineRule="auto"/>
              <w:jc w:val="center"/>
              <w:rPr>
                <w:rFonts w:hAnsi="宋体"/>
              </w:rPr>
            </w:pPr>
            <w:r>
              <w:rPr>
                <w:rFonts w:hAnsi="宋体" w:hint="eastAsia"/>
              </w:rPr>
              <w:t>7</w:t>
            </w:r>
          </w:p>
        </w:tc>
        <w:tc>
          <w:tcPr>
            <w:tcW w:w="1038" w:type="dxa"/>
            <w:vAlign w:val="center"/>
          </w:tcPr>
          <w:p w:rsidR="00712351" w:rsidRDefault="00A53B73">
            <w:pPr>
              <w:pStyle w:val="ad"/>
              <w:spacing w:line="360" w:lineRule="auto"/>
              <w:jc w:val="center"/>
              <w:rPr>
                <w:rFonts w:hAnsi="宋体"/>
              </w:rPr>
            </w:pPr>
            <w:r>
              <w:rPr>
                <w:rFonts w:hAnsi="宋体" w:hint="eastAsia"/>
              </w:rPr>
              <w:t>6.1</w:t>
            </w:r>
          </w:p>
        </w:tc>
        <w:tc>
          <w:tcPr>
            <w:tcW w:w="1843" w:type="dxa"/>
            <w:vAlign w:val="center"/>
          </w:tcPr>
          <w:p w:rsidR="00712351" w:rsidRDefault="00A53B73">
            <w:pPr>
              <w:pStyle w:val="ad"/>
              <w:spacing w:line="360" w:lineRule="auto"/>
              <w:jc w:val="center"/>
              <w:rPr>
                <w:rFonts w:hAnsi="宋体"/>
              </w:rPr>
            </w:pPr>
            <w:r>
              <w:rPr>
                <w:rFonts w:hAnsi="宋体" w:hint="eastAsia"/>
              </w:rPr>
              <w:t>踏勘现场</w:t>
            </w:r>
          </w:p>
        </w:tc>
        <w:tc>
          <w:tcPr>
            <w:tcW w:w="6520" w:type="dxa"/>
          </w:tcPr>
          <w:p w:rsidR="00712351" w:rsidRDefault="00A53B73">
            <w:pPr>
              <w:pStyle w:val="ad"/>
              <w:spacing w:line="360" w:lineRule="auto"/>
              <w:rPr>
                <w:rFonts w:hAnsi="宋体"/>
              </w:rPr>
            </w:pPr>
            <w:r>
              <w:rPr>
                <w:rFonts w:hAnsi="宋体" w:hint="eastAsia"/>
              </w:rPr>
              <w:t>不统一组织</w:t>
            </w:r>
          </w:p>
        </w:tc>
      </w:tr>
      <w:tr w:rsidR="00712351">
        <w:trPr>
          <w:trHeight w:val="468"/>
          <w:jc w:val="center"/>
        </w:trPr>
        <w:tc>
          <w:tcPr>
            <w:tcW w:w="828" w:type="dxa"/>
            <w:vAlign w:val="center"/>
          </w:tcPr>
          <w:p w:rsidR="00712351" w:rsidRDefault="00A53B73">
            <w:pPr>
              <w:pStyle w:val="ad"/>
              <w:spacing w:line="360" w:lineRule="auto"/>
              <w:jc w:val="center"/>
              <w:rPr>
                <w:rFonts w:hAnsi="宋体"/>
              </w:rPr>
            </w:pPr>
            <w:r>
              <w:rPr>
                <w:rFonts w:hAnsi="宋体" w:hint="eastAsia"/>
              </w:rPr>
              <w:t>8</w:t>
            </w:r>
          </w:p>
        </w:tc>
        <w:tc>
          <w:tcPr>
            <w:tcW w:w="1038" w:type="dxa"/>
            <w:vAlign w:val="center"/>
          </w:tcPr>
          <w:p w:rsidR="00712351" w:rsidRDefault="00A53B73">
            <w:pPr>
              <w:pStyle w:val="ad"/>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rsidR="00712351" w:rsidRDefault="00A53B73">
            <w:pPr>
              <w:pStyle w:val="ad"/>
              <w:spacing w:line="360" w:lineRule="auto"/>
              <w:jc w:val="center"/>
              <w:rPr>
                <w:rFonts w:hAnsi="宋体"/>
              </w:rPr>
            </w:pPr>
            <w:r>
              <w:rPr>
                <w:rFonts w:hAnsi="宋体" w:hint="eastAsia"/>
              </w:rPr>
              <w:t>投标有效期</w:t>
            </w:r>
          </w:p>
        </w:tc>
        <w:tc>
          <w:tcPr>
            <w:tcW w:w="6520" w:type="dxa"/>
          </w:tcPr>
          <w:p w:rsidR="00712351" w:rsidRDefault="00A53B73">
            <w:pPr>
              <w:pStyle w:val="ad"/>
              <w:spacing w:line="360" w:lineRule="auto"/>
              <w:rPr>
                <w:rFonts w:hAnsi="宋体"/>
              </w:rPr>
            </w:pPr>
            <w:r>
              <w:rPr>
                <w:rFonts w:hAnsi="宋体" w:hint="eastAsia"/>
              </w:rPr>
              <w:t>90</w:t>
            </w:r>
            <w:r>
              <w:rPr>
                <w:rFonts w:hAnsi="宋体"/>
              </w:rPr>
              <w:t>日历天（从投标截止之日算起）</w:t>
            </w:r>
          </w:p>
        </w:tc>
      </w:tr>
      <w:tr w:rsidR="00712351">
        <w:trPr>
          <w:trHeight w:val="468"/>
          <w:jc w:val="center"/>
        </w:trPr>
        <w:tc>
          <w:tcPr>
            <w:tcW w:w="828" w:type="dxa"/>
            <w:vAlign w:val="center"/>
          </w:tcPr>
          <w:p w:rsidR="00712351" w:rsidRDefault="00A53B73">
            <w:pPr>
              <w:pStyle w:val="ad"/>
              <w:spacing w:line="360" w:lineRule="auto"/>
              <w:jc w:val="center"/>
              <w:rPr>
                <w:rFonts w:hAnsi="宋体"/>
              </w:rPr>
            </w:pPr>
            <w:r>
              <w:rPr>
                <w:rFonts w:hAnsi="宋体" w:hint="eastAsia"/>
              </w:rPr>
              <w:t>9</w:t>
            </w:r>
          </w:p>
        </w:tc>
        <w:tc>
          <w:tcPr>
            <w:tcW w:w="1038" w:type="dxa"/>
            <w:vAlign w:val="center"/>
          </w:tcPr>
          <w:p w:rsidR="00712351" w:rsidRDefault="00A53B73">
            <w:pPr>
              <w:pStyle w:val="ad"/>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rsidR="00712351" w:rsidRDefault="00A53B73">
            <w:pPr>
              <w:pStyle w:val="ad"/>
              <w:spacing w:line="360" w:lineRule="auto"/>
              <w:jc w:val="center"/>
              <w:rPr>
                <w:rFonts w:hAnsi="宋体"/>
              </w:rPr>
            </w:pPr>
            <w:r>
              <w:rPr>
                <w:rFonts w:hAnsi="宋体" w:hint="eastAsia"/>
              </w:rPr>
              <w:t>投标保证金</w:t>
            </w:r>
          </w:p>
        </w:tc>
        <w:tc>
          <w:tcPr>
            <w:tcW w:w="6520" w:type="dxa"/>
            <w:vAlign w:val="center"/>
          </w:tcPr>
          <w:p w:rsidR="00712351" w:rsidRDefault="00A53B73">
            <w:pPr>
              <w:tabs>
                <w:tab w:val="left" w:pos="915"/>
              </w:tabs>
              <w:spacing w:line="360" w:lineRule="exact"/>
              <w:rPr>
                <w:rFonts w:hAnsi="宋体"/>
              </w:rPr>
            </w:pPr>
            <w:r>
              <w:rPr>
                <w:rFonts w:hAnsi="宋体" w:hint="eastAsia"/>
              </w:rPr>
              <w:t>不要求向招标代理机构提交</w:t>
            </w:r>
          </w:p>
        </w:tc>
      </w:tr>
      <w:tr w:rsidR="00712351">
        <w:trPr>
          <w:trHeight w:val="629"/>
          <w:jc w:val="center"/>
        </w:trPr>
        <w:tc>
          <w:tcPr>
            <w:tcW w:w="828" w:type="dxa"/>
            <w:vAlign w:val="center"/>
          </w:tcPr>
          <w:p w:rsidR="00712351" w:rsidRDefault="00A53B73">
            <w:pPr>
              <w:pStyle w:val="ad"/>
              <w:spacing w:line="360" w:lineRule="auto"/>
              <w:jc w:val="center"/>
              <w:rPr>
                <w:rFonts w:hAnsi="宋体"/>
              </w:rPr>
            </w:pPr>
            <w:r>
              <w:rPr>
                <w:rFonts w:hAnsi="宋体" w:hint="eastAsia"/>
              </w:rPr>
              <w:t>10</w:t>
            </w:r>
          </w:p>
        </w:tc>
        <w:tc>
          <w:tcPr>
            <w:tcW w:w="1038" w:type="dxa"/>
            <w:vAlign w:val="center"/>
          </w:tcPr>
          <w:p w:rsidR="00712351" w:rsidRDefault="00A53B73">
            <w:pPr>
              <w:pStyle w:val="ad"/>
              <w:spacing w:line="360" w:lineRule="auto"/>
              <w:jc w:val="center"/>
              <w:rPr>
                <w:rFonts w:hAnsi="宋体"/>
              </w:rPr>
            </w:pPr>
            <w:r>
              <w:rPr>
                <w:rFonts w:hAnsi="宋体" w:hint="eastAsia"/>
              </w:rPr>
              <w:t>16.1</w:t>
            </w:r>
          </w:p>
        </w:tc>
        <w:tc>
          <w:tcPr>
            <w:tcW w:w="1843" w:type="dxa"/>
            <w:vAlign w:val="center"/>
          </w:tcPr>
          <w:p w:rsidR="00712351" w:rsidRDefault="00A53B73">
            <w:pPr>
              <w:pStyle w:val="ad"/>
              <w:spacing w:line="360" w:lineRule="auto"/>
              <w:jc w:val="center"/>
              <w:rPr>
                <w:rFonts w:hAnsi="宋体"/>
              </w:rPr>
            </w:pPr>
            <w:r>
              <w:rPr>
                <w:rFonts w:hAnsi="宋体" w:hint="eastAsia"/>
              </w:rPr>
              <w:t>投标预备会</w:t>
            </w:r>
          </w:p>
          <w:p w:rsidR="00712351" w:rsidRDefault="00A53B73">
            <w:pPr>
              <w:pStyle w:val="ad"/>
              <w:spacing w:line="360" w:lineRule="auto"/>
              <w:jc w:val="center"/>
              <w:rPr>
                <w:rFonts w:hAnsi="宋体"/>
              </w:rPr>
            </w:pPr>
            <w:r>
              <w:rPr>
                <w:rFonts w:hAnsi="宋体" w:hint="eastAsia"/>
              </w:rPr>
              <w:t>（答疑会）</w:t>
            </w:r>
          </w:p>
        </w:tc>
        <w:tc>
          <w:tcPr>
            <w:tcW w:w="6520" w:type="dxa"/>
            <w:vAlign w:val="center"/>
          </w:tcPr>
          <w:p w:rsidR="00712351" w:rsidRDefault="00A53B73">
            <w:pPr>
              <w:pStyle w:val="ad"/>
              <w:spacing w:line="360" w:lineRule="auto"/>
              <w:rPr>
                <w:rFonts w:hAnsi="宋体"/>
              </w:rPr>
            </w:pPr>
            <w:r>
              <w:rPr>
                <w:rFonts w:hAnsi="宋体" w:hint="eastAsia"/>
              </w:rPr>
              <w:t>不召开</w:t>
            </w:r>
          </w:p>
        </w:tc>
      </w:tr>
      <w:tr w:rsidR="00712351">
        <w:trPr>
          <w:trHeight w:val="397"/>
          <w:jc w:val="center"/>
        </w:trPr>
        <w:tc>
          <w:tcPr>
            <w:tcW w:w="828" w:type="dxa"/>
            <w:vAlign w:val="center"/>
          </w:tcPr>
          <w:p w:rsidR="00712351" w:rsidRDefault="00A53B73">
            <w:pPr>
              <w:pStyle w:val="ad"/>
              <w:spacing w:line="360" w:lineRule="auto"/>
              <w:jc w:val="center"/>
              <w:rPr>
                <w:rFonts w:hAnsi="宋体"/>
              </w:rPr>
            </w:pPr>
            <w:r>
              <w:rPr>
                <w:rFonts w:hAnsi="宋体" w:hint="eastAsia"/>
              </w:rPr>
              <w:t>11</w:t>
            </w:r>
          </w:p>
        </w:tc>
        <w:tc>
          <w:tcPr>
            <w:tcW w:w="1038" w:type="dxa"/>
            <w:vAlign w:val="center"/>
          </w:tcPr>
          <w:p w:rsidR="00712351" w:rsidRDefault="00A53B73">
            <w:pPr>
              <w:pStyle w:val="ad"/>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rsidR="00712351" w:rsidRDefault="00A53B73">
            <w:pPr>
              <w:pStyle w:val="ad"/>
              <w:spacing w:line="360" w:lineRule="auto"/>
              <w:jc w:val="center"/>
              <w:rPr>
                <w:rFonts w:hAnsi="宋体"/>
              </w:rPr>
            </w:pPr>
            <w:r>
              <w:rPr>
                <w:rFonts w:hAnsi="宋体" w:hint="eastAsia"/>
              </w:rPr>
              <w:t>投标文件份数</w:t>
            </w:r>
          </w:p>
        </w:tc>
        <w:tc>
          <w:tcPr>
            <w:tcW w:w="6520" w:type="dxa"/>
          </w:tcPr>
          <w:p w:rsidR="00712351" w:rsidRDefault="00A53B73">
            <w:pPr>
              <w:pStyle w:val="ad"/>
              <w:spacing w:line="360" w:lineRule="auto"/>
              <w:rPr>
                <w:rFonts w:hAnsi="宋体"/>
              </w:rPr>
            </w:pPr>
            <w:r>
              <w:rPr>
                <w:rFonts w:asciiTheme="minorEastAsia" w:eastAsiaTheme="minorEastAsia" w:hAnsiTheme="minorEastAsia"/>
              </w:rPr>
              <w:t>正本1份，副本 4 份，</w:t>
            </w:r>
            <w:r>
              <w:rPr>
                <w:rFonts w:asciiTheme="minorEastAsia" w:eastAsiaTheme="minorEastAsia" w:hAnsiTheme="minorEastAsia" w:hint="eastAsia"/>
              </w:rPr>
              <w:t>电子</w:t>
            </w:r>
            <w:r>
              <w:rPr>
                <w:rFonts w:asciiTheme="minorEastAsia" w:eastAsiaTheme="minorEastAsia" w:hAnsiTheme="minorEastAsia"/>
              </w:rPr>
              <w:t>备份光盘（或U盘）1份</w:t>
            </w:r>
            <w:r>
              <w:rPr>
                <w:rFonts w:asciiTheme="minorEastAsia" w:eastAsiaTheme="minorEastAsia" w:hAnsiTheme="minorEastAsia" w:hint="eastAsia"/>
              </w:rPr>
              <w:t>（内容为投标文件正本盖章扫描件）。</w:t>
            </w:r>
          </w:p>
        </w:tc>
      </w:tr>
      <w:tr w:rsidR="00712351">
        <w:trPr>
          <w:trHeight w:val="397"/>
          <w:jc w:val="center"/>
        </w:trPr>
        <w:tc>
          <w:tcPr>
            <w:tcW w:w="828" w:type="dxa"/>
            <w:vAlign w:val="center"/>
          </w:tcPr>
          <w:p w:rsidR="00712351" w:rsidRDefault="00A53B73">
            <w:pPr>
              <w:pStyle w:val="ad"/>
              <w:spacing w:line="360" w:lineRule="auto"/>
              <w:jc w:val="center"/>
              <w:rPr>
                <w:rFonts w:hAnsi="宋体"/>
              </w:rPr>
            </w:pPr>
            <w:r>
              <w:rPr>
                <w:rFonts w:hAnsi="宋体" w:hint="eastAsia"/>
              </w:rPr>
              <w:t>12</w:t>
            </w:r>
          </w:p>
        </w:tc>
        <w:tc>
          <w:tcPr>
            <w:tcW w:w="1038" w:type="dxa"/>
            <w:vAlign w:val="center"/>
          </w:tcPr>
          <w:p w:rsidR="00712351" w:rsidRDefault="00A53B73">
            <w:pPr>
              <w:pStyle w:val="ad"/>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rsidR="00712351" w:rsidRDefault="00A53B73">
            <w:pPr>
              <w:pStyle w:val="ad"/>
              <w:spacing w:line="360" w:lineRule="auto"/>
              <w:jc w:val="center"/>
              <w:rPr>
                <w:rFonts w:hAnsi="宋体"/>
              </w:rPr>
            </w:pPr>
            <w:r>
              <w:rPr>
                <w:rFonts w:hAnsi="宋体" w:hint="eastAsia"/>
              </w:rPr>
              <w:t>开标</w:t>
            </w:r>
          </w:p>
        </w:tc>
        <w:tc>
          <w:tcPr>
            <w:tcW w:w="6520" w:type="dxa"/>
          </w:tcPr>
          <w:p w:rsidR="00712351" w:rsidRDefault="00A53B73">
            <w:pPr>
              <w:pStyle w:val="ad"/>
              <w:spacing w:line="360" w:lineRule="auto"/>
              <w:rPr>
                <w:rFonts w:hAnsi="宋体"/>
                <w:b/>
              </w:rPr>
            </w:pPr>
            <w:r>
              <w:rPr>
                <w:rFonts w:hAnsi="宋体"/>
                <w:b/>
              </w:rPr>
              <w:t>时间：</w:t>
            </w:r>
            <w:r>
              <w:rPr>
                <w:rFonts w:hAnsi="宋体" w:hint="eastAsia"/>
                <w:b/>
                <w:snapToGrid w:val="0"/>
                <w:szCs w:val="18"/>
              </w:rPr>
              <w:t>2021年08月10日14点30分</w:t>
            </w:r>
            <w:r>
              <w:rPr>
                <w:rFonts w:hAnsi="宋体"/>
                <w:b/>
              </w:rPr>
              <w:t>（北京时间）</w:t>
            </w:r>
          </w:p>
          <w:p w:rsidR="00712351" w:rsidRDefault="00A53B73">
            <w:pPr>
              <w:pStyle w:val="ad"/>
              <w:spacing w:line="360" w:lineRule="auto"/>
              <w:rPr>
                <w:rFonts w:hAnsi="宋体"/>
              </w:rPr>
            </w:pPr>
            <w:r>
              <w:rPr>
                <w:rFonts w:hAnsi="宋体"/>
              </w:rPr>
              <w:t>地点：</w:t>
            </w:r>
            <w:r>
              <w:rPr>
                <w:rFonts w:hAnsi="宋体" w:hint="eastAsia"/>
                <w:snapToGrid w:val="0"/>
              </w:rPr>
              <w:t>深圳市福田区民田路171号新华保险大厦903中正招标会议室</w:t>
            </w:r>
          </w:p>
        </w:tc>
      </w:tr>
      <w:tr w:rsidR="00712351">
        <w:trPr>
          <w:trHeight w:val="397"/>
          <w:jc w:val="center"/>
        </w:trPr>
        <w:tc>
          <w:tcPr>
            <w:tcW w:w="828" w:type="dxa"/>
            <w:vAlign w:val="center"/>
          </w:tcPr>
          <w:p w:rsidR="00712351" w:rsidRDefault="00A53B73">
            <w:pPr>
              <w:pStyle w:val="ad"/>
              <w:spacing w:line="360" w:lineRule="auto"/>
              <w:jc w:val="center"/>
              <w:rPr>
                <w:rFonts w:hAnsi="宋体"/>
              </w:rPr>
            </w:pPr>
            <w:r>
              <w:rPr>
                <w:rFonts w:hAnsi="宋体" w:hint="eastAsia"/>
              </w:rPr>
              <w:t>13</w:t>
            </w:r>
          </w:p>
        </w:tc>
        <w:tc>
          <w:tcPr>
            <w:tcW w:w="1038" w:type="dxa"/>
            <w:vAlign w:val="center"/>
          </w:tcPr>
          <w:p w:rsidR="00712351" w:rsidRDefault="00A53B73">
            <w:pPr>
              <w:pStyle w:val="ad"/>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rsidR="00712351" w:rsidRDefault="00A53B73">
            <w:pPr>
              <w:pStyle w:val="ad"/>
              <w:spacing w:line="360" w:lineRule="auto"/>
              <w:jc w:val="center"/>
              <w:rPr>
                <w:rFonts w:hAnsi="宋体"/>
              </w:rPr>
            </w:pPr>
            <w:r>
              <w:rPr>
                <w:rFonts w:hAnsi="宋体" w:hint="eastAsia"/>
              </w:rPr>
              <w:t>投标截止时间</w:t>
            </w:r>
          </w:p>
        </w:tc>
        <w:tc>
          <w:tcPr>
            <w:tcW w:w="6520" w:type="dxa"/>
          </w:tcPr>
          <w:p w:rsidR="00712351" w:rsidRDefault="00A53B73">
            <w:pPr>
              <w:pStyle w:val="ad"/>
              <w:spacing w:line="360" w:lineRule="auto"/>
              <w:rPr>
                <w:rFonts w:hAnsi="宋体"/>
                <w:b/>
              </w:rPr>
            </w:pPr>
            <w:r>
              <w:rPr>
                <w:rFonts w:hAnsi="宋体" w:hint="eastAsia"/>
                <w:b/>
                <w:snapToGrid w:val="0"/>
                <w:szCs w:val="18"/>
              </w:rPr>
              <w:t>2021年08月10日14点30分</w:t>
            </w:r>
            <w:r>
              <w:rPr>
                <w:rFonts w:hAnsi="宋体" w:hint="eastAsia"/>
                <w:b/>
              </w:rPr>
              <w:t>（北京时间）</w:t>
            </w:r>
          </w:p>
        </w:tc>
      </w:tr>
      <w:tr w:rsidR="00712351">
        <w:trPr>
          <w:trHeight w:val="397"/>
          <w:jc w:val="center"/>
        </w:trPr>
        <w:tc>
          <w:tcPr>
            <w:tcW w:w="828" w:type="dxa"/>
            <w:vAlign w:val="center"/>
          </w:tcPr>
          <w:p w:rsidR="00712351" w:rsidRDefault="00A53B73">
            <w:pPr>
              <w:pStyle w:val="ad"/>
              <w:spacing w:line="360" w:lineRule="auto"/>
              <w:jc w:val="center"/>
              <w:rPr>
                <w:rFonts w:hAnsi="宋体"/>
              </w:rPr>
            </w:pPr>
            <w:r>
              <w:rPr>
                <w:rFonts w:hAnsi="宋体" w:hint="eastAsia"/>
              </w:rPr>
              <w:t>14</w:t>
            </w:r>
          </w:p>
        </w:tc>
        <w:tc>
          <w:tcPr>
            <w:tcW w:w="1038" w:type="dxa"/>
            <w:vAlign w:val="center"/>
          </w:tcPr>
          <w:p w:rsidR="00712351" w:rsidRDefault="00A53B73">
            <w:pPr>
              <w:pStyle w:val="ad"/>
              <w:spacing w:line="360" w:lineRule="auto"/>
              <w:jc w:val="center"/>
              <w:rPr>
                <w:rFonts w:hAnsi="宋体"/>
              </w:rPr>
            </w:pPr>
            <w:r>
              <w:rPr>
                <w:rFonts w:hAnsi="宋体" w:hint="eastAsia"/>
              </w:rPr>
              <w:t>26</w:t>
            </w:r>
            <w:r>
              <w:rPr>
                <w:rFonts w:hAnsi="宋体"/>
              </w:rPr>
              <w:t>.</w:t>
            </w:r>
            <w:r>
              <w:rPr>
                <w:rFonts w:hAnsi="宋体" w:hint="eastAsia"/>
              </w:rPr>
              <w:t>4</w:t>
            </w:r>
          </w:p>
        </w:tc>
        <w:tc>
          <w:tcPr>
            <w:tcW w:w="1843" w:type="dxa"/>
            <w:vAlign w:val="center"/>
          </w:tcPr>
          <w:p w:rsidR="00712351" w:rsidRDefault="00A53B73">
            <w:pPr>
              <w:pStyle w:val="ad"/>
              <w:spacing w:line="360" w:lineRule="auto"/>
              <w:jc w:val="center"/>
              <w:rPr>
                <w:rFonts w:hAnsi="宋体"/>
              </w:rPr>
            </w:pPr>
            <w:r>
              <w:rPr>
                <w:rFonts w:hAnsi="宋体" w:hint="eastAsia"/>
              </w:rPr>
              <w:t>评标办法</w:t>
            </w:r>
          </w:p>
        </w:tc>
        <w:tc>
          <w:tcPr>
            <w:tcW w:w="6520" w:type="dxa"/>
          </w:tcPr>
          <w:p w:rsidR="00712351" w:rsidRDefault="00A53B73">
            <w:pPr>
              <w:pStyle w:val="ad"/>
              <w:spacing w:line="360" w:lineRule="auto"/>
              <w:rPr>
                <w:rFonts w:hAnsi="宋体"/>
              </w:rPr>
            </w:pPr>
            <w:r>
              <w:rPr>
                <w:rFonts w:hAnsi="宋体" w:hint="eastAsia"/>
              </w:rPr>
              <w:t>综合评分法</w:t>
            </w:r>
          </w:p>
        </w:tc>
      </w:tr>
      <w:tr w:rsidR="00712351">
        <w:trPr>
          <w:trHeight w:val="397"/>
          <w:jc w:val="center"/>
        </w:trPr>
        <w:tc>
          <w:tcPr>
            <w:tcW w:w="828" w:type="dxa"/>
            <w:vAlign w:val="center"/>
          </w:tcPr>
          <w:p w:rsidR="00712351" w:rsidRDefault="00A53B73">
            <w:pPr>
              <w:pStyle w:val="ad"/>
              <w:spacing w:line="360" w:lineRule="auto"/>
              <w:jc w:val="center"/>
              <w:rPr>
                <w:rFonts w:hAnsi="宋体"/>
              </w:rPr>
            </w:pPr>
            <w:r>
              <w:rPr>
                <w:rFonts w:hAnsi="宋体" w:hint="eastAsia"/>
              </w:rPr>
              <w:t>15</w:t>
            </w:r>
          </w:p>
        </w:tc>
        <w:tc>
          <w:tcPr>
            <w:tcW w:w="1038" w:type="dxa"/>
            <w:vAlign w:val="center"/>
          </w:tcPr>
          <w:p w:rsidR="00712351" w:rsidRDefault="00A53B73">
            <w:pPr>
              <w:pStyle w:val="ad"/>
              <w:spacing w:line="360" w:lineRule="auto"/>
              <w:jc w:val="center"/>
              <w:rPr>
                <w:rFonts w:hAnsi="宋体"/>
              </w:rPr>
            </w:pPr>
            <w:r>
              <w:rPr>
                <w:rFonts w:hAnsi="宋体" w:hint="eastAsia"/>
              </w:rPr>
              <w:t>32</w:t>
            </w:r>
            <w:r>
              <w:rPr>
                <w:rFonts w:hAnsi="宋体"/>
              </w:rPr>
              <w:t>.1</w:t>
            </w:r>
          </w:p>
        </w:tc>
        <w:tc>
          <w:tcPr>
            <w:tcW w:w="1843" w:type="dxa"/>
            <w:vAlign w:val="center"/>
          </w:tcPr>
          <w:p w:rsidR="00712351" w:rsidRDefault="00A53B73">
            <w:pPr>
              <w:pStyle w:val="ad"/>
              <w:spacing w:line="360" w:lineRule="auto"/>
              <w:jc w:val="center"/>
              <w:rPr>
                <w:snapToGrid w:val="0"/>
                <w:kern w:val="0"/>
              </w:rPr>
            </w:pPr>
            <w:r>
              <w:rPr>
                <w:rFonts w:hint="eastAsia"/>
                <w:snapToGrid w:val="0"/>
                <w:kern w:val="0"/>
              </w:rPr>
              <w:t>履约保证金</w:t>
            </w:r>
          </w:p>
        </w:tc>
        <w:tc>
          <w:tcPr>
            <w:tcW w:w="6520" w:type="dxa"/>
          </w:tcPr>
          <w:p w:rsidR="00712351" w:rsidRDefault="00A53B73">
            <w:pPr>
              <w:pStyle w:val="ad"/>
              <w:spacing w:line="360" w:lineRule="auto"/>
              <w:rPr>
                <w:rFonts w:hAnsi="宋体"/>
              </w:rPr>
            </w:pPr>
            <w:r>
              <w:rPr>
                <w:rFonts w:hint="eastAsia"/>
                <w:snapToGrid w:val="0"/>
                <w:kern w:val="0"/>
              </w:rPr>
              <w:t>按签订的合同条款执行</w:t>
            </w:r>
          </w:p>
        </w:tc>
      </w:tr>
      <w:tr w:rsidR="00712351">
        <w:trPr>
          <w:trHeight w:val="397"/>
          <w:jc w:val="center"/>
        </w:trPr>
        <w:tc>
          <w:tcPr>
            <w:tcW w:w="828" w:type="dxa"/>
            <w:vAlign w:val="center"/>
          </w:tcPr>
          <w:p w:rsidR="00712351" w:rsidRDefault="00A53B73">
            <w:pPr>
              <w:pStyle w:val="ad"/>
              <w:spacing w:line="360" w:lineRule="auto"/>
              <w:jc w:val="center"/>
              <w:rPr>
                <w:rFonts w:hAnsi="宋体"/>
              </w:rPr>
            </w:pPr>
            <w:r>
              <w:rPr>
                <w:rFonts w:hAnsi="宋体" w:hint="eastAsia"/>
              </w:rPr>
              <w:t>16</w:t>
            </w:r>
          </w:p>
        </w:tc>
        <w:tc>
          <w:tcPr>
            <w:tcW w:w="1038" w:type="dxa"/>
            <w:vAlign w:val="center"/>
          </w:tcPr>
          <w:p w:rsidR="00712351" w:rsidRDefault="00A53B73">
            <w:pPr>
              <w:pStyle w:val="ad"/>
              <w:spacing w:line="360" w:lineRule="auto"/>
              <w:jc w:val="center"/>
              <w:rPr>
                <w:rFonts w:hAnsi="宋体"/>
              </w:rPr>
            </w:pPr>
            <w:r>
              <w:rPr>
                <w:rFonts w:hAnsi="宋体" w:hint="eastAsia"/>
              </w:rPr>
              <w:t>33</w:t>
            </w:r>
            <w:r>
              <w:rPr>
                <w:rFonts w:hAnsi="宋体"/>
              </w:rPr>
              <w:t>.</w:t>
            </w:r>
            <w:r>
              <w:rPr>
                <w:rFonts w:hAnsi="宋体" w:hint="eastAsia"/>
              </w:rPr>
              <w:t>1</w:t>
            </w:r>
          </w:p>
        </w:tc>
        <w:tc>
          <w:tcPr>
            <w:tcW w:w="1843" w:type="dxa"/>
            <w:vAlign w:val="center"/>
          </w:tcPr>
          <w:p w:rsidR="00712351" w:rsidRDefault="00A53B73">
            <w:pPr>
              <w:pStyle w:val="ad"/>
              <w:spacing w:line="360" w:lineRule="auto"/>
              <w:jc w:val="center"/>
              <w:rPr>
                <w:rFonts w:hAnsi="宋体"/>
              </w:rPr>
            </w:pPr>
            <w:r>
              <w:rPr>
                <w:rFonts w:hAnsi="宋体" w:hint="eastAsia"/>
              </w:rPr>
              <w:t>中标服务费</w:t>
            </w:r>
          </w:p>
        </w:tc>
        <w:tc>
          <w:tcPr>
            <w:tcW w:w="6520" w:type="dxa"/>
          </w:tcPr>
          <w:p w:rsidR="00712351" w:rsidRDefault="00A53B73">
            <w:pPr>
              <w:pStyle w:val="ad"/>
              <w:spacing w:line="360" w:lineRule="auto"/>
              <w:rPr>
                <w:rFonts w:hAnsi="宋体"/>
              </w:rPr>
            </w:pPr>
            <w:r>
              <w:rPr>
                <w:rFonts w:asciiTheme="minorEastAsia" w:eastAsiaTheme="minorEastAsia" w:hAnsiTheme="minorEastAsia" w:hint="eastAsia"/>
                <w:szCs w:val="21"/>
              </w:rPr>
              <w:t>按深财购[2018]27号文件的代理费用参考标准（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），向中标供应商收取</w:t>
            </w:r>
            <w:r>
              <w:rPr>
                <w:rFonts w:asciiTheme="minorEastAsia" w:eastAsiaTheme="minorEastAsia" w:hAnsiTheme="minorEastAsia" w:hint="eastAsia"/>
              </w:rPr>
              <w:t>，最低收取人民币5000元。</w:t>
            </w:r>
          </w:p>
        </w:tc>
      </w:tr>
    </w:tbl>
    <w:p w:rsidR="00712351" w:rsidRDefault="00712351">
      <w:pPr>
        <w:pStyle w:val="1"/>
        <w:spacing w:before="0" w:after="0"/>
        <w:rPr>
          <w:sz w:val="21"/>
          <w:szCs w:val="21"/>
        </w:rPr>
      </w:pPr>
    </w:p>
    <w:p w:rsidR="00712351" w:rsidRDefault="00A53B73">
      <w:pPr>
        <w:rPr>
          <w:rFonts w:eastAsiaTheme="minorEastAsia"/>
          <w:kern w:val="44"/>
        </w:rPr>
      </w:pPr>
      <w:r>
        <w:rPr>
          <w:szCs w:val="21"/>
        </w:rPr>
        <w:br w:type="page"/>
      </w:r>
    </w:p>
    <w:p w:rsidR="00712351" w:rsidRDefault="00712351">
      <w:pPr>
        <w:pStyle w:val="1"/>
        <w:spacing w:before="0" w:after="0"/>
        <w:rPr>
          <w:sz w:val="21"/>
          <w:szCs w:val="21"/>
        </w:rPr>
      </w:pPr>
    </w:p>
    <w:p w:rsidR="00712351" w:rsidRDefault="00A53B73">
      <w:pPr>
        <w:pStyle w:val="1"/>
      </w:pPr>
      <w:bookmarkStart w:id="19" w:name="_Toc73613630"/>
      <w:r>
        <w:rPr>
          <w:rFonts w:hint="eastAsia"/>
        </w:rPr>
        <w:t>第六章</w:t>
      </w:r>
      <w:r>
        <w:rPr>
          <w:rFonts w:hint="eastAsia"/>
        </w:rPr>
        <w:t xml:space="preserve">  </w:t>
      </w:r>
      <w:r>
        <w:rPr>
          <w:rFonts w:hint="eastAsia"/>
        </w:rPr>
        <w:t>投标人须知</w:t>
      </w:r>
      <w:bookmarkEnd w:id="19"/>
    </w:p>
    <w:p w:rsidR="00712351" w:rsidRDefault="00A53B73">
      <w:pPr>
        <w:pStyle w:val="20"/>
        <w:spacing w:before="0" w:after="0"/>
      </w:pPr>
      <w:bookmarkStart w:id="20" w:name="_Toc73613631"/>
      <w:r>
        <w:rPr>
          <w:rFonts w:hint="eastAsia"/>
        </w:rPr>
        <w:t>一、说明</w:t>
      </w:r>
      <w:bookmarkEnd w:id="20"/>
    </w:p>
    <w:p w:rsidR="00712351" w:rsidRDefault="00A53B7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1.适用范围</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及有关招投标法规、规章、规定通过招标来择优选定投标人。</w:t>
      </w:r>
    </w:p>
    <w:p w:rsidR="00712351" w:rsidRDefault="00A53B7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”系指前附表第2项所述。</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”系前附表第3项所述。</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 “投标人”系指向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提交投标文件的供应商。</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4“货物”系指投标人按招标文件规定，向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  “工程”系指投标人按招标文件规定，向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提供的设备及材料的安装。</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6  “服务”系指投标人按招标文件规定，向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提供符合方案的服务。</w:t>
      </w:r>
    </w:p>
    <w:p w:rsidR="00712351" w:rsidRDefault="00A53B7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 资金来源</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  采购资金通过前附表第4 项的方式获得，并用于采购合同下的合格支付。</w:t>
      </w:r>
    </w:p>
    <w:p w:rsidR="00712351" w:rsidRDefault="00A53B7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4.3  具有履行合同所必需的设备和专业技术能力。</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4.4  有依法缴纳税收和社会保障资金的良好记录。</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4.5  参加政府采购活动近三年内，在经营活动中没有重大违法记录。</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4.6  法律、行政法规规定的其他条件。</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4.7  符合前附表第5项规定的条件。</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  联合体投标</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以下有关联合体投标的条款仅适用于允许投标人组成联合体投标的项目。是否允许联合体投标以《投标人须知前附表》中第6项的规定或说明为准。</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4.8.2  由两个或两个以上的自然人、法人或者其他组织可以组成一个联合体，以一个供应商的身份共同投标时，应符合以下原则：</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（1）投标联合体各方参加政府采购活动应当具备下列条件：</w:t>
      </w:r>
    </w:p>
    <w:p w:rsidR="00712351" w:rsidRDefault="00A53B73">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1、具有独立承担民事责任的能力；</w:t>
      </w:r>
    </w:p>
    <w:p w:rsidR="00712351" w:rsidRDefault="00A53B73">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2、具有良好的商业信誉和健全的财务会计制度；</w:t>
      </w:r>
    </w:p>
    <w:p w:rsidR="00712351" w:rsidRDefault="00A53B73">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3、具有履行合同所必需的设备和专业技术能力；</w:t>
      </w:r>
    </w:p>
    <w:p w:rsidR="00712351" w:rsidRDefault="00A53B73">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4、有依法缴纳税收和社会保障资金的良好记录；</w:t>
      </w:r>
    </w:p>
    <w:p w:rsidR="00712351" w:rsidRDefault="00A53B73">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5、参加政府采购活动前三年内，在经营活动中没有重大违法记录；</w:t>
      </w:r>
    </w:p>
    <w:p w:rsidR="00712351" w:rsidRDefault="00A53B73">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6、法律、行政法规规定的其他条件。</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（2）投标联合体各方必须有一方先行注册成深圳市政府采购中心供应商。</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（3）联合体中有同类资质的供应商按照联合体分工承担相同工作的，应当按照资质等级较低的供应商确定资质等级。</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（6）投标人的投标文件及中标后签署的合同协议对联合体各方均具法律约束力。</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（7）联合体各方应当签订共同投标协议，明确约定各方拟承担的工作和责任，该共同投标协议应作为投标文件不可缺的组成部分。</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（8）联合体中标后，联合体各方应当共同与采购人签订合同，就中标项目向采购人承担连带责任。</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（9）联合体的各方应当共同推荐一联合体投标授权代表，由联合体各方提交一份授权书，证明其有资格代表联合体各方签署投标文件，该授权书应作为投标文件不可缺的组成部分。</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（11）本次招标中“投标人”一词亦指联合体各方，《投标人须知前附表》另有规定或说明的除外。</w:t>
      </w:r>
    </w:p>
    <w:p w:rsidR="00712351" w:rsidRDefault="00A53B7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投标费用的承担</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rsidR="00712351" w:rsidRDefault="00A53B73">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6.  踏勘现场</w:t>
      </w:r>
    </w:p>
    <w:p w:rsidR="00712351" w:rsidRDefault="00A53B73">
      <w:pPr>
        <w:spacing w:line="360" w:lineRule="auto"/>
        <w:rPr>
          <w:rFonts w:asciiTheme="minorEastAsia" w:eastAsiaTheme="minorEastAsia" w:hAnsiTheme="minorEastAsia"/>
        </w:rPr>
      </w:pPr>
      <w:r>
        <w:rPr>
          <w:rFonts w:asciiTheme="minorEastAsia" w:eastAsiaTheme="minorEastAsia" w:hAnsiTheme="minorEastAsia" w:hint="eastAsia"/>
        </w:rPr>
        <w:t xml:space="preserve">6.1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将按前附表第7项的规定，组织投标人对现场及周围环境进行踏勘，以便投标人获取须自己负责的有关编制投标文件和签署合同所需的所有资料。踏勘现场所发生的费用由投标人自己承担。</w:t>
      </w:r>
    </w:p>
    <w:p w:rsidR="00712351" w:rsidRDefault="00A53B73">
      <w:pPr>
        <w:spacing w:line="360" w:lineRule="auto"/>
        <w:rPr>
          <w:rFonts w:asciiTheme="minorEastAsia" w:eastAsiaTheme="minorEastAsia" w:hAnsiTheme="minorEastAsia"/>
        </w:rPr>
      </w:pPr>
      <w:r>
        <w:rPr>
          <w:rFonts w:asciiTheme="minorEastAsia" w:eastAsiaTheme="minorEastAsia" w:hAnsiTheme="minorEastAsia" w:hint="eastAsia"/>
        </w:rPr>
        <w:t xml:space="preserve">6.2 </w:t>
      </w:r>
      <w:r>
        <w:rPr>
          <w:rFonts w:asciiTheme="minorEastAsia" w:eastAsiaTheme="minorEastAsia" w:hAnsiTheme="minorEastAsia" w:hint="eastAsia"/>
          <w:bCs/>
        </w:rPr>
        <w:t xml:space="preserve"> 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现有的能使投标人利用的资料。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对投标人由此而做出的推论、理解和结论概不负责。</w:t>
      </w:r>
    </w:p>
    <w:p w:rsidR="00712351" w:rsidRDefault="00A53B73">
      <w:pPr>
        <w:spacing w:line="360" w:lineRule="auto"/>
        <w:rPr>
          <w:rFonts w:asciiTheme="minorEastAsia" w:eastAsiaTheme="minorEastAsia" w:hAnsiTheme="minorEastAsia"/>
        </w:rPr>
      </w:pPr>
      <w:r>
        <w:rPr>
          <w:rFonts w:asciiTheme="minorEastAsia" w:eastAsiaTheme="minorEastAsia" w:hAnsiTheme="minorEastAsia" w:hint="eastAsia"/>
        </w:rPr>
        <w:t>6.3  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712351" w:rsidRDefault="00A53B73">
      <w:pPr>
        <w:spacing w:line="360" w:lineRule="auto"/>
        <w:rPr>
          <w:rFonts w:asciiTheme="minorEastAsia" w:eastAsiaTheme="minorEastAsia" w:hAnsiTheme="minorEastAsia"/>
        </w:rPr>
      </w:pPr>
      <w:r>
        <w:rPr>
          <w:rFonts w:asciiTheme="minorEastAsia" w:eastAsiaTheme="minorEastAsia" w:hAnsiTheme="minorEastAsia" w:hint="eastAsia"/>
        </w:rPr>
        <w:t>6.4   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rsidR="00712351" w:rsidRDefault="00712351">
      <w:pPr>
        <w:adjustRightInd w:val="0"/>
        <w:spacing w:line="360" w:lineRule="auto"/>
        <w:jc w:val="center"/>
        <w:rPr>
          <w:rFonts w:asciiTheme="minorEastAsia" w:eastAsiaTheme="minorEastAsia" w:hAnsiTheme="minorEastAsia"/>
          <w:b/>
          <w:snapToGrid w:val="0"/>
          <w:kern w:val="0"/>
        </w:rPr>
      </w:pPr>
      <w:bookmarkStart w:id="21" w:name="q5"/>
      <w:bookmarkEnd w:id="21"/>
    </w:p>
    <w:p w:rsidR="00712351" w:rsidRDefault="00A53B73">
      <w:pPr>
        <w:pStyle w:val="20"/>
        <w:spacing w:before="0" w:after="0"/>
      </w:pPr>
      <w:bookmarkStart w:id="22" w:name="_Toc73613632"/>
      <w:r>
        <w:rPr>
          <w:rFonts w:hint="eastAsia"/>
        </w:rPr>
        <w:t>二、招标文件说明</w:t>
      </w:r>
      <w:bookmarkEnd w:id="22"/>
    </w:p>
    <w:p w:rsidR="00712351" w:rsidRDefault="00A53B7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712351" w:rsidRDefault="00A53B73">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 投标邀请；</w:t>
      </w:r>
    </w:p>
    <w:p w:rsidR="00712351" w:rsidRDefault="00A53B73">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第二章 项目需求；</w:t>
      </w:r>
    </w:p>
    <w:p w:rsidR="00712351" w:rsidRDefault="00A53B73">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 投标文件初审；</w:t>
      </w:r>
    </w:p>
    <w:p w:rsidR="00712351" w:rsidRDefault="00A53B73">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 评标方法和标准；</w:t>
      </w:r>
    </w:p>
    <w:p w:rsidR="00712351" w:rsidRDefault="00A53B73">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 投标人须知前附表；</w:t>
      </w:r>
    </w:p>
    <w:p w:rsidR="00712351" w:rsidRDefault="00A53B73">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 投标人须知；</w:t>
      </w:r>
    </w:p>
    <w:p w:rsidR="00712351" w:rsidRDefault="00A53B73">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 投标文件格式；</w:t>
      </w:r>
    </w:p>
    <w:p w:rsidR="00712351" w:rsidRDefault="00A53B73">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 合同条款；</w:t>
      </w:r>
    </w:p>
    <w:p w:rsidR="00712351" w:rsidRDefault="00A53B73">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第九章 附件。</w:t>
      </w:r>
    </w:p>
    <w:p w:rsidR="00712351" w:rsidRDefault="00A53B7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为了使投标人在准备投标文件时有合理的时间考虑招标文件的修改，</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可酌情推迟投标截止时间和开标时间，并以书面形式通知已购买招标文件的每一投标人。</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rsidR="00712351" w:rsidRDefault="00712351">
      <w:pPr>
        <w:adjustRightInd w:val="0"/>
        <w:spacing w:line="360" w:lineRule="auto"/>
        <w:ind w:firstLine="600"/>
        <w:jc w:val="center"/>
        <w:rPr>
          <w:rFonts w:asciiTheme="minorEastAsia" w:eastAsiaTheme="minorEastAsia" w:hAnsiTheme="minorEastAsia"/>
          <w:b/>
          <w:snapToGrid w:val="0"/>
          <w:kern w:val="0"/>
        </w:rPr>
      </w:pPr>
    </w:p>
    <w:p w:rsidR="00712351" w:rsidRDefault="00A53B73">
      <w:pPr>
        <w:pStyle w:val="20"/>
        <w:spacing w:before="0" w:after="0"/>
      </w:pPr>
      <w:bookmarkStart w:id="23" w:name="q6"/>
      <w:bookmarkStart w:id="24" w:name="_Toc73613633"/>
      <w:bookmarkEnd w:id="23"/>
      <w:r>
        <w:rPr>
          <w:rFonts w:hint="eastAsia"/>
        </w:rPr>
        <w:t>三、投标文件的编写</w:t>
      </w:r>
      <w:bookmarkEnd w:id="24"/>
    </w:p>
    <w:p w:rsidR="00712351" w:rsidRDefault="00A53B7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就投标交换的文件和往来的信件，应以中文书写。</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rsidR="00712351" w:rsidRDefault="00A53B7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投标文件应包括下列部分：</w:t>
      </w:r>
    </w:p>
    <w:p w:rsidR="00712351" w:rsidRDefault="00A53B73">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（1）目录</w:t>
      </w:r>
    </w:p>
    <w:p w:rsidR="00712351" w:rsidRDefault="00A53B73">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（2）评标指引表</w:t>
      </w:r>
    </w:p>
    <w:p w:rsidR="00712351" w:rsidRDefault="00A53B73">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（投标文件格式1）</w:t>
      </w:r>
    </w:p>
    <w:p w:rsidR="00712351" w:rsidRDefault="00A53B73">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（4）法定代表人证明书及授权委托书（投标文件格式2）</w:t>
      </w:r>
    </w:p>
    <w:p w:rsidR="00712351" w:rsidRDefault="00A53B73">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（5）投标函（投标文件格式3）</w:t>
      </w:r>
    </w:p>
    <w:p w:rsidR="00712351" w:rsidRDefault="00A53B73">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（投标文件格式4）</w:t>
      </w:r>
    </w:p>
    <w:p w:rsidR="00712351" w:rsidRDefault="00A53B73">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（7）报价表（投标文件格式6）</w:t>
      </w:r>
    </w:p>
    <w:p w:rsidR="00712351" w:rsidRDefault="00A53B73">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hint="eastAsia"/>
          <w:snapToGrid w:val="0"/>
          <w:kern w:val="0"/>
        </w:rPr>
        <w:t>服务方案</w:t>
      </w:r>
      <w:r>
        <w:rPr>
          <w:rFonts w:asciiTheme="minorEastAsia" w:eastAsiaTheme="minorEastAsia" w:hAnsiTheme="minorEastAsia" w:hint="eastAsia"/>
          <w:snapToGrid w:val="0"/>
          <w:kern w:val="0"/>
        </w:rPr>
        <w:t>（投标文件格式7）</w:t>
      </w:r>
    </w:p>
    <w:p w:rsidR="00712351" w:rsidRDefault="00A53B73">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声明 （投标文件格式8）</w:t>
      </w:r>
    </w:p>
    <w:p w:rsidR="00712351" w:rsidRDefault="00A53B73">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（10）偏离表（投标文件格式9）</w:t>
      </w:r>
    </w:p>
    <w:p w:rsidR="00712351" w:rsidRDefault="00A53B73">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（11）招标文件要求的其他资料或投标人认为需要补充的资料（投标文件格式10）</w:t>
      </w:r>
    </w:p>
    <w:p w:rsidR="00712351" w:rsidRDefault="00A53B73">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（12）装有“法定代表人证明书、法定代表人授权书”和“开标一览表”单独密封的信封</w:t>
      </w:r>
    </w:p>
    <w:p w:rsidR="00712351" w:rsidRDefault="00A53B73">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（13）装有</w:t>
      </w:r>
      <w:r>
        <w:rPr>
          <w:rFonts w:asciiTheme="minorEastAsia" w:eastAsiaTheme="minorEastAsia" w:hAnsiTheme="minorEastAsia" w:hint="eastAsia"/>
        </w:rPr>
        <w:t>电子</w:t>
      </w:r>
      <w:r>
        <w:rPr>
          <w:rFonts w:asciiTheme="minorEastAsia" w:eastAsiaTheme="minorEastAsia" w:hAnsiTheme="minorEastAsia"/>
        </w:rPr>
        <w:t>备份光盘（或U盘）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如没有相应格式的，由投标人根据招标要求自行编制。</w:t>
      </w:r>
    </w:p>
    <w:p w:rsidR="00712351" w:rsidRDefault="00A53B7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12.1</w:t>
      </w:r>
      <w:r>
        <w:rPr>
          <w:rFonts w:asciiTheme="minorEastAsia" w:eastAsiaTheme="minorEastAsia" w:hAnsiTheme="minorEastAsia" w:hint="eastAsia"/>
          <w:snapToGrid w:val="0"/>
          <w:kern w:val="0"/>
        </w:rPr>
        <w:t xml:space="preserve">  投标报价应为到指定地点价，以人民币为结算单位。</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w:t>
      </w:r>
      <w:r>
        <w:rPr>
          <w:rFonts w:asciiTheme="minorEastAsia" w:eastAsiaTheme="minorEastAsia" w:hAnsiTheme="minorEastAsia" w:hint="eastAsia"/>
          <w:snapToGrid w:val="0"/>
          <w:kern w:val="0"/>
        </w:rPr>
        <w:t>2 投标人应分别在招标文件所附的“开标一览表”（投标文件格式4）和“报价表”（投标文件格式5）上写明</w:t>
      </w:r>
      <w:r>
        <w:rPr>
          <w:rFonts w:hint="eastAsia"/>
          <w:snapToGrid w:val="0"/>
          <w:kern w:val="0"/>
        </w:rPr>
        <w:t>投标单价和投标总价</w:t>
      </w:r>
      <w:r>
        <w:rPr>
          <w:rFonts w:asciiTheme="minorEastAsia" w:eastAsiaTheme="minorEastAsia" w:hAnsiTheme="minorEastAsia" w:hint="eastAsia"/>
          <w:snapToGrid w:val="0"/>
          <w:kern w:val="0"/>
        </w:rPr>
        <w:t>。投标人对每种项目只允许有一个报价，招标代理机构不接受有任何选择的报价。</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rsidR="00712351" w:rsidRDefault="00A53B7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投标人必须提交证明其有资格进行投标，和中标后有能力履行合同的证明文件（投标文件格式1与格式7），作为投标文件的一部分。</w:t>
      </w:r>
    </w:p>
    <w:p w:rsidR="00712351" w:rsidRDefault="00A53B7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投标文件的有效期按前附表第8项规定。</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既不要求也不允许其修改投标文件。</w:t>
      </w:r>
    </w:p>
    <w:p w:rsidR="00712351" w:rsidRDefault="00A53B7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投标保证金（本项目不适用）</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投标保证金为投标文件的组成部份之一。</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 xml:space="preserve"> 投标人应向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提交一笔不少于前附表第9项所规定的投标保证金。</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 xml:space="preserve">  投标保证金用于保护本次招标免受投标人的行为而引起的风险。</w:t>
      </w:r>
    </w:p>
    <w:p w:rsidR="00712351" w:rsidRDefault="00A53B73">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4投标保证金应以支票、银行转账或招标机构能够接受的其它非现金形式提交。（注：投标保证金必须从投标供应商基本账户转出，否则属于隐瞒真实情况，提供虚假资料。）</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 xml:space="preserve"> 未中标的投标人的投标保证金，招标代理机构将在中标通知书发出且收到投标人的《投标保证金退还申请表》后5个工作日内退还。</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 xml:space="preserve"> 中标方的投标保证金，招标代理机构将在中标方签订合同并支付中标服务费后5个工作日内退还。</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 xml:space="preserve">  发生以下情况投标保证金将被没收：</w:t>
      </w:r>
    </w:p>
    <w:p w:rsidR="00712351" w:rsidRDefault="00A53B73">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已递交了投标保证金的投标人放弃投标，而没有在投标保证金递交截止时间前书面通知招标代理机构的；</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开标后投标人在投标有效期内撤回投标；</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 投标人串通投标或者以其他弄虚作假方式投标；</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 如果中标方未能做到：</w:t>
      </w:r>
    </w:p>
    <w:p w:rsidR="00712351" w:rsidRDefault="00A53B73">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按本须知第31条规定签订合同；或</w:t>
      </w:r>
    </w:p>
    <w:p w:rsidR="00712351" w:rsidRDefault="00A53B73">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按本须知第32条规定提供履约保证金；或</w:t>
      </w:r>
    </w:p>
    <w:p w:rsidR="00712351" w:rsidRDefault="00A53B73">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按本须知第33条规定缴纳中标服务费。</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 法律法规规定的其它情况。</w:t>
      </w:r>
    </w:p>
    <w:p w:rsidR="00712351" w:rsidRDefault="00A53B73">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t>16. 投标预备会（</w:t>
      </w:r>
      <w:r>
        <w:rPr>
          <w:rFonts w:asciiTheme="minorEastAsia" w:eastAsiaTheme="minorEastAsia" w:hAnsiTheme="minorEastAsia" w:hint="eastAsia"/>
          <w:b/>
          <w:snapToGrid w:val="0"/>
          <w:kern w:val="0"/>
        </w:rPr>
        <w:t>答疑会）</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16.1  投标预备会（答疑会），如</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认为有必要召开投标预备会，投标人应按照前附表第10项规定的或</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另行书面通知的时间和地点，派出代表出席</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主持的投标预备会。</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16.3  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将做出澄清和解答。</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16.5  未出席投标预备会不作为否定投标人资格的理由。</w:t>
      </w:r>
    </w:p>
    <w:p w:rsidR="00712351" w:rsidRDefault="00A53B7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17.1  </w:t>
      </w:r>
      <w:r>
        <w:rPr>
          <w:rFonts w:asciiTheme="minorEastAsia" w:eastAsiaTheme="minorEastAsia" w:hAnsiTheme="minorEastAsia" w:hint="eastAsia"/>
          <w:snapToGrid w:val="0"/>
          <w:kern w:val="0"/>
        </w:rPr>
        <w:t xml:space="preserve">投标文件数量按前附表第11项所述。 </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为了便于投标文件保存，需提交一份投标文件备份光盘（或U盘）。</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3 投标文件正本及开标一览表须打印，并经法定代表人或其授权代表签字和盖章，投标文件的副本可采用正本复印件。</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4除投标人对错处做必要修改外，投标文件中不许有加行、涂抹或改写，如有修改遗漏处，必须由投标人法定代表人或其授权代表签字和盖章。</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5电报、电话、传真形式的投标概不接受。</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17.6  投标文件不符合上述规定，为无效投标。</w:t>
      </w:r>
    </w:p>
    <w:p w:rsidR="00712351" w:rsidRDefault="00712351">
      <w:pPr>
        <w:adjustRightInd w:val="0"/>
        <w:spacing w:line="360" w:lineRule="auto"/>
        <w:rPr>
          <w:rFonts w:asciiTheme="minorEastAsia" w:eastAsiaTheme="minorEastAsia" w:hAnsiTheme="minorEastAsia"/>
          <w:snapToGrid w:val="0"/>
          <w:kern w:val="0"/>
        </w:rPr>
      </w:pPr>
    </w:p>
    <w:p w:rsidR="00712351" w:rsidRDefault="00A53B73">
      <w:pPr>
        <w:pStyle w:val="20"/>
        <w:spacing w:before="0" w:after="0"/>
      </w:pPr>
      <w:bookmarkStart w:id="25" w:name="q7"/>
      <w:bookmarkStart w:id="26" w:name="_Toc73613634"/>
      <w:bookmarkEnd w:id="25"/>
      <w:r>
        <w:rPr>
          <w:rFonts w:hint="eastAsia"/>
        </w:rPr>
        <w:t>四、投标文件的递交</w:t>
      </w:r>
      <w:bookmarkEnd w:id="26"/>
    </w:p>
    <w:p w:rsidR="00712351" w:rsidRDefault="00A53B7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18.投标文件的密封和标记</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18.1 须在每一份投标文件封面上明确注明“正本”或“副本”字样。一旦正本和副本有差异，以正本为准。</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18.2  </w:t>
      </w:r>
      <w:r>
        <w:rPr>
          <w:rFonts w:hint="eastAsia"/>
          <w:snapToGrid w:val="0"/>
          <w:kern w:val="0"/>
        </w:rPr>
        <w:t>投标人应将投标文件备份文件光盘密封于一信封，在信封上注明“备份光盘（或</w:t>
      </w:r>
      <w:r>
        <w:rPr>
          <w:rFonts w:hint="eastAsia"/>
          <w:snapToGrid w:val="0"/>
          <w:kern w:val="0"/>
        </w:rPr>
        <w:t>U</w:t>
      </w:r>
      <w:r>
        <w:rPr>
          <w:rFonts w:hint="eastAsia"/>
          <w:snapToGrid w:val="0"/>
          <w:kern w:val="0"/>
        </w:rPr>
        <w:t>盘）”。</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  将投标文件“正本”、“副本”和密封好的</w:t>
      </w:r>
      <w:r>
        <w:rPr>
          <w:rFonts w:hint="eastAsia"/>
          <w:snapToGrid w:val="0"/>
          <w:kern w:val="0"/>
        </w:rPr>
        <w:t>“备份光盘（或</w:t>
      </w:r>
      <w:r>
        <w:rPr>
          <w:rFonts w:hint="eastAsia"/>
          <w:snapToGrid w:val="0"/>
          <w:kern w:val="0"/>
        </w:rPr>
        <w:t>U</w:t>
      </w:r>
      <w:r>
        <w:rPr>
          <w:rFonts w:hint="eastAsia"/>
          <w:snapToGrid w:val="0"/>
          <w:kern w:val="0"/>
        </w:rPr>
        <w:t>盘）”一起封装在同一个外层包封中，同时还应在封套上载明以下信息</w:t>
      </w:r>
      <w:r>
        <w:rPr>
          <w:rFonts w:asciiTheme="minorEastAsia" w:eastAsiaTheme="minorEastAsia" w:hAnsiTheme="minorEastAsia" w:hint="eastAsia"/>
          <w:snapToGrid w:val="0"/>
          <w:kern w:val="0"/>
        </w:rPr>
        <w:t>：</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注明：“投标文件正本、副本和</w:t>
      </w:r>
      <w:r>
        <w:rPr>
          <w:rFonts w:hint="eastAsia"/>
          <w:snapToGrid w:val="0"/>
          <w:kern w:val="0"/>
        </w:rPr>
        <w:t>备份光盘（或</w:t>
      </w:r>
      <w:r>
        <w:rPr>
          <w:rFonts w:hint="eastAsia"/>
          <w:snapToGrid w:val="0"/>
          <w:kern w:val="0"/>
        </w:rPr>
        <w:t>U</w:t>
      </w:r>
      <w:r>
        <w:rPr>
          <w:rFonts w:hint="eastAsia"/>
          <w:snapToGrid w:val="0"/>
          <w:kern w:val="0"/>
        </w:rPr>
        <w:t>盘）</w:t>
      </w:r>
      <w:r>
        <w:rPr>
          <w:rFonts w:asciiTheme="minorEastAsia" w:eastAsiaTheme="minorEastAsia" w:hAnsiTheme="minorEastAsia" w:hint="eastAsia"/>
          <w:snapToGrid w:val="0"/>
          <w:kern w:val="0"/>
        </w:rPr>
        <w:t>”</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e.  年月日时分（开标时间）前不得开封。</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18.4投标人应将“法定代表人证明书、法定代表人授权委托证明书”和“开标一览表”单独密封于一信封，在递交投标文件时单独交与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，在信封上应：</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注明：“开标一览表”和“法定代表人证明书、法定代表人授权委托证明书”</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e.  年月日时分（开标时间）前不得开封。</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18.7  所有投标文件的密封袋的封口处应加盖投标人印章。</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18.8  投标文件需由专人送交。投标人应按18.1～18.7中的规定进行密封和标记后，将投标文件按照前附表第12项中注明的地址送至招标代理机构。</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18.9  投标人按招标文件要求如需提供实物，应随投标文件一起递交。</w:t>
      </w:r>
    </w:p>
    <w:p w:rsidR="00712351" w:rsidRDefault="00A53B7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bookmarkStart w:id="27" w:name="_Hlt35050056"/>
      <w:bookmarkEnd w:id="27"/>
      <w:r>
        <w:rPr>
          <w:rFonts w:asciiTheme="minorEastAsia" w:eastAsiaTheme="minorEastAsia" w:hAnsiTheme="minorEastAsia" w:hint="eastAsia"/>
          <w:snapToGrid w:val="0"/>
          <w:kern w:val="0"/>
        </w:rPr>
        <w:t>13项中规定的投标截止时间之前送至</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修改通知规定的时间递交。</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在投标截止时间前30分钟开始接收投标文件。</w:t>
      </w:r>
    </w:p>
    <w:p w:rsidR="00712351" w:rsidRDefault="00A53B7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将拒绝接收在投标截止时间后递交的投标文件。</w:t>
      </w:r>
    </w:p>
    <w:p w:rsidR="00712351" w:rsidRDefault="00A53B7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21. 投标文件的修改和撤销</w:t>
      </w:r>
    </w:p>
    <w:p w:rsidR="00712351" w:rsidRDefault="00A53B73">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21.1  投标人在提交投标文件后可对其投标文件进行修改或撤销，但</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须在投标截止时间之前收到该修改或撤销的书面通知，该通知须有经正式授权的投标人代表签字。</w:t>
      </w:r>
    </w:p>
    <w:p w:rsidR="00712351" w:rsidRDefault="00A53B73">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21.2</w:t>
      </w:r>
      <w:r>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rsidR="00712351" w:rsidRDefault="00A53B73">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21.3</w:t>
      </w:r>
      <w:r>
        <w:rPr>
          <w:rFonts w:asciiTheme="minorEastAsia" w:eastAsiaTheme="minorEastAsia" w:hAnsiTheme="minorEastAsia" w:hint="eastAsia"/>
          <w:snapToGrid w:val="0"/>
          <w:kern w:val="0"/>
        </w:rPr>
        <w:t xml:space="preserve">  投标截止时间以后不得修改投标文件。</w:t>
      </w:r>
    </w:p>
    <w:p w:rsidR="00712351" w:rsidRDefault="00A53B73">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 xml:space="preserve">  投标人不得在开标时间起到投标文件有效期满前撤销投标文件。</w:t>
      </w:r>
    </w:p>
    <w:p w:rsidR="00712351" w:rsidRDefault="00712351">
      <w:pPr>
        <w:tabs>
          <w:tab w:val="left" w:pos="0"/>
        </w:tabs>
        <w:adjustRightInd w:val="0"/>
        <w:spacing w:line="360" w:lineRule="auto"/>
        <w:rPr>
          <w:rFonts w:asciiTheme="minorEastAsia" w:eastAsiaTheme="minorEastAsia" w:hAnsiTheme="minorEastAsia"/>
          <w:snapToGrid w:val="0"/>
          <w:kern w:val="0"/>
        </w:rPr>
      </w:pPr>
    </w:p>
    <w:p w:rsidR="00712351" w:rsidRDefault="00A53B73">
      <w:pPr>
        <w:pStyle w:val="20"/>
        <w:spacing w:before="0" w:after="0"/>
      </w:pPr>
      <w:bookmarkStart w:id="28" w:name="q8"/>
      <w:bookmarkStart w:id="29" w:name="_Toc73613635"/>
      <w:bookmarkEnd w:id="28"/>
      <w:r>
        <w:rPr>
          <w:rFonts w:hint="eastAsia"/>
        </w:rPr>
        <w:t>五、开标和评标</w:t>
      </w:r>
      <w:bookmarkEnd w:id="29"/>
    </w:p>
    <w:p w:rsidR="00712351" w:rsidRDefault="00A53B7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22.开标</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在前附表第12项规定的时间和地点公开开标。</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  所有投标人法定代表人或授权代表都须按时参加开标会，否则不接受其投标。</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  开标时，</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将检查投标文件的密封情况，在确认无误后拆封唱标。唱标主要内容为下面几点并做好唱标记录。</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 xml:space="preserve"> 核对法定代表人或其授权代表身份证明，若不能提供相应的身份证明或不相符，则视为无效投标。 </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  投标文件中“开标一览表”的内容。</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3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认为合适的其他内容。</w:t>
      </w:r>
    </w:p>
    <w:p w:rsidR="00712351" w:rsidRDefault="00A53B7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专家组成。评标委员会对投标文件进行审查、质疑、评估和比较。</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rsidR="00712351" w:rsidRDefault="00A53B7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24.1  招标机构就投标文件中的资格证明等内容对投标供应商进行资格性审查，审查不合格的，认定其投标无效。</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24.2  评标委员会将审查投标文件是否完整、总体编排是否有序、文件签署是否合格、有无计算上的错误等。</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24.3  算术错误将按以下方法更正（次序排先者优先）：</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（1）开标一览表内容与投标文件中相应内容不一致的，以开标一览表为准；</w:t>
      </w:r>
    </w:p>
    <w:p w:rsidR="00712351" w:rsidRDefault="00A53B73">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（2）</w:t>
      </w:r>
      <w:r>
        <w:rPr>
          <w:rFonts w:asciiTheme="minorEastAsia" w:eastAsiaTheme="minorEastAsia" w:hAnsiTheme="minorEastAsia" w:hint="eastAsia"/>
          <w:szCs w:val="21"/>
        </w:rPr>
        <w:t>大写金额和小写金额不一致的，以大写金额为准；</w:t>
      </w:r>
    </w:p>
    <w:p w:rsidR="00712351" w:rsidRDefault="00A53B73">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（3）</w:t>
      </w:r>
      <w:r>
        <w:rPr>
          <w:rFonts w:asciiTheme="minorEastAsia" w:eastAsiaTheme="minorEastAsia" w:hAnsiTheme="minorEastAsia" w:hint="eastAsia"/>
          <w:szCs w:val="21"/>
        </w:rPr>
        <w:t>单价金额小数点或者百分比有明显错位的，以开标一览表的总价为准，并修改单价；</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asciiTheme="minorEastAsia" w:eastAsiaTheme="minorEastAsia" w:hAnsiTheme="minorEastAsia" w:hint="eastAsia"/>
          <w:szCs w:val="21"/>
        </w:rPr>
        <w:t>总价金额与按单价汇总金额不一致的，以单价金额计算结果为准。</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t xml:space="preserve">    同时出现两种以上不一致的，按照前款规定的顺序修正。修正后的报价按照本须知25.2条的规定，经投标人确认后产生约束力，投标人不确认的，其投标无效</w:t>
      </w:r>
      <w:r>
        <w:rPr>
          <w:rFonts w:asciiTheme="minorEastAsia" w:eastAsiaTheme="minorEastAsia" w:hAnsiTheme="minorEastAsia" w:hint="eastAsia"/>
          <w:snapToGrid w:val="0"/>
          <w:kern w:val="0"/>
        </w:rPr>
        <w:t>。</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24.4  在对投标文件进行详细评估之前，评标委员会将依据投标人提供的“资格证明文件”审查投标人的财务、技术和生产能力。如果确定投标人无资格履行合同，其投标将被拒绝。</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24.6  评标委员会判断投标文件的响应性，仅基于招标文件和投标文件本身而不靠外部证据。</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24.7  评标委员会将拒绝被确定为非实质性响应的投标人。投标人不能通过修正或撤销不符之处，而使其投标成为实质性响应的投标。</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24.8  评标委员会允许修改投标中不构成重大偏离的、微小的、非正规、不一致或不规则的地方。</w:t>
      </w:r>
    </w:p>
    <w:p w:rsidR="00712351" w:rsidRDefault="00A53B73">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rsidR="00712351" w:rsidRDefault="00A53B7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对于投标文件中含义不明确、同类问题表述不一致或者有明显文字和计算错误的内容，评标委员会应当以书面形式要求投标人作出必要的澄清、说明或者补正。</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712351" w:rsidRDefault="00A53B7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26.1 评标委员会将按照本须知第24条规定只对确定为实质上响应的投标文件进行评价和比较。</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2条规定的投标报价。</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26.3评标委员会按 “第四章 评标方法和标准”所述进行详细评审，并推荐中标候选人。</w:t>
      </w:r>
    </w:p>
    <w:p w:rsidR="00712351" w:rsidRDefault="00A53B7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27. </w:t>
      </w:r>
      <w:r>
        <w:rPr>
          <w:rFonts w:asciiTheme="minorEastAsia" w:eastAsiaTheme="minorEastAsia" w:hAnsiTheme="minorEastAsia" w:hint="eastAsia"/>
          <w:b/>
          <w:snapToGrid w:val="0"/>
          <w:kern w:val="0"/>
        </w:rPr>
        <w:t>评标报告</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712351" w:rsidRDefault="00A53B7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评委会不向落标方解释落标原因，不退还投标文件。</w:t>
      </w:r>
    </w:p>
    <w:p w:rsidR="00712351" w:rsidRDefault="00712351">
      <w:pPr>
        <w:adjustRightInd w:val="0"/>
        <w:spacing w:line="360" w:lineRule="auto"/>
        <w:ind w:left="357"/>
        <w:jc w:val="center"/>
        <w:rPr>
          <w:rFonts w:asciiTheme="minorEastAsia" w:eastAsiaTheme="minorEastAsia" w:hAnsiTheme="minorEastAsia"/>
          <w:b/>
          <w:snapToGrid w:val="0"/>
          <w:kern w:val="0"/>
        </w:rPr>
      </w:pPr>
      <w:bookmarkStart w:id="30" w:name="q9"/>
      <w:bookmarkEnd w:id="30"/>
    </w:p>
    <w:p w:rsidR="00712351" w:rsidRDefault="00A53B73">
      <w:pPr>
        <w:pStyle w:val="20"/>
        <w:spacing w:before="0" w:after="0"/>
      </w:pPr>
      <w:bookmarkStart w:id="31" w:name="_Toc73613636"/>
      <w:r>
        <w:rPr>
          <w:rFonts w:hint="eastAsia"/>
        </w:rPr>
        <w:t>六、授予合同</w:t>
      </w:r>
      <w:bookmarkEnd w:id="31"/>
    </w:p>
    <w:p w:rsidR="00712351" w:rsidRDefault="00A53B7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8．合同授予标准</w:t>
      </w:r>
    </w:p>
    <w:p w:rsidR="00712351" w:rsidRDefault="00A53B73">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本项目采购合同授予经采购人确定的中标人。</w:t>
      </w:r>
    </w:p>
    <w:p w:rsidR="00712351" w:rsidRDefault="00A53B7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中标通知</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29.1  招标机构在发出《中标通知书》之前，将中标结果通过政府采购指定网站进行公示。中标结果公示期满无异议或者异议不成立的，招标机构将发出《中标通知书》。《中标通知书》一经发出即发生法律效力。</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 xml:space="preserve"> 《中标通知书》将作为签订合同的重要依据。</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29.3  中标方向招标代理机构支付中标服务费后，领取《中标通知书》。</w:t>
      </w:r>
    </w:p>
    <w:p w:rsidR="00712351" w:rsidRDefault="00A53B7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712351" w:rsidRDefault="00A53B7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中标方应按《中标通知书》或按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招标文件、中标方的投标文件及其澄清文件等，均为签订合同的依据。</w:t>
      </w:r>
    </w:p>
    <w:p w:rsidR="00712351" w:rsidRDefault="00A53B7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32</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 xml:space="preserve">  履约保证金</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中标方须按招标文件的规定或根据合同条款的规定向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提交前附表第15项规定的履约保证金。</w:t>
      </w:r>
    </w:p>
    <w:p w:rsidR="00712351" w:rsidRDefault="00A53B73">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中标服务费按前附表第16项所述。</w:t>
      </w:r>
    </w:p>
    <w:p w:rsidR="00712351" w:rsidRDefault="00A53B73">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中标服务费金额按下列方法计算：</w:t>
      </w:r>
    </w:p>
    <w:tbl>
      <w:tblPr>
        <w:tblW w:w="782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31"/>
        <w:gridCol w:w="1897"/>
        <w:gridCol w:w="1898"/>
        <w:gridCol w:w="1898"/>
      </w:tblGrid>
      <w:tr w:rsidR="00712351">
        <w:trPr>
          <w:trHeight w:val="1075"/>
          <w:jc w:val="center"/>
        </w:trPr>
        <w:tc>
          <w:tcPr>
            <w:tcW w:w="2131" w:type="dxa"/>
          </w:tcPr>
          <w:p w:rsidR="00712351" w:rsidRDefault="006077BC">
            <w:pPr>
              <w:spacing w:line="360" w:lineRule="auto"/>
              <w:ind w:firstLineChars="200" w:firstLine="420"/>
              <w:rPr>
                <w:rFonts w:asciiTheme="minorEastAsia" w:eastAsiaTheme="minorEastAsia" w:hAnsiTheme="minorEastAsia"/>
              </w:rPr>
            </w:pPr>
            <w:r>
              <w:rPr>
                <w:rFonts w:asciiTheme="minorEastAsia" w:eastAsiaTheme="minorEastAsia" w:hAnsiTheme="minorEastAsia"/>
              </w:rPr>
              <w:pict>
                <v:shape id="__TH_B3733" o:spid="_x0000_s3092" type="#_x0000_t202" style="position:absolute;left:0;text-align:left;margin-left:56.4pt;margin-top:43.5pt;width:4.3pt;height:9.4pt;z-index:251674624" o:gfxdata="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&#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PMCE0vYAAAACgEAAA8AAAAAAAAAAQAgAAAAIgAAAGRy&#10;cy9kb3ducmV2LnhtbFBLAQIUABQAAAAIAIdO4kDbT9vYkwEAACIDAAAOAAAAAAAAAAEAIAAAACcB&#10;AABkcnMvZTJvRG9jLnhtbFBLBQYAAAAABgAGAFkBAAAsBQAAAAAA&#10;" filled="f" stroked="f">
                  <v:textbox inset="0,0,0,0">
                    <w:txbxContent>
                      <w:p w:rsidR="00A53B73" w:rsidRDefault="00A53B73">
                        <w:pPr>
                          <w:snapToGrid w:val="0"/>
                          <w:rPr>
                            <w:sz w:val="15"/>
                          </w:rPr>
                        </w:pPr>
                        <w:r>
                          <w:rPr>
                            <w:rFonts w:hint="eastAsia"/>
                            <w:sz w:val="15"/>
                          </w:rPr>
                          <w:t>元</w:t>
                        </w:r>
                      </w:p>
                    </w:txbxContent>
                  </v:textbox>
                </v:shape>
              </w:pict>
            </w:r>
            <w:r>
              <w:rPr>
                <w:rFonts w:asciiTheme="minorEastAsia" w:eastAsiaTheme="minorEastAsia" w:hAnsiTheme="minorEastAsia"/>
              </w:rPr>
              <w:pict>
                <v:shape id="__TH_B3632" o:spid="_x0000_s3091" type="#_x0000_t202" style="position:absolute;left:0;text-align:left;margin-left:44.55pt;margin-top:42.35pt;width:9.85pt;height:9.4pt;z-index:251673600" o:gfxdata="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hoDO51wAAAAkBAAAPAAAAAAAAAAEAIAAAACIAAABkcnMv&#10;ZG93bnJldi54bWxQSwECFAAUAAAACACHTuJAado7HZIBAAAjAwAADgAAAAAAAAABACAAAAAmAQAA&#10;ZHJzL2Uyb0RvYy54bWxQSwUGAAAAAAYABgBZAQAAKgUAAAAA&#10;" filled="f" stroked="f">
                  <v:textbox inset="0,0,0,0">
                    <w:txbxContent>
                      <w:p w:rsidR="00A53B73" w:rsidRDefault="00A53B73">
                        <w:pPr>
                          <w:snapToGrid w:val="0"/>
                          <w:rPr>
                            <w:sz w:val="15"/>
                          </w:rPr>
                        </w:pPr>
                        <w:r>
                          <w:rPr>
                            <w:rFonts w:hint="eastAsia"/>
                            <w:sz w:val="15"/>
                          </w:rPr>
                          <w:t>万</w:t>
                        </w:r>
                      </w:p>
                    </w:txbxContent>
                  </v:textbox>
                </v:shape>
              </w:pict>
            </w:r>
            <w:r>
              <w:rPr>
                <w:rFonts w:asciiTheme="minorEastAsia" w:eastAsiaTheme="minorEastAsia" w:hAnsiTheme="minorEastAsia"/>
              </w:rPr>
              <w:pict>
                <v:shape id="__TH_B3531" o:spid="_x0000_s3090" type="#_x0000_t202" style="position:absolute;left:0;text-align:left;margin-left:38.45pt;margin-top:41.2pt;width:3.9pt;height:9.4pt;z-index:251672576" o:gfxdata="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&#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LuZXXrYAAAACAEAAA8AAAAAAAAAAQAgAAAAIgAAAGRy&#10;cy9kb3ducmV2LnhtbFBLAQIUABQAAAAIAIdO4kCzi4uKkwEAACIDAAAOAAAAAAAAAAEAIAAAACcB&#10;AABkcnMvZTJvRG9jLnhtbFBLBQYAAAAABgAGAFkBAAAsBQAAAAAA&#10;" filled="f" stroked="f">
                  <v:textbox inset="0,0,0,0">
                    <w:txbxContent>
                      <w:p w:rsidR="00A53B73" w:rsidRDefault="00A53B73">
                        <w:pPr>
                          <w:snapToGrid w:val="0"/>
                          <w:rPr>
                            <w:sz w:val="15"/>
                          </w:rPr>
                        </w:pPr>
                        <w:r>
                          <w:rPr>
                            <w:sz w:val="15"/>
                          </w:rPr>
                          <w:t>(</w:t>
                        </w:r>
                      </w:p>
                    </w:txbxContent>
                  </v:textbox>
                </v:shape>
              </w:pict>
            </w:r>
            <w:r>
              <w:rPr>
                <w:rFonts w:asciiTheme="minorEastAsia" w:eastAsiaTheme="minorEastAsia" w:hAnsiTheme="minorEastAsia"/>
              </w:rPr>
              <w:pict>
                <v:shape id="__TH_B3430" o:spid="_x0000_s3089" type="#_x0000_t202" style="position:absolute;left:0;text-align:left;margin-left:26.35pt;margin-top:40.05pt;width:9.9pt;height:9.4pt;z-index:251671552" o:gfxdata="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dakhx1wAAAAcBAAAPAAAAAAAAAAEAIAAAACIAAABkcnMv&#10;ZG93bnJldi54bWxQSwECFAAUAAAACACHTuJAEhzyQpIBAAAjAwAADgAAAAAAAAABACAAAAAmAQAA&#10;ZHJzL2Uyb0RvYy54bWxQSwUGAAAAAAYABgBZAQAAKgUAAAAA&#10;" filled="f" stroked="f">
                  <v:textbox inset="0,0,0,0">
                    <w:txbxContent>
                      <w:p w:rsidR="00A53B73" w:rsidRDefault="00A53B73">
                        <w:pPr>
                          <w:snapToGrid w:val="0"/>
                          <w:rPr>
                            <w:sz w:val="15"/>
                          </w:rPr>
                        </w:pPr>
                        <w:r>
                          <w:rPr>
                            <w:rFonts w:hint="eastAsia"/>
                            <w:sz w:val="15"/>
                          </w:rPr>
                          <w:t>额</w:t>
                        </w:r>
                      </w:p>
                    </w:txbxContent>
                  </v:textbox>
                </v:shape>
              </w:pict>
            </w:r>
            <w:r>
              <w:rPr>
                <w:rFonts w:asciiTheme="minorEastAsia" w:eastAsiaTheme="minorEastAsia" w:hAnsiTheme="minorEastAsia"/>
              </w:rPr>
              <w:pict>
                <v:shape id="__TH_B3329" o:spid="_x0000_s3088" type="#_x0000_t202" style="position:absolute;left:0;text-align:left;margin-left:17.3pt;margin-top:38.9pt;width:9.85pt;height:9.4pt;z-index:251670528" o:gfxdata="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rZ1PIdcAAAAHAQAADwAAAAAAAAABACAAAAAiAAAAZHJz&#10;L2Rvd25yZXYueG1sUEsBAhQAFAAAAAgAh07iQGAdfbeTAQAAIwMAAA4AAAAAAAAAAQAgAAAAJgEA&#10;AGRycy9lMm9Eb2MueG1sUEsFBgAAAAAGAAYAWQEAACsFAAAAAAAA&#10;" filled="f" stroked="f">
                  <v:textbox inset="0,0,0,0">
                    <w:txbxContent>
                      <w:p w:rsidR="00A53B73" w:rsidRDefault="00A53B73">
                        <w:pPr>
                          <w:snapToGrid w:val="0"/>
                          <w:rPr>
                            <w:sz w:val="15"/>
                          </w:rPr>
                        </w:pPr>
                        <w:r>
                          <w:rPr>
                            <w:rFonts w:hint="eastAsia"/>
                            <w:sz w:val="15"/>
                          </w:rPr>
                          <w:t>金</w:t>
                        </w:r>
                      </w:p>
                    </w:txbxContent>
                  </v:textbox>
                </v:shape>
              </w:pict>
            </w:r>
            <w:r>
              <w:rPr>
                <w:rFonts w:asciiTheme="minorEastAsia" w:eastAsiaTheme="minorEastAsia" w:hAnsiTheme="minorEastAsia"/>
              </w:rPr>
              <w:pict>
                <v:shape id="__TH_B3228" o:spid="_x0000_s3087" type="#_x0000_t202" style="position:absolute;left:0;text-align:left;margin-left:8.2pt;margin-top:37.75pt;width:9.9pt;height:9.4pt;z-index:251669504" o:gfxdata="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JbWdhPWAAAABwEAAA8AAAAAAAAAAQAgAAAAIgAAAGRycy9k&#10;b3ducmV2LnhtbFBLAQIUABQAAAAIAIdO4kCpQez3kgEAACMDAAAOAAAAAAAAAAEAIAAAACUBAABk&#10;cnMvZTJvRG9jLnhtbFBLBQYAAAAABgAGAFkBAAApBQAAAAAA&#10;" filled="f" stroked="f">
                  <v:textbox inset="0,0,0,0">
                    <w:txbxContent>
                      <w:p w:rsidR="00A53B73" w:rsidRDefault="00A53B73">
                        <w:pPr>
                          <w:snapToGrid w:val="0"/>
                          <w:rPr>
                            <w:sz w:val="15"/>
                          </w:rPr>
                        </w:pPr>
                        <w:r>
                          <w:rPr>
                            <w:rFonts w:hint="eastAsia"/>
                            <w:sz w:val="15"/>
                          </w:rPr>
                          <w:t>标</w:t>
                        </w:r>
                      </w:p>
                    </w:txbxContent>
                  </v:textbox>
                </v:shape>
              </w:pict>
            </w:r>
            <w:r>
              <w:rPr>
                <w:rFonts w:asciiTheme="minorEastAsia" w:eastAsiaTheme="minorEastAsia" w:hAnsiTheme="minorEastAsia"/>
              </w:rPr>
              <w:pict>
                <v:shape id="__TH_B3127" o:spid="_x0000_s3086" type="#_x0000_t202" style="position:absolute;left:0;text-align:left;margin-left:-.85pt;margin-top:36.6pt;width:9.85pt;height:9.4pt;z-index:251668480" o:gfxdata="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PjegzTWAAAABwEAAA8AAAAAAAAAAQAgAAAAIgAAAGRycy9k&#10;b3ducmV2LnhtbFBLAQIUABQAAAAIAIdO4kD2kfbLkgEAACMDAAAOAAAAAAAAAAEAIAAAACUBAABk&#10;cnMvZTJvRG9jLnhtbFBLBQYAAAAABgAGAFkBAAApBQAAAAAA&#10;" filled="f" stroked="f">
                  <v:textbox inset="0,0,0,0">
                    <w:txbxContent>
                      <w:p w:rsidR="00A53B73" w:rsidRDefault="00A53B73">
                        <w:pPr>
                          <w:snapToGrid w:val="0"/>
                          <w:rPr>
                            <w:sz w:val="15"/>
                          </w:rPr>
                        </w:pPr>
                        <w:r>
                          <w:rPr>
                            <w:rFonts w:hint="eastAsia"/>
                            <w:sz w:val="15"/>
                          </w:rPr>
                          <w:t>中</w:t>
                        </w:r>
                      </w:p>
                    </w:txbxContent>
                  </v:textbox>
                </v:shape>
              </w:pict>
            </w:r>
            <w:r>
              <w:rPr>
                <w:rFonts w:asciiTheme="minorEastAsia" w:eastAsiaTheme="minorEastAsia" w:hAnsiTheme="minorEastAsia"/>
              </w:rPr>
              <w:pict>
                <v:shape id="__TH_B2226" o:spid="_x0000_s3085" type="#_x0000_t202" style="position:absolute;left:0;text-align:left;margin-left:63.4pt;margin-top:32.05pt;width:9.85pt;height:9.35pt;z-index:251667456" o:gfxdata="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FrSrU1wAAAAkBAAAPAAAAAAAAAAEAIAAAACIAAABkcnMv&#10;ZG93bnJldi54bWxQSwECFAAUAAAACACHTuJA6xsrLJIBAAAjAwAADgAAAAAAAAABACAAAAAmAQAA&#10;ZHJzL2Uyb0RvYy54bWxQSwUGAAAAAAYABgBZAQAAKgUAAAAA&#10;" filled="f" stroked="f">
                  <v:textbox inset="0,0,0,0">
                    <w:txbxContent>
                      <w:p w:rsidR="00A53B73" w:rsidRDefault="00A53B73">
                        <w:pPr>
                          <w:snapToGrid w:val="0"/>
                          <w:rPr>
                            <w:sz w:val="15"/>
                          </w:rPr>
                        </w:pPr>
                        <w:r>
                          <w:rPr>
                            <w:rFonts w:hint="eastAsia"/>
                            <w:sz w:val="15"/>
                          </w:rPr>
                          <w:t>率</w:t>
                        </w:r>
                      </w:p>
                    </w:txbxContent>
                  </v:textbox>
                </v:shape>
              </w:pict>
            </w:r>
            <w:r>
              <w:rPr>
                <w:rFonts w:asciiTheme="minorEastAsia" w:eastAsiaTheme="minorEastAsia" w:hAnsiTheme="minorEastAsia"/>
              </w:rPr>
              <w:pict>
                <v:shape id="__TH_B2125" o:spid="_x0000_s3084" type="#_x0000_t202" style="position:absolute;left:0;text-align:left;margin-left:19.95pt;margin-top:10.05pt;width:9.9pt;height:9.4pt;z-index:251666432" o:gfxdata="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PceQ11QAAAAcBAAAPAAAAAAAAAAEAIAAAACIAAABkcnMvZG93&#10;bnJldi54bWxQSwECFAAUAAAACACHTuJAV/E835EBAAAiAwAADgAAAAAAAAABACAAAAAkAQAAZHJz&#10;L2Uyb0RvYy54bWxQSwUGAAAAAAYABgBZAQAAJwUAAAAA&#10;" filled="f" stroked="f">
                  <v:textbox inset="0,0,0,0">
                    <w:txbxContent>
                      <w:p w:rsidR="00A53B73" w:rsidRDefault="00A53B73">
                        <w:pPr>
                          <w:snapToGrid w:val="0"/>
                          <w:rPr>
                            <w:sz w:val="15"/>
                          </w:rPr>
                        </w:pPr>
                        <w:r>
                          <w:rPr>
                            <w:rFonts w:hint="eastAsia"/>
                            <w:sz w:val="15"/>
                          </w:rPr>
                          <w:t>费</w:t>
                        </w:r>
                      </w:p>
                    </w:txbxContent>
                  </v:textbox>
                </v:shape>
              </w:pict>
            </w:r>
            <w:r>
              <w:rPr>
                <w:rFonts w:asciiTheme="minorEastAsia" w:eastAsiaTheme="minorEastAsia" w:hAnsiTheme="minorEastAsia"/>
              </w:rPr>
              <w:pict>
                <v:shape id="__TH_B1424" o:spid="_x0000_s3083" type="#_x0000_t202" style="position:absolute;left:0;text-align:left;margin-left:88.65pt;margin-top:32.35pt;width:9.85pt;height:9.35pt;z-index:251665408" o:gfxdata="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c9TJANgAAAAJAQAADwAAAAAAAAABACAAAAAiAAAAZHJz&#10;L2Rvd25yZXYueG1sUEsBAhQAFAAAAAgAh07iQP1K7GmSAQAAIgMAAA4AAAAAAAAAAQAgAAAAJwEA&#10;AGRycy9lMm9Eb2MueG1sUEsFBgAAAAAGAAYAWQEAACsFAAAAAAAA&#10;" filled="f" stroked="f">
                  <v:textbox inset="0,0,0,0">
                    <w:txbxContent>
                      <w:p w:rsidR="00A53B73" w:rsidRDefault="00A53B73">
                        <w:pPr>
                          <w:snapToGrid w:val="0"/>
                          <w:rPr>
                            <w:sz w:val="15"/>
                          </w:rPr>
                        </w:pPr>
                        <w:r>
                          <w:rPr>
                            <w:rFonts w:hint="eastAsia"/>
                            <w:sz w:val="15"/>
                          </w:rPr>
                          <w:t>型</w:t>
                        </w:r>
                      </w:p>
                    </w:txbxContent>
                  </v:textbox>
                </v:shape>
              </w:pict>
            </w:r>
            <w:r>
              <w:rPr>
                <w:rFonts w:asciiTheme="minorEastAsia" w:eastAsiaTheme="minorEastAsia" w:hAnsiTheme="minorEastAsia"/>
              </w:rPr>
              <w:pict>
                <v:shape id="__TH_B1323" o:spid="_x0000_s3082" type="#_x0000_t202" style="position:absolute;left:0;text-align:left;margin-left:83.95pt;margin-top:22.8pt;width:9.85pt;height:9.4pt;z-index:251664384" o:gfxdata="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LrqVZnYAAAACQEAAA8AAAAAAAAAAQAgAAAAIgAAAGRy&#10;cy9kb3ducmV2LnhtbFBLAQIUABQAAAAIAIdO4kAWJdRmkwEAACIDAAAOAAAAAAAAAAEAIAAAACcB&#10;AABkcnMvZTJvRG9jLnhtbFBLBQYAAAAABgAGAFkBAAAsBQAAAAAA&#10;" filled="f" stroked="f">
                  <v:textbox inset="0,0,0,0">
                    <w:txbxContent>
                      <w:p w:rsidR="00A53B73" w:rsidRDefault="00A53B73">
                        <w:pPr>
                          <w:snapToGrid w:val="0"/>
                          <w:rPr>
                            <w:sz w:val="15"/>
                          </w:rPr>
                        </w:pPr>
                        <w:r>
                          <w:rPr>
                            <w:rFonts w:hint="eastAsia"/>
                            <w:sz w:val="15"/>
                          </w:rPr>
                          <w:t>类</w:t>
                        </w:r>
                      </w:p>
                    </w:txbxContent>
                  </v:textbox>
                </v:shape>
              </w:pict>
            </w:r>
            <w:r>
              <w:rPr>
                <w:rFonts w:asciiTheme="minorEastAsia" w:eastAsiaTheme="minorEastAsia" w:hAnsiTheme="minorEastAsia"/>
              </w:rPr>
              <w:pict>
                <v:shape id="__TH_B1222" o:spid="_x0000_s3081" type="#_x0000_t202" style="position:absolute;left:0;text-align:left;margin-left:79.25pt;margin-top:13.3pt;width:9.85pt;height:9.4pt;z-index:251663360" o:gfxdata="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Y182j9gAAAAJAQAADwAAAAAAAAABACAAAAAiAAAAZHJz&#10;L2Rvd25yZXYueG1sUEsBAhQAFAAAAAgAh07iQHhTHGySAQAAIgMAAA4AAAAAAAAAAQAgAAAAJwEA&#10;AGRycy9lMm9Eb2MueG1sUEsFBgAAAAAGAAYAWQEAACsFAAAAAAAA&#10;" filled="f" stroked="f">
                  <v:textbox inset="0,0,0,0">
                    <w:txbxContent>
                      <w:p w:rsidR="00A53B73" w:rsidRDefault="00A53B73">
                        <w:pPr>
                          <w:snapToGrid w:val="0"/>
                          <w:rPr>
                            <w:sz w:val="15"/>
                          </w:rPr>
                        </w:pPr>
                        <w:r>
                          <w:rPr>
                            <w:rFonts w:hint="eastAsia"/>
                            <w:sz w:val="15"/>
                          </w:rPr>
                          <w:t>务</w:t>
                        </w:r>
                      </w:p>
                    </w:txbxContent>
                  </v:textbox>
                </v:shape>
              </w:pict>
            </w:r>
            <w:r>
              <w:rPr>
                <w:rFonts w:asciiTheme="minorEastAsia" w:eastAsiaTheme="minorEastAsia" w:hAnsiTheme="minorEastAsia"/>
              </w:rPr>
              <w:pict>
                <v:shape id="__TH_B1121" o:spid="_x0000_s3080" type="#_x0000_t202" style="position:absolute;left:0;text-align:left;margin-left:74.55pt;margin-top:3.8pt;width:9.85pt;height:9.4pt;z-index:251662336" o:gfxdata="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MdkqP9cAAAAIAQAADwAAAAAAAAABACAAAAAiAAAAZHJz&#10;L2Rvd25yZXYueG1sUEsBAhQAFAAAAAgAh07iQMrJRHOTAQAAIgMAAA4AAAAAAAAAAQAgAAAAJgEA&#10;AGRycy9lMm9Eb2MueG1sUEsFBgAAAAAGAAYAWQEAACsFAAAAAAAA&#10;" filled="f" stroked="f">
                  <v:textbox inset="0,0,0,0">
                    <w:txbxContent>
                      <w:p w:rsidR="00A53B73" w:rsidRDefault="00A53B73">
                        <w:pPr>
                          <w:snapToGrid w:val="0"/>
                          <w:rPr>
                            <w:sz w:val="15"/>
                          </w:rPr>
                        </w:pPr>
                        <w:r>
                          <w:rPr>
                            <w:rFonts w:hint="eastAsia"/>
                            <w:sz w:val="15"/>
                          </w:rPr>
                          <w:t>服</w:t>
                        </w:r>
                      </w:p>
                    </w:txbxContent>
                  </v:textbox>
                </v:shape>
              </w:pict>
            </w:r>
            <w:r>
              <w:rPr>
                <w:rFonts w:asciiTheme="minorEastAsia" w:eastAsiaTheme="minorEastAsia" w:hAnsiTheme="minorEastAsia"/>
              </w:rPr>
              <w:pict>
                <v:line id="__TH_L20" o:spid="_x0000_s3079" style="position:absolute;left:0;text-align:left;z-index:251661312" from="-5.15pt,26.85pt" to="100.85pt,53.65pt"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bqAALWAAAACgEAAA8AAAAAAAAAAQAgAAAAIgAAAGRycy9kb3du&#10;cmV2LnhtbFBLAQIUABQAAAAIAIdO4kC8XmfoyAEAAJIDAAAOAAAAAAAAAAEAIAAAACUBAABkcnMv&#10;ZTJvRG9jLnhtbFBLBQYAAAAABgAGAFkBAABfBQAAAAAA&#10;" strokeweight=".5pt"/>
              </w:pict>
            </w:r>
            <w:r>
              <w:rPr>
                <w:rFonts w:asciiTheme="minorEastAsia" w:eastAsiaTheme="minorEastAsia" w:hAnsiTheme="minorEastAsia"/>
              </w:rPr>
              <w:pict>
                <v:line id="__TH_L19" o:spid="_x0000_s3078" style="position:absolute;left:0;text-align:left;z-index:251660288" from="47.85pt,0" to="100.85pt,53.65pt"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txtbTdMAAAAHAQAADwAAAAAAAAABACAAAAAiAAAAZHJzL2Rvd25yZXYu&#10;eG1sUEsBAhQAFAAAAAgAh07iQIY9UlzHAQAAkQMAAA4AAAAAAAAAAQAgAAAAIgEAAGRycy9lMm9E&#10;b2MueG1sUEsFBgAAAAAGAAYAWQEAAFsFAAAAAAAA&#10;" strokeweight=".5pt"/>
              </w:pict>
            </w:r>
          </w:p>
        </w:tc>
        <w:tc>
          <w:tcPr>
            <w:tcW w:w="1897" w:type="dxa"/>
            <w:tcBorders>
              <w:right w:val="single" w:sz="4" w:space="0" w:color="auto"/>
            </w:tcBorders>
            <w:vAlign w:val="center"/>
          </w:tcPr>
          <w:p w:rsidR="00712351" w:rsidRDefault="00A53B73">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工程招标</w:t>
            </w:r>
          </w:p>
        </w:tc>
        <w:tc>
          <w:tcPr>
            <w:tcW w:w="1898" w:type="dxa"/>
            <w:tcBorders>
              <w:left w:val="single" w:sz="4" w:space="0" w:color="auto"/>
              <w:right w:val="single" w:sz="4" w:space="0" w:color="auto"/>
            </w:tcBorders>
            <w:vAlign w:val="center"/>
          </w:tcPr>
          <w:p w:rsidR="00712351" w:rsidRDefault="00A53B73">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货物招标</w:t>
            </w:r>
          </w:p>
        </w:tc>
        <w:tc>
          <w:tcPr>
            <w:tcW w:w="1898" w:type="dxa"/>
            <w:tcBorders>
              <w:left w:val="single" w:sz="4" w:space="0" w:color="auto"/>
            </w:tcBorders>
            <w:vAlign w:val="center"/>
          </w:tcPr>
          <w:p w:rsidR="00712351" w:rsidRDefault="00A53B73">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服务招标</w:t>
            </w:r>
          </w:p>
        </w:tc>
      </w:tr>
      <w:tr w:rsidR="00712351">
        <w:trPr>
          <w:jc w:val="center"/>
        </w:trPr>
        <w:tc>
          <w:tcPr>
            <w:tcW w:w="2131" w:type="dxa"/>
          </w:tcPr>
          <w:p w:rsidR="00712351" w:rsidRDefault="00A53B73">
            <w:pPr>
              <w:spacing w:line="360" w:lineRule="auto"/>
              <w:rPr>
                <w:rFonts w:asciiTheme="minorEastAsia" w:eastAsiaTheme="minorEastAsia" w:hAnsiTheme="minorEastAsia"/>
              </w:rPr>
            </w:pPr>
            <w:r>
              <w:rPr>
                <w:rFonts w:asciiTheme="minorEastAsia" w:eastAsiaTheme="minorEastAsia" w:hAnsiTheme="minorEastAsia" w:hint="eastAsia"/>
              </w:rPr>
              <w:t>100</w:t>
            </w:r>
          </w:p>
        </w:tc>
        <w:tc>
          <w:tcPr>
            <w:tcW w:w="1897" w:type="dxa"/>
            <w:tcBorders>
              <w:right w:val="single" w:sz="4" w:space="0" w:color="auto"/>
            </w:tcBorders>
          </w:tcPr>
          <w:p w:rsidR="00712351" w:rsidRDefault="00A53B73">
            <w:pPr>
              <w:spacing w:line="360" w:lineRule="auto"/>
              <w:jc w:val="center"/>
              <w:rPr>
                <w:rFonts w:asciiTheme="minorEastAsia" w:eastAsiaTheme="minorEastAsia" w:hAnsiTheme="minorEastAsia"/>
              </w:rPr>
            </w:pPr>
            <w:r>
              <w:rPr>
                <w:rFonts w:asciiTheme="minorEastAsia" w:eastAsiaTheme="minorEastAsia" w:hAnsiTheme="minorEastAsia"/>
              </w:rPr>
              <w:t>1.00%</w:t>
            </w:r>
          </w:p>
        </w:tc>
        <w:tc>
          <w:tcPr>
            <w:tcW w:w="1898" w:type="dxa"/>
            <w:tcBorders>
              <w:left w:val="single" w:sz="4" w:space="0" w:color="auto"/>
              <w:right w:val="single" w:sz="4" w:space="0" w:color="auto"/>
            </w:tcBorders>
          </w:tcPr>
          <w:p w:rsidR="00712351" w:rsidRDefault="00A53B73">
            <w:pPr>
              <w:spacing w:line="360" w:lineRule="auto"/>
              <w:jc w:val="center"/>
              <w:rPr>
                <w:rFonts w:asciiTheme="minorEastAsia" w:eastAsiaTheme="minorEastAsia" w:hAnsiTheme="minorEastAsia"/>
              </w:rPr>
            </w:pPr>
            <w:r>
              <w:rPr>
                <w:rFonts w:asciiTheme="minorEastAsia" w:eastAsiaTheme="minorEastAsia" w:hAnsiTheme="minorEastAsia"/>
              </w:rPr>
              <w:t>1.50%</w:t>
            </w:r>
          </w:p>
        </w:tc>
        <w:tc>
          <w:tcPr>
            <w:tcW w:w="1898" w:type="dxa"/>
            <w:tcBorders>
              <w:left w:val="single" w:sz="4" w:space="0" w:color="auto"/>
            </w:tcBorders>
          </w:tcPr>
          <w:p w:rsidR="00712351" w:rsidRDefault="00A53B73">
            <w:pPr>
              <w:spacing w:line="360" w:lineRule="auto"/>
              <w:jc w:val="center"/>
              <w:rPr>
                <w:rFonts w:asciiTheme="minorEastAsia" w:eastAsiaTheme="minorEastAsia" w:hAnsiTheme="minorEastAsia"/>
              </w:rPr>
            </w:pPr>
            <w:r>
              <w:rPr>
                <w:rFonts w:asciiTheme="minorEastAsia" w:eastAsiaTheme="minorEastAsia" w:hAnsiTheme="minorEastAsia"/>
              </w:rPr>
              <w:t>1.50%</w:t>
            </w:r>
          </w:p>
        </w:tc>
      </w:tr>
      <w:tr w:rsidR="00712351">
        <w:trPr>
          <w:jc w:val="center"/>
        </w:trPr>
        <w:tc>
          <w:tcPr>
            <w:tcW w:w="2131" w:type="dxa"/>
          </w:tcPr>
          <w:p w:rsidR="00712351" w:rsidRDefault="00A53B73">
            <w:pPr>
              <w:spacing w:line="360" w:lineRule="auto"/>
              <w:rPr>
                <w:rFonts w:asciiTheme="minorEastAsia" w:eastAsiaTheme="minorEastAsia" w:hAnsiTheme="minorEastAsia"/>
              </w:rPr>
            </w:pPr>
            <w:r>
              <w:rPr>
                <w:rFonts w:asciiTheme="minorEastAsia" w:eastAsiaTheme="minorEastAsia" w:hAnsiTheme="minorEastAsia" w:hint="eastAsia"/>
              </w:rPr>
              <w:t>100-500</w:t>
            </w:r>
          </w:p>
        </w:tc>
        <w:tc>
          <w:tcPr>
            <w:tcW w:w="1897" w:type="dxa"/>
            <w:tcBorders>
              <w:right w:val="single" w:sz="4" w:space="0" w:color="auto"/>
            </w:tcBorders>
          </w:tcPr>
          <w:p w:rsidR="00712351" w:rsidRDefault="00A53B73">
            <w:pPr>
              <w:spacing w:line="360" w:lineRule="auto"/>
              <w:jc w:val="center"/>
              <w:rPr>
                <w:rFonts w:asciiTheme="minorEastAsia" w:eastAsiaTheme="minorEastAsia" w:hAnsiTheme="minorEastAsia"/>
              </w:rPr>
            </w:pPr>
            <w:r>
              <w:rPr>
                <w:rFonts w:asciiTheme="minorEastAsia" w:eastAsiaTheme="minorEastAsia" w:hAnsiTheme="minorEastAsia"/>
              </w:rPr>
              <w:t>0.70%</w:t>
            </w:r>
          </w:p>
        </w:tc>
        <w:tc>
          <w:tcPr>
            <w:tcW w:w="1898" w:type="dxa"/>
            <w:tcBorders>
              <w:left w:val="single" w:sz="4" w:space="0" w:color="auto"/>
              <w:right w:val="single" w:sz="4" w:space="0" w:color="auto"/>
            </w:tcBorders>
          </w:tcPr>
          <w:p w:rsidR="00712351" w:rsidRDefault="00A53B73">
            <w:pPr>
              <w:spacing w:line="360" w:lineRule="auto"/>
              <w:jc w:val="center"/>
              <w:rPr>
                <w:rFonts w:asciiTheme="minorEastAsia" w:eastAsiaTheme="minorEastAsia" w:hAnsiTheme="minorEastAsia"/>
              </w:rPr>
            </w:pPr>
            <w:r>
              <w:rPr>
                <w:rFonts w:asciiTheme="minorEastAsia" w:eastAsiaTheme="minorEastAsia" w:hAnsiTheme="minorEastAsia"/>
              </w:rPr>
              <w:t>1.10%</w:t>
            </w:r>
          </w:p>
        </w:tc>
        <w:tc>
          <w:tcPr>
            <w:tcW w:w="1898" w:type="dxa"/>
            <w:tcBorders>
              <w:left w:val="single" w:sz="4" w:space="0" w:color="auto"/>
            </w:tcBorders>
          </w:tcPr>
          <w:p w:rsidR="00712351" w:rsidRDefault="00A53B73">
            <w:pPr>
              <w:spacing w:line="360" w:lineRule="auto"/>
              <w:jc w:val="center"/>
              <w:rPr>
                <w:rFonts w:asciiTheme="minorEastAsia" w:eastAsiaTheme="minorEastAsia" w:hAnsiTheme="minorEastAsia"/>
              </w:rPr>
            </w:pPr>
            <w:r>
              <w:rPr>
                <w:rFonts w:asciiTheme="minorEastAsia" w:eastAsiaTheme="minorEastAsia" w:hAnsiTheme="minorEastAsia"/>
              </w:rPr>
              <w:t>0.80%</w:t>
            </w:r>
          </w:p>
        </w:tc>
      </w:tr>
      <w:tr w:rsidR="00712351">
        <w:trPr>
          <w:jc w:val="center"/>
        </w:trPr>
        <w:tc>
          <w:tcPr>
            <w:tcW w:w="2131" w:type="dxa"/>
          </w:tcPr>
          <w:p w:rsidR="00712351" w:rsidRDefault="00A53B73">
            <w:pPr>
              <w:spacing w:line="360" w:lineRule="auto"/>
              <w:rPr>
                <w:rFonts w:asciiTheme="minorEastAsia" w:eastAsiaTheme="minorEastAsia" w:hAnsiTheme="minorEastAsia"/>
              </w:rPr>
            </w:pPr>
            <w:r>
              <w:rPr>
                <w:rFonts w:asciiTheme="minorEastAsia" w:eastAsiaTheme="minorEastAsia" w:hAnsiTheme="minorEastAsia" w:hint="eastAsia"/>
              </w:rPr>
              <w:t>500-1000</w:t>
            </w:r>
          </w:p>
        </w:tc>
        <w:tc>
          <w:tcPr>
            <w:tcW w:w="1897" w:type="dxa"/>
            <w:tcBorders>
              <w:right w:val="single" w:sz="4" w:space="0" w:color="auto"/>
            </w:tcBorders>
          </w:tcPr>
          <w:p w:rsidR="00712351" w:rsidRDefault="00A53B73">
            <w:pPr>
              <w:spacing w:line="360" w:lineRule="auto"/>
              <w:jc w:val="center"/>
              <w:rPr>
                <w:rFonts w:asciiTheme="minorEastAsia" w:eastAsiaTheme="minorEastAsia" w:hAnsiTheme="minorEastAsia"/>
              </w:rPr>
            </w:pPr>
            <w:r>
              <w:rPr>
                <w:rFonts w:asciiTheme="minorEastAsia" w:eastAsiaTheme="minorEastAsia" w:hAnsiTheme="minorEastAsia"/>
              </w:rPr>
              <w:t>0.55%</w:t>
            </w:r>
          </w:p>
        </w:tc>
        <w:tc>
          <w:tcPr>
            <w:tcW w:w="1898" w:type="dxa"/>
            <w:tcBorders>
              <w:left w:val="single" w:sz="4" w:space="0" w:color="auto"/>
              <w:right w:val="single" w:sz="4" w:space="0" w:color="auto"/>
            </w:tcBorders>
          </w:tcPr>
          <w:p w:rsidR="00712351" w:rsidRDefault="00A53B73">
            <w:pPr>
              <w:spacing w:line="360" w:lineRule="auto"/>
              <w:jc w:val="center"/>
              <w:rPr>
                <w:rFonts w:asciiTheme="minorEastAsia" w:eastAsiaTheme="minorEastAsia" w:hAnsiTheme="minorEastAsia"/>
              </w:rPr>
            </w:pPr>
            <w:r>
              <w:rPr>
                <w:rFonts w:asciiTheme="minorEastAsia" w:eastAsiaTheme="minorEastAsia" w:hAnsiTheme="minorEastAsia"/>
              </w:rPr>
              <w:t>0.80%</w:t>
            </w:r>
          </w:p>
        </w:tc>
        <w:tc>
          <w:tcPr>
            <w:tcW w:w="1898" w:type="dxa"/>
            <w:tcBorders>
              <w:left w:val="single" w:sz="4" w:space="0" w:color="auto"/>
            </w:tcBorders>
          </w:tcPr>
          <w:p w:rsidR="00712351" w:rsidRDefault="00A53B73">
            <w:pPr>
              <w:spacing w:line="360" w:lineRule="auto"/>
              <w:jc w:val="center"/>
              <w:rPr>
                <w:rFonts w:asciiTheme="minorEastAsia" w:eastAsiaTheme="minorEastAsia" w:hAnsiTheme="minorEastAsia"/>
              </w:rPr>
            </w:pPr>
            <w:r>
              <w:rPr>
                <w:rFonts w:asciiTheme="minorEastAsia" w:eastAsiaTheme="minorEastAsia" w:hAnsiTheme="minorEastAsia"/>
              </w:rPr>
              <w:t>0.45%</w:t>
            </w:r>
          </w:p>
        </w:tc>
      </w:tr>
      <w:tr w:rsidR="00712351">
        <w:trPr>
          <w:jc w:val="center"/>
        </w:trPr>
        <w:tc>
          <w:tcPr>
            <w:tcW w:w="2131" w:type="dxa"/>
          </w:tcPr>
          <w:p w:rsidR="00712351" w:rsidRDefault="00A53B73">
            <w:pPr>
              <w:spacing w:line="360" w:lineRule="auto"/>
              <w:rPr>
                <w:rFonts w:asciiTheme="minorEastAsia" w:eastAsiaTheme="minorEastAsia" w:hAnsiTheme="minorEastAsia"/>
              </w:rPr>
            </w:pPr>
            <w:r>
              <w:rPr>
                <w:rFonts w:asciiTheme="minorEastAsia" w:eastAsiaTheme="minorEastAsia" w:hAnsiTheme="minorEastAsia" w:hint="eastAsia"/>
              </w:rPr>
              <w:t>1000-5000</w:t>
            </w:r>
          </w:p>
        </w:tc>
        <w:tc>
          <w:tcPr>
            <w:tcW w:w="1897" w:type="dxa"/>
            <w:tcBorders>
              <w:right w:val="single" w:sz="4" w:space="0" w:color="auto"/>
            </w:tcBorders>
          </w:tcPr>
          <w:p w:rsidR="00712351" w:rsidRDefault="00A53B73">
            <w:pPr>
              <w:spacing w:line="360" w:lineRule="auto"/>
              <w:jc w:val="center"/>
              <w:rPr>
                <w:rFonts w:asciiTheme="minorEastAsia" w:eastAsiaTheme="minorEastAsia" w:hAnsiTheme="minorEastAsia"/>
              </w:rPr>
            </w:pPr>
            <w:r>
              <w:rPr>
                <w:rFonts w:asciiTheme="minorEastAsia" w:eastAsiaTheme="minorEastAsia" w:hAnsiTheme="minorEastAsia"/>
              </w:rPr>
              <w:t>0.35%</w:t>
            </w:r>
          </w:p>
        </w:tc>
        <w:tc>
          <w:tcPr>
            <w:tcW w:w="1898" w:type="dxa"/>
            <w:tcBorders>
              <w:left w:val="single" w:sz="4" w:space="0" w:color="auto"/>
              <w:right w:val="single" w:sz="4" w:space="0" w:color="auto"/>
            </w:tcBorders>
          </w:tcPr>
          <w:p w:rsidR="00712351" w:rsidRDefault="00A53B73">
            <w:pPr>
              <w:spacing w:line="360" w:lineRule="auto"/>
              <w:jc w:val="center"/>
              <w:rPr>
                <w:rFonts w:asciiTheme="minorEastAsia" w:eastAsiaTheme="minorEastAsia" w:hAnsiTheme="minorEastAsia"/>
              </w:rPr>
            </w:pPr>
            <w:r>
              <w:rPr>
                <w:rFonts w:asciiTheme="minorEastAsia" w:eastAsiaTheme="minorEastAsia" w:hAnsiTheme="minorEastAsia"/>
              </w:rPr>
              <w:t>0.50%</w:t>
            </w:r>
          </w:p>
        </w:tc>
        <w:tc>
          <w:tcPr>
            <w:tcW w:w="1898" w:type="dxa"/>
            <w:tcBorders>
              <w:left w:val="single" w:sz="4" w:space="0" w:color="auto"/>
            </w:tcBorders>
          </w:tcPr>
          <w:p w:rsidR="00712351" w:rsidRDefault="00A53B73">
            <w:pPr>
              <w:spacing w:line="360" w:lineRule="auto"/>
              <w:jc w:val="center"/>
              <w:rPr>
                <w:rFonts w:asciiTheme="minorEastAsia" w:eastAsiaTheme="minorEastAsia" w:hAnsiTheme="minorEastAsia"/>
              </w:rPr>
            </w:pPr>
            <w:r>
              <w:rPr>
                <w:rFonts w:asciiTheme="minorEastAsia" w:eastAsiaTheme="minorEastAsia" w:hAnsiTheme="minorEastAsia"/>
              </w:rPr>
              <w:t>0.25%</w:t>
            </w:r>
          </w:p>
        </w:tc>
      </w:tr>
      <w:tr w:rsidR="00712351">
        <w:trPr>
          <w:jc w:val="center"/>
        </w:trPr>
        <w:tc>
          <w:tcPr>
            <w:tcW w:w="2131" w:type="dxa"/>
          </w:tcPr>
          <w:p w:rsidR="00712351" w:rsidRDefault="00A53B73">
            <w:pPr>
              <w:spacing w:line="360" w:lineRule="auto"/>
              <w:rPr>
                <w:rFonts w:asciiTheme="minorEastAsia" w:eastAsiaTheme="minorEastAsia" w:hAnsiTheme="minorEastAsia"/>
              </w:rPr>
            </w:pPr>
            <w:r>
              <w:rPr>
                <w:rFonts w:asciiTheme="minorEastAsia" w:eastAsiaTheme="minorEastAsia" w:hAnsiTheme="minorEastAsia" w:hint="eastAsia"/>
              </w:rPr>
              <w:t>5000-10000</w:t>
            </w:r>
          </w:p>
        </w:tc>
        <w:tc>
          <w:tcPr>
            <w:tcW w:w="1897" w:type="dxa"/>
            <w:tcBorders>
              <w:right w:val="single" w:sz="4" w:space="0" w:color="auto"/>
            </w:tcBorders>
          </w:tcPr>
          <w:p w:rsidR="00712351" w:rsidRDefault="00A53B73">
            <w:pPr>
              <w:spacing w:line="360" w:lineRule="auto"/>
              <w:jc w:val="center"/>
              <w:rPr>
                <w:rFonts w:asciiTheme="minorEastAsia" w:eastAsiaTheme="minorEastAsia" w:hAnsiTheme="minorEastAsia"/>
              </w:rPr>
            </w:pPr>
            <w:r>
              <w:rPr>
                <w:rFonts w:asciiTheme="minorEastAsia" w:eastAsiaTheme="minorEastAsia" w:hAnsiTheme="minorEastAsia"/>
              </w:rPr>
              <w:t>0.20%</w:t>
            </w:r>
          </w:p>
        </w:tc>
        <w:tc>
          <w:tcPr>
            <w:tcW w:w="1898" w:type="dxa"/>
            <w:tcBorders>
              <w:left w:val="single" w:sz="4" w:space="0" w:color="auto"/>
              <w:right w:val="single" w:sz="4" w:space="0" w:color="auto"/>
            </w:tcBorders>
          </w:tcPr>
          <w:p w:rsidR="00712351" w:rsidRDefault="00A53B73">
            <w:pPr>
              <w:spacing w:line="360" w:lineRule="auto"/>
              <w:jc w:val="center"/>
              <w:rPr>
                <w:rFonts w:asciiTheme="minorEastAsia" w:eastAsiaTheme="minorEastAsia" w:hAnsiTheme="minorEastAsia"/>
              </w:rPr>
            </w:pPr>
            <w:r>
              <w:rPr>
                <w:rFonts w:asciiTheme="minorEastAsia" w:eastAsiaTheme="minorEastAsia" w:hAnsiTheme="minorEastAsia"/>
              </w:rPr>
              <w:t>0.25%</w:t>
            </w:r>
          </w:p>
        </w:tc>
        <w:tc>
          <w:tcPr>
            <w:tcW w:w="1898" w:type="dxa"/>
            <w:tcBorders>
              <w:left w:val="single" w:sz="4" w:space="0" w:color="auto"/>
            </w:tcBorders>
          </w:tcPr>
          <w:p w:rsidR="00712351" w:rsidRDefault="00A53B73">
            <w:pPr>
              <w:spacing w:line="360" w:lineRule="auto"/>
              <w:jc w:val="center"/>
              <w:rPr>
                <w:rFonts w:asciiTheme="minorEastAsia" w:eastAsiaTheme="minorEastAsia" w:hAnsiTheme="minorEastAsia"/>
              </w:rPr>
            </w:pPr>
            <w:r>
              <w:rPr>
                <w:rFonts w:asciiTheme="minorEastAsia" w:eastAsiaTheme="minorEastAsia" w:hAnsiTheme="minorEastAsia"/>
              </w:rPr>
              <w:t>0.10%</w:t>
            </w:r>
          </w:p>
        </w:tc>
      </w:tr>
      <w:tr w:rsidR="00712351">
        <w:trPr>
          <w:jc w:val="center"/>
        </w:trPr>
        <w:tc>
          <w:tcPr>
            <w:tcW w:w="2131" w:type="dxa"/>
          </w:tcPr>
          <w:p w:rsidR="00712351" w:rsidRDefault="00A53B73">
            <w:pPr>
              <w:spacing w:line="360" w:lineRule="auto"/>
              <w:rPr>
                <w:rFonts w:asciiTheme="minorEastAsia" w:eastAsiaTheme="minorEastAsia" w:hAnsiTheme="minorEastAsia"/>
              </w:rPr>
            </w:pPr>
            <w:r>
              <w:rPr>
                <w:rFonts w:asciiTheme="minorEastAsia" w:eastAsiaTheme="minorEastAsia" w:hAnsiTheme="minorEastAsia" w:hint="eastAsia"/>
              </w:rPr>
              <w:t>10000-100000</w:t>
            </w:r>
          </w:p>
        </w:tc>
        <w:tc>
          <w:tcPr>
            <w:tcW w:w="1897" w:type="dxa"/>
            <w:tcBorders>
              <w:right w:val="single" w:sz="4" w:space="0" w:color="auto"/>
            </w:tcBorders>
          </w:tcPr>
          <w:p w:rsidR="00712351" w:rsidRDefault="00A53B73">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right w:val="single" w:sz="4" w:space="0" w:color="auto"/>
            </w:tcBorders>
          </w:tcPr>
          <w:p w:rsidR="00712351" w:rsidRDefault="00A53B73">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tcBorders>
          </w:tcPr>
          <w:p w:rsidR="00712351" w:rsidRDefault="00A53B73">
            <w:pPr>
              <w:spacing w:line="360" w:lineRule="auto"/>
              <w:jc w:val="center"/>
              <w:rPr>
                <w:rFonts w:asciiTheme="minorEastAsia" w:eastAsiaTheme="minorEastAsia" w:hAnsiTheme="minorEastAsia"/>
              </w:rPr>
            </w:pPr>
            <w:r>
              <w:rPr>
                <w:rFonts w:asciiTheme="minorEastAsia" w:eastAsiaTheme="minorEastAsia" w:hAnsiTheme="minorEastAsia"/>
              </w:rPr>
              <w:t>0.05%</w:t>
            </w:r>
          </w:p>
        </w:tc>
      </w:tr>
      <w:tr w:rsidR="00712351">
        <w:trPr>
          <w:jc w:val="center"/>
        </w:trPr>
        <w:tc>
          <w:tcPr>
            <w:tcW w:w="2131" w:type="dxa"/>
          </w:tcPr>
          <w:p w:rsidR="00712351" w:rsidRDefault="00A53B73">
            <w:pPr>
              <w:spacing w:line="360" w:lineRule="auto"/>
              <w:rPr>
                <w:rFonts w:asciiTheme="minorEastAsia" w:eastAsiaTheme="minorEastAsia" w:hAnsiTheme="minorEastAsia"/>
              </w:rPr>
            </w:pPr>
            <w:r>
              <w:rPr>
                <w:rFonts w:asciiTheme="minorEastAsia" w:eastAsiaTheme="minorEastAsia" w:hAnsiTheme="minorEastAsia" w:hint="eastAsia"/>
              </w:rPr>
              <w:t>100000以上</w:t>
            </w:r>
          </w:p>
        </w:tc>
        <w:tc>
          <w:tcPr>
            <w:tcW w:w="1897" w:type="dxa"/>
            <w:tcBorders>
              <w:right w:val="single" w:sz="4" w:space="0" w:color="auto"/>
            </w:tcBorders>
          </w:tcPr>
          <w:p w:rsidR="00712351" w:rsidRDefault="00A53B73">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right w:val="single" w:sz="4" w:space="0" w:color="auto"/>
            </w:tcBorders>
          </w:tcPr>
          <w:p w:rsidR="00712351" w:rsidRDefault="00A53B73">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tcBorders>
          </w:tcPr>
          <w:p w:rsidR="00712351" w:rsidRDefault="00A53B73">
            <w:pPr>
              <w:spacing w:line="360" w:lineRule="auto"/>
              <w:jc w:val="center"/>
              <w:rPr>
                <w:rFonts w:asciiTheme="minorEastAsia" w:eastAsiaTheme="minorEastAsia" w:hAnsiTheme="minorEastAsia"/>
              </w:rPr>
            </w:pPr>
            <w:r>
              <w:rPr>
                <w:rFonts w:asciiTheme="minorEastAsia" w:eastAsiaTheme="minorEastAsia" w:hAnsiTheme="minorEastAsia"/>
              </w:rPr>
              <w:t>0.01%</w:t>
            </w:r>
          </w:p>
        </w:tc>
      </w:tr>
    </w:tbl>
    <w:p w:rsidR="00712351" w:rsidRDefault="00A53B73">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注：1、中标服务费按差额定率累进法计算。例如：某服务类项目中标金额为1000万元，计算中标服务费如下：</w:t>
      </w:r>
    </w:p>
    <w:p w:rsidR="00712351" w:rsidRDefault="00A53B73">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100万元×1.5%=1.5万元</w:t>
      </w:r>
    </w:p>
    <w:p w:rsidR="00712351" w:rsidRDefault="00A53B73">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（500-100）万元×0.8%=3.2万元</w:t>
      </w:r>
    </w:p>
    <w:p w:rsidR="00712351" w:rsidRDefault="00A53B73">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（1000-500）×0.45%=2.25万元</w:t>
      </w:r>
    </w:p>
    <w:p w:rsidR="00712351" w:rsidRDefault="00A53B73">
      <w:pPr>
        <w:adjustRightInd w:val="0"/>
        <w:snapToGrid w:val="0"/>
        <w:spacing w:line="300" w:lineRule="auto"/>
        <w:ind w:leftChars="202" w:left="424"/>
        <w:rPr>
          <w:rFonts w:asciiTheme="minorEastAsia" w:eastAsiaTheme="minorEastAsia" w:hAnsiTheme="minorEastAsia"/>
          <w:snapToGrid w:val="0"/>
          <w:kern w:val="0"/>
          <w:sz w:val="24"/>
        </w:rPr>
      </w:pPr>
      <w:r>
        <w:rPr>
          <w:rFonts w:asciiTheme="minorEastAsia" w:eastAsiaTheme="minorEastAsia" w:hAnsiTheme="minorEastAsia" w:hint="eastAsia"/>
        </w:rPr>
        <w:t>合计收费=1.5+3.2+2.25＝6.95（万元）</w:t>
      </w:r>
    </w:p>
    <w:p w:rsidR="00712351" w:rsidRDefault="00712351">
      <w:pPr>
        <w:jc w:val="center"/>
        <w:rPr>
          <w:b/>
          <w:sz w:val="52"/>
          <w:szCs w:val="52"/>
        </w:rPr>
      </w:pPr>
    </w:p>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A53B73">
      <w:pPr>
        <w:widowControl/>
        <w:jc w:val="left"/>
      </w:pPr>
      <w:r>
        <w:br w:type="page"/>
      </w:r>
    </w:p>
    <w:p w:rsidR="00712351" w:rsidRDefault="00712351"/>
    <w:p w:rsidR="00712351" w:rsidRDefault="00A53B73">
      <w:pPr>
        <w:pStyle w:val="1"/>
      </w:pPr>
      <w:bookmarkStart w:id="32" w:name="_Toc73613637"/>
      <w:r>
        <w:rPr>
          <w:rFonts w:hint="eastAsia"/>
        </w:rPr>
        <w:t>第七章</w:t>
      </w:r>
      <w:r>
        <w:rPr>
          <w:rFonts w:hint="eastAsia"/>
        </w:rPr>
        <w:t xml:space="preserve">  </w:t>
      </w:r>
      <w:r>
        <w:rPr>
          <w:rFonts w:hint="eastAsia"/>
        </w:rPr>
        <w:t>投标文件格式</w:t>
      </w:r>
      <w:bookmarkEnd w:id="32"/>
    </w:p>
    <w:p w:rsidR="00712351" w:rsidRDefault="00712351">
      <w:pPr>
        <w:jc w:val="center"/>
        <w:rPr>
          <w:b/>
          <w:sz w:val="52"/>
          <w:szCs w:val="52"/>
        </w:rPr>
      </w:pPr>
    </w:p>
    <w:p w:rsidR="00712351" w:rsidRDefault="00A53B73">
      <w:pPr>
        <w:pStyle w:val="20"/>
        <w:spacing w:line="400" w:lineRule="exact"/>
        <w:rPr>
          <w:rFonts w:ascii="仿宋" w:eastAsia="仿宋" w:hAnsi="仿宋"/>
        </w:rPr>
      </w:pPr>
      <w:bookmarkStart w:id="33" w:name="_Toc14934"/>
      <w:bookmarkStart w:id="34" w:name="_Toc31468"/>
      <w:bookmarkStart w:id="35" w:name="_Toc25194"/>
      <w:bookmarkStart w:id="36" w:name="_Toc11772"/>
      <w:bookmarkStart w:id="37" w:name="_Toc44690431"/>
      <w:bookmarkStart w:id="38" w:name="_Toc44691163"/>
      <w:bookmarkStart w:id="39" w:name="_Toc44691395"/>
      <w:bookmarkStart w:id="40" w:name="_Toc44690704"/>
      <w:bookmarkStart w:id="41" w:name="_Toc73613638"/>
      <w:r>
        <w:rPr>
          <w:rFonts w:ascii="仿宋" w:eastAsia="仿宋" w:hAnsi="仿宋" w:hint="eastAsia"/>
        </w:rPr>
        <w:t>投标文件编制说明</w:t>
      </w:r>
      <w:bookmarkEnd w:id="33"/>
      <w:bookmarkEnd w:id="34"/>
      <w:bookmarkEnd w:id="35"/>
      <w:bookmarkEnd w:id="36"/>
      <w:bookmarkEnd w:id="37"/>
      <w:bookmarkEnd w:id="38"/>
      <w:bookmarkEnd w:id="39"/>
      <w:bookmarkEnd w:id="40"/>
      <w:bookmarkEnd w:id="41"/>
    </w:p>
    <w:tbl>
      <w:tblPr>
        <w:tblStyle w:val="afd"/>
        <w:tblW w:w="10081" w:type="dxa"/>
        <w:jc w:val="center"/>
        <w:tblLayout w:type="fixed"/>
        <w:tblLook w:val="04A0"/>
      </w:tblPr>
      <w:tblGrid>
        <w:gridCol w:w="959"/>
        <w:gridCol w:w="1957"/>
        <w:gridCol w:w="3004"/>
        <w:gridCol w:w="4161"/>
      </w:tblGrid>
      <w:tr w:rsidR="00712351">
        <w:trPr>
          <w:trHeight w:val="571"/>
          <w:jc w:val="center"/>
        </w:trPr>
        <w:tc>
          <w:tcPr>
            <w:tcW w:w="959" w:type="dxa"/>
            <w:vAlign w:val="center"/>
          </w:tcPr>
          <w:p w:rsidR="00712351" w:rsidRDefault="00A53B73">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712351" w:rsidRDefault="00A53B73">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712351" w:rsidRDefault="00A53B73">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rsidR="00712351" w:rsidRDefault="00A53B73">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712351">
        <w:trPr>
          <w:trHeight w:val="1132"/>
          <w:jc w:val="center"/>
        </w:trPr>
        <w:tc>
          <w:tcPr>
            <w:tcW w:w="959" w:type="dxa"/>
            <w:vAlign w:val="center"/>
          </w:tcPr>
          <w:p w:rsidR="00712351" w:rsidRDefault="00A53B73">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712351" w:rsidRDefault="00A53B73">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rsidR="00712351" w:rsidRDefault="00A53B73">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详见第六章“投标人须知”第10条</w:t>
            </w:r>
          </w:p>
        </w:tc>
        <w:tc>
          <w:tcPr>
            <w:tcW w:w="4161" w:type="dxa"/>
            <w:vAlign w:val="center"/>
          </w:tcPr>
          <w:p w:rsidR="00712351" w:rsidRDefault="00A53B73">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 投标人选取本章相应格式编制投标文件，如没有相应格式的，由投标人根据招标要求自行编制。</w:t>
            </w:r>
          </w:p>
        </w:tc>
      </w:tr>
      <w:tr w:rsidR="00712351">
        <w:trPr>
          <w:jc w:val="center"/>
        </w:trPr>
        <w:tc>
          <w:tcPr>
            <w:tcW w:w="959" w:type="dxa"/>
            <w:vAlign w:val="center"/>
          </w:tcPr>
          <w:p w:rsidR="00712351" w:rsidRDefault="00A53B73">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712351" w:rsidRDefault="00A53B73">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rsidR="00712351" w:rsidRDefault="00A53B73">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详见第六章“投标人须知”第18条</w:t>
            </w:r>
          </w:p>
        </w:tc>
        <w:tc>
          <w:tcPr>
            <w:tcW w:w="4161" w:type="dxa"/>
            <w:vAlign w:val="center"/>
          </w:tcPr>
          <w:p w:rsidR="00712351" w:rsidRDefault="00A53B73">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rsidR="00712351" w:rsidRDefault="00A53B73">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2.1 投标文件正本、副本和密封好的备份光盘（或U盘）（封包1）；</w:t>
            </w:r>
          </w:p>
          <w:p w:rsidR="00712351" w:rsidRDefault="00A53B73">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2.2 法定代表人证明书、法定代表人授权委托证明书和开标一览表（封包2）。</w:t>
            </w:r>
          </w:p>
        </w:tc>
      </w:tr>
      <w:tr w:rsidR="00712351">
        <w:trPr>
          <w:jc w:val="center"/>
        </w:trPr>
        <w:tc>
          <w:tcPr>
            <w:tcW w:w="959" w:type="dxa"/>
            <w:vAlign w:val="center"/>
          </w:tcPr>
          <w:p w:rsidR="00712351" w:rsidRDefault="00A53B73">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712351" w:rsidRDefault="00A53B73">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rsidR="00712351" w:rsidRDefault="00A53B73">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rsidR="00712351" w:rsidRDefault="00A53B73">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3.1 公章指投标人经备案的行政公章，不包括“投标专用章”、“业务专用章”、“合同专用章”、“财务专用章”等。</w:t>
            </w:r>
          </w:p>
          <w:p w:rsidR="00712351" w:rsidRDefault="00A53B73">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3.2 投标文件中，复印件或扫描件应加盖公章。</w:t>
            </w:r>
          </w:p>
          <w:p w:rsidR="00712351" w:rsidRDefault="00A53B73">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3.3 投标文件应加盖骑缝章。</w:t>
            </w:r>
          </w:p>
          <w:p w:rsidR="00712351" w:rsidRDefault="00A53B73">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3.4 签字方式可以是手写方式、盖人名章方式或盖手签章方式。</w:t>
            </w:r>
          </w:p>
        </w:tc>
      </w:tr>
    </w:tbl>
    <w:p w:rsidR="00712351" w:rsidRDefault="00712351">
      <w:pPr>
        <w:spacing w:line="360" w:lineRule="auto"/>
        <w:ind w:firstLineChars="200" w:firstLine="420"/>
        <w:rPr>
          <w:rFonts w:asciiTheme="minorEastAsia" w:eastAsiaTheme="minorEastAsia" w:hAnsiTheme="minorEastAsia"/>
        </w:rPr>
      </w:pPr>
    </w:p>
    <w:p w:rsidR="00712351" w:rsidRDefault="00712351">
      <w:pPr>
        <w:spacing w:line="360" w:lineRule="auto"/>
        <w:ind w:firstLineChars="200" w:firstLine="420"/>
        <w:rPr>
          <w:rFonts w:asciiTheme="minorEastAsia" w:eastAsiaTheme="minorEastAsia" w:hAnsiTheme="minorEastAsia"/>
        </w:rPr>
      </w:pPr>
    </w:p>
    <w:p w:rsidR="00712351" w:rsidRDefault="00712351">
      <w:pPr>
        <w:jc w:val="center"/>
        <w:rPr>
          <w:b/>
          <w:sz w:val="52"/>
          <w:szCs w:val="52"/>
        </w:rPr>
      </w:pPr>
    </w:p>
    <w:p w:rsidR="00712351" w:rsidRDefault="00712351"/>
    <w:p w:rsidR="00712351" w:rsidRDefault="00712351"/>
    <w:p w:rsidR="00712351" w:rsidRDefault="00712351"/>
    <w:p w:rsidR="00712351" w:rsidRDefault="00712351"/>
    <w:p w:rsidR="00712351" w:rsidRDefault="00712351"/>
    <w:p w:rsidR="00712351" w:rsidRDefault="00712351">
      <w:pPr>
        <w:jc w:val="center"/>
        <w:rPr>
          <w:b/>
          <w:bCs/>
          <w:sz w:val="52"/>
        </w:rPr>
      </w:pPr>
    </w:p>
    <w:p w:rsidR="00712351" w:rsidRDefault="00A53B73">
      <w:pPr>
        <w:jc w:val="center"/>
        <w:rPr>
          <w:b/>
          <w:bCs/>
          <w:sz w:val="52"/>
        </w:rPr>
      </w:pPr>
      <w:r>
        <w:rPr>
          <w:rFonts w:hint="eastAsia"/>
          <w:b/>
          <w:bCs/>
          <w:sz w:val="52"/>
        </w:rPr>
        <w:t>投</w:t>
      </w:r>
      <w:r>
        <w:rPr>
          <w:rFonts w:hint="eastAsia"/>
          <w:b/>
          <w:bCs/>
          <w:sz w:val="52"/>
        </w:rPr>
        <w:t xml:space="preserve"> </w:t>
      </w:r>
      <w:r>
        <w:rPr>
          <w:rFonts w:hint="eastAsia"/>
          <w:b/>
          <w:bCs/>
          <w:sz w:val="52"/>
        </w:rPr>
        <w:t>标</w:t>
      </w:r>
      <w:r>
        <w:rPr>
          <w:rFonts w:hint="eastAsia"/>
          <w:b/>
          <w:bCs/>
          <w:sz w:val="52"/>
        </w:rPr>
        <w:t xml:space="preserve"> </w:t>
      </w:r>
      <w:r>
        <w:rPr>
          <w:rFonts w:hint="eastAsia"/>
          <w:b/>
          <w:bCs/>
          <w:sz w:val="52"/>
        </w:rPr>
        <w:t>文</w:t>
      </w:r>
      <w:r>
        <w:rPr>
          <w:rFonts w:hint="eastAsia"/>
          <w:b/>
          <w:bCs/>
          <w:sz w:val="52"/>
        </w:rPr>
        <w:t xml:space="preserve"> </w:t>
      </w:r>
      <w:r>
        <w:rPr>
          <w:rFonts w:hint="eastAsia"/>
          <w:b/>
          <w:bCs/>
          <w:sz w:val="52"/>
        </w:rPr>
        <w:t>件</w:t>
      </w:r>
    </w:p>
    <w:p w:rsidR="00712351" w:rsidRDefault="00712351">
      <w:pPr>
        <w:jc w:val="center"/>
        <w:rPr>
          <w:b/>
          <w:bCs/>
        </w:rPr>
      </w:pPr>
    </w:p>
    <w:p w:rsidR="00712351" w:rsidRDefault="00712351">
      <w:pPr>
        <w:jc w:val="center"/>
        <w:rPr>
          <w:b/>
          <w:bCs/>
        </w:rPr>
      </w:pPr>
    </w:p>
    <w:p w:rsidR="00712351" w:rsidRDefault="00712351">
      <w:pPr>
        <w:jc w:val="center"/>
        <w:rPr>
          <w:b/>
          <w:bCs/>
        </w:rPr>
      </w:pPr>
    </w:p>
    <w:p w:rsidR="00712351" w:rsidRDefault="00712351">
      <w:pPr>
        <w:jc w:val="center"/>
        <w:rPr>
          <w:b/>
          <w:bCs/>
        </w:rPr>
      </w:pPr>
    </w:p>
    <w:p w:rsidR="00712351" w:rsidRDefault="00712351">
      <w:pPr>
        <w:jc w:val="center"/>
        <w:rPr>
          <w:b/>
          <w:bCs/>
        </w:rPr>
      </w:pPr>
    </w:p>
    <w:p w:rsidR="00712351" w:rsidRDefault="00712351">
      <w:pPr>
        <w:jc w:val="center"/>
        <w:rPr>
          <w:b/>
          <w:bCs/>
        </w:rPr>
      </w:pPr>
    </w:p>
    <w:p w:rsidR="00712351" w:rsidRDefault="00A53B73">
      <w:pPr>
        <w:jc w:val="center"/>
        <w:rPr>
          <w:rFonts w:ascii="宋体" w:hAnsi="宋体"/>
          <w:b/>
          <w:bCs/>
          <w:sz w:val="30"/>
          <w:szCs w:val="30"/>
        </w:rPr>
      </w:pPr>
      <w:r>
        <w:rPr>
          <w:rFonts w:ascii="宋体" w:hAnsi="宋体" w:hint="eastAsia"/>
          <w:b/>
          <w:bCs/>
          <w:sz w:val="30"/>
          <w:szCs w:val="30"/>
        </w:rPr>
        <w:t>（正本/副本）</w:t>
      </w:r>
    </w:p>
    <w:p w:rsidR="00712351" w:rsidRDefault="00712351">
      <w:pPr>
        <w:jc w:val="center"/>
        <w:rPr>
          <w:b/>
          <w:bCs/>
        </w:rPr>
      </w:pPr>
    </w:p>
    <w:p w:rsidR="00712351" w:rsidRDefault="00712351">
      <w:pPr>
        <w:jc w:val="center"/>
        <w:rPr>
          <w:b/>
          <w:bCs/>
        </w:rPr>
      </w:pPr>
    </w:p>
    <w:p w:rsidR="00712351" w:rsidRDefault="00712351">
      <w:pPr>
        <w:jc w:val="center"/>
        <w:rPr>
          <w:b/>
          <w:bCs/>
        </w:rPr>
      </w:pPr>
    </w:p>
    <w:p w:rsidR="00712351" w:rsidRDefault="00712351">
      <w:pPr>
        <w:jc w:val="center"/>
        <w:rPr>
          <w:b/>
          <w:bCs/>
        </w:rPr>
      </w:pPr>
    </w:p>
    <w:p w:rsidR="00712351" w:rsidRDefault="00712351">
      <w:pPr>
        <w:jc w:val="center"/>
        <w:rPr>
          <w:b/>
          <w:bCs/>
        </w:rPr>
      </w:pPr>
    </w:p>
    <w:p w:rsidR="00712351" w:rsidRDefault="00712351">
      <w:pPr>
        <w:jc w:val="center"/>
        <w:rPr>
          <w:b/>
          <w:bCs/>
        </w:rPr>
      </w:pPr>
    </w:p>
    <w:p w:rsidR="00712351" w:rsidRDefault="00712351">
      <w:pPr>
        <w:jc w:val="center"/>
        <w:rPr>
          <w:b/>
          <w:bCs/>
        </w:rPr>
      </w:pPr>
    </w:p>
    <w:p w:rsidR="00712351" w:rsidRDefault="00712351">
      <w:pPr>
        <w:jc w:val="center"/>
        <w:rPr>
          <w:b/>
          <w:bCs/>
        </w:rPr>
      </w:pPr>
    </w:p>
    <w:p w:rsidR="00712351" w:rsidRDefault="00712351">
      <w:pPr>
        <w:jc w:val="center"/>
        <w:rPr>
          <w:b/>
          <w:bCs/>
        </w:rPr>
      </w:pPr>
    </w:p>
    <w:p w:rsidR="00712351" w:rsidRDefault="00712351">
      <w:pPr>
        <w:jc w:val="center"/>
        <w:rPr>
          <w:b/>
          <w:bCs/>
        </w:rPr>
      </w:pPr>
    </w:p>
    <w:p w:rsidR="00712351" w:rsidRDefault="00712351">
      <w:pPr>
        <w:jc w:val="center"/>
        <w:rPr>
          <w:b/>
          <w:bCs/>
        </w:rPr>
      </w:pPr>
    </w:p>
    <w:p w:rsidR="00712351" w:rsidRDefault="00712351">
      <w:pPr>
        <w:jc w:val="center"/>
        <w:rPr>
          <w:b/>
          <w:bCs/>
        </w:rPr>
      </w:pPr>
    </w:p>
    <w:p w:rsidR="00712351" w:rsidRDefault="00712351">
      <w:pPr>
        <w:jc w:val="center"/>
        <w:rPr>
          <w:b/>
          <w:bCs/>
        </w:rPr>
      </w:pPr>
    </w:p>
    <w:p w:rsidR="00712351" w:rsidRDefault="00712351">
      <w:pPr>
        <w:jc w:val="center"/>
        <w:rPr>
          <w:b/>
          <w:bCs/>
        </w:rPr>
      </w:pPr>
    </w:p>
    <w:p w:rsidR="00712351" w:rsidRDefault="00A53B73">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p>
    <w:p w:rsidR="00712351" w:rsidRDefault="00A53B73">
      <w:pPr>
        <w:spacing w:line="480" w:lineRule="auto"/>
        <w:ind w:firstLineChars="529" w:firstLine="1275"/>
        <w:rPr>
          <w:b/>
          <w:bCs/>
          <w:sz w:val="24"/>
        </w:rPr>
      </w:pPr>
      <w:r>
        <w:rPr>
          <w:rFonts w:hint="eastAsia"/>
          <w:b/>
          <w:bCs/>
          <w:sz w:val="24"/>
        </w:rPr>
        <w:t>法定代表人或</w:t>
      </w:r>
    </w:p>
    <w:p w:rsidR="00712351" w:rsidRDefault="00A53B73">
      <w:pPr>
        <w:spacing w:line="480" w:lineRule="auto"/>
        <w:ind w:firstLineChars="529" w:firstLine="1275"/>
        <w:rPr>
          <w:sz w:val="24"/>
          <w:u w:val="dotted"/>
        </w:rPr>
      </w:pPr>
      <w:r>
        <w:rPr>
          <w:rFonts w:hint="eastAsia"/>
          <w:b/>
          <w:bCs/>
          <w:sz w:val="24"/>
        </w:rPr>
        <w:t>委</w:t>
      </w:r>
      <w:r>
        <w:rPr>
          <w:rFonts w:hint="eastAsia"/>
          <w:b/>
          <w:bCs/>
          <w:sz w:val="24"/>
        </w:rPr>
        <w:t xml:space="preserve"> </w:t>
      </w:r>
      <w:r>
        <w:rPr>
          <w:rFonts w:hint="eastAsia"/>
          <w:b/>
          <w:bCs/>
          <w:sz w:val="24"/>
        </w:rPr>
        <w:t>托</w:t>
      </w:r>
      <w:r>
        <w:rPr>
          <w:rFonts w:hint="eastAsia"/>
          <w:b/>
          <w:bCs/>
          <w:sz w:val="24"/>
        </w:rPr>
        <w:t xml:space="preserve"> </w:t>
      </w:r>
      <w:r>
        <w:rPr>
          <w:rFonts w:hint="eastAsia"/>
          <w:b/>
          <w:bCs/>
          <w:sz w:val="24"/>
        </w:rPr>
        <w:t>代理人：</w:t>
      </w:r>
    </w:p>
    <w:p w:rsidR="00712351" w:rsidRDefault="00A53B73">
      <w:pPr>
        <w:spacing w:line="480" w:lineRule="auto"/>
        <w:ind w:firstLineChars="529" w:firstLine="1275"/>
        <w:rPr>
          <w:b/>
          <w:bCs/>
          <w:sz w:val="24"/>
          <w:u w:val="dotted"/>
        </w:rPr>
      </w:pPr>
      <w:r>
        <w:rPr>
          <w:rFonts w:hint="eastAsia"/>
          <w:b/>
          <w:bCs/>
          <w:sz w:val="24"/>
        </w:rPr>
        <w:t>投</w:t>
      </w:r>
      <w:r>
        <w:rPr>
          <w:rFonts w:hint="eastAsia"/>
          <w:b/>
          <w:bCs/>
          <w:sz w:val="24"/>
        </w:rPr>
        <w:t xml:space="preserve">   </w:t>
      </w:r>
      <w:r>
        <w:rPr>
          <w:rFonts w:hint="eastAsia"/>
          <w:b/>
          <w:bCs/>
          <w:sz w:val="24"/>
        </w:rPr>
        <w:t>标</w:t>
      </w:r>
      <w:r>
        <w:rPr>
          <w:rFonts w:hint="eastAsia"/>
          <w:b/>
          <w:bCs/>
          <w:sz w:val="24"/>
        </w:rPr>
        <w:t xml:space="preserve">   </w:t>
      </w:r>
      <w:r>
        <w:rPr>
          <w:rFonts w:hint="eastAsia"/>
          <w:b/>
          <w:bCs/>
          <w:sz w:val="24"/>
        </w:rPr>
        <w:t>人：</w:t>
      </w:r>
    </w:p>
    <w:p w:rsidR="00712351" w:rsidRDefault="00A53B73">
      <w:pPr>
        <w:spacing w:line="480" w:lineRule="auto"/>
        <w:ind w:firstLineChars="529" w:firstLine="1275"/>
      </w:pPr>
      <w:r>
        <w:rPr>
          <w:rFonts w:hint="eastAsia"/>
          <w:b/>
          <w:bCs/>
          <w:sz w:val="24"/>
        </w:rPr>
        <w:t>日</w:t>
      </w:r>
      <w:r>
        <w:rPr>
          <w:rFonts w:hint="eastAsia"/>
          <w:b/>
          <w:bCs/>
          <w:sz w:val="24"/>
        </w:rPr>
        <w:t xml:space="preserve">        </w:t>
      </w:r>
      <w:r>
        <w:rPr>
          <w:rFonts w:hint="eastAsia"/>
          <w:b/>
          <w:bCs/>
          <w:sz w:val="24"/>
        </w:rPr>
        <w:t>期：年月日</w:t>
      </w:r>
    </w:p>
    <w:p w:rsidR="00712351" w:rsidRDefault="00712351">
      <w:pPr>
        <w:rPr>
          <w:b/>
          <w:bCs/>
        </w:rPr>
      </w:pPr>
    </w:p>
    <w:p w:rsidR="00712351" w:rsidRDefault="00A53B73">
      <w:pPr>
        <w:rPr>
          <w:b/>
          <w:bCs/>
        </w:rPr>
      </w:pPr>
      <w:bookmarkStart w:id="42" w:name="_投标文件格式（第一册）"/>
      <w:bookmarkStart w:id="43" w:name="q0"/>
      <w:bookmarkEnd w:id="42"/>
      <w:r>
        <w:rPr>
          <w:rFonts w:ascii="仿宋" w:eastAsia="仿宋" w:hAnsi="仿宋"/>
        </w:rPr>
        <w:br w:type="page"/>
      </w:r>
    </w:p>
    <w:p w:rsidR="00712351" w:rsidRDefault="00712351">
      <w:pPr>
        <w:pStyle w:val="20"/>
        <w:spacing w:line="400" w:lineRule="exact"/>
        <w:rPr>
          <w:rFonts w:ascii="仿宋" w:eastAsia="仿宋" w:hAnsi="仿宋"/>
        </w:rPr>
      </w:pPr>
    </w:p>
    <w:p w:rsidR="00712351" w:rsidRDefault="00A53B73">
      <w:pPr>
        <w:pStyle w:val="20"/>
        <w:spacing w:line="400" w:lineRule="exact"/>
        <w:rPr>
          <w:rFonts w:ascii="仿宋" w:eastAsia="仿宋" w:hAnsi="仿宋"/>
        </w:rPr>
      </w:pPr>
      <w:bookmarkStart w:id="44" w:name="_Toc73613639"/>
      <w:r>
        <w:rPr>
          <w:rFonts w:ascii="仿宋" w:eastAsia="仿宋" w:hAnsi="仿宋" w:hint="eastAsia"/>
        </w:rPr>
        <w:t>投标文件格式</w:t>
      </w:r>
      <w:bookmarkEnd w:id="44"/>
    </w:p>
    <w:bookmarkEnd w:id="43"/>
    <w:p w:rsidR="00712351" w:rsidRDefault="00A53B73">
      <w:pPr>
        <w:numPr>
          <w:ilvl w:val="0"/>
          <w:numId w:val="5"/>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目录（自拟）</w:t>
      </w:r>
    </w:p>
    <w:p w:rsidR="00712351" w:rsidRDefault="00A53B73">
      <w:pPr>
        <w:numPr>
          <w:ilvl w:val="0"/>
          <w:numId w:val="5"/>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评标指引表</w:t>
      </w:r>
    </w:p>
    <w:p w:rsidR="00712351" w:rsidRDefault="00A53B73">
      <w:pPr>
        <w:numPr>
          <w:ilvl w:val="0"/>
          <w:numId w:val="5"/>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投标人资格证明文件（格式1）</w:t>
      </w:r>
    </w:p>
    <w:p w:rsidR="00712351" w:rsidRDefault="00A53B73">
      <w:pPr>
        <w:numPr>
          <w:ilvl w:val="0"/>
          <w:numId w:val="5"/>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法定代表人证明书及授权委托书（格式2）</w:t>
      </w:r>
    </w:p>
    <w:p w:rsidR="00712351" w:rsidRDefault="00A53B73">
      <w:pPr>
        <w:numPr>
          <w:ilvl w:val="0"/>
          <w:numId w:val="5"/>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投标函（格式3）</w:t>
      </w:r>
    </w:p>
    <w:p w:rsidR="00712351" w:rsidRDefault="00A53B73">
      <w:pPr>
        <w:numPr>
          <w:ilvl w:val="0"/>
          <w:numId w:val="5"/>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评分中涉及的承诺及声明函（格式4）</w:t>
      </w:r>
    </w:p>
    <w:p w:rsidR="00712351" w:rsidRDefault="00A53B73">
      <w:pPr>
        <w:numPr>
          <w:ilvl w:val="0"/>
          <w:numId w:val="5"/>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开标一览表（格式5）</w:t>
      </w:r>
    </w:p>
    <w:p w:rsidR="00712351" w:rsidRDefault="00A53B73">
      <w:pPr>
        <w:adjustRightInd w:val="0"/>
        <w:spacing w:line="360" w:lineRule="auto"/>
        <w:ind w:firstLineChars="200" w:firstLine="422"/>
        <w:rPr>
          <w:rFonts w:asciiTheme="minorEastAsia" w:eastAsiaTheme="minorEastAsia" w:hAnsiTheme="minorEastAsia"/>
          <w:b/>
          <w:bCs/>
          <w:snapToGrid w:val="0"/>
          <w:kern w:val="0"/>
          <w:szCs w:val="21"/>
        </w:rPr>
      </w:pPr>
      <w:r>
        <w:rPr>
          <w:rFonts w:asciiTheme="minorEastAsia" w:eastAsiaTheme="minorEastAsia" w:hAnsiTheme="minorEastAsia" w:hint="eastAsia"/>
          <w:b/>
          <w:snapToGrid w:val="0"/>
          <w:kern w:val="0"/>
          <w:szCs w:val="21"/>
        </w:rPr>
        <w:t>注：此表应与“法定代表人证明书、法定代表人授权委托证明书”一起密封于一信封，在递交投标文件时单独交与</w:t>
      </w:r>
      <w:r>
        <w:rPr>
          <w:rFonts w:asciiTheme="minorEastAsia" w:eastAsiaTheme="minorEastAsia" w:hAnsiTheme="minorEastAsia" w:hint="eastAsia"/>
          <w:b/>
          <w:bCs/>
          <w:snapToGrid w:val="0"/>
          <w:kern w:val="0"/>
          <w:szCs w:val="21"/>
        </w:rPr>
        <w:t>招标代理机构。</w:t>
      </w:r>
    </w:p>
    <w:p w:rsidR="00712351" w:rsidRDefault="00A53B73">
      <w:pPr>
        <w:numPr>
          <w:ilvl w:val="0"/>
          <w:numId w:val="5"/>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报价表（格式6）</w:t>
      </w:r>
    </w:p>
    <w:p w:rsidR="00712351" w:rsidRDefault="00A53B73">
      <w:pPr>
        <w:pStyle w:val="2a"/>
        <w:numPr>
          <w:ilvl w:val="0"/>
          <w:numId w:val="5"/>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服务方案</w:t>
      </w:r>
      <w:r>
        <w:rPr>
          <w:rFonts w:asciiTheme="minorEastAsia" w:eastAsiaTheme="minorEastAsia" w:hAnsiTheme="minorEastAsia"/>
          <w:snapToGrid w:val="0"/>
          <w:kern w:val="0"/>
          <w:szCs w:val="21"/>
        </w:rPr>
        <w:t>（格式</w:t>
      </w:r>
      <w:r>
        <w:rPr>
          <w:rFonts w:asciiTheme="minorEastAsia" w:eastAsiaTheme="minorEastAsia" w:hAnsiTheme="minorEastAsia" w:hint="eastAsia"/>
          <w:snapToGrid w:val="0"/>
          <w:kern w:val="0"/>
          <w:szCs w:val="21"/>
        </w:rPr>
        <w:t>7</w:t>
      </w:r>
      <w:r>
        <w:rPr>
          <w:rFonts w:asciiTheme="minorEastAsia" w:eastAsiaTheme="minorEastAsia" w:hAnsiTheme="minorEastAsia"/>
          <w:snapToGrid w:val="0"/>
          <w:kern w:val="0"/>
          <w:szCs w:val="21"/>
        </w:rPr>
        <w:t>）</w:t>
      </w:r>
    </w:p>
    <w:p w:rsidR="00712351" w:rsidRDefault="00A53B73">
      <w:pPr>
        <w:pStyle w:val="2a"/>
        <w:numPr>
          <w:ilvl w:val="0"/>
          <w:numId w:val="5"/>
        </w:numPr>
        <w:adjustRightInd w:val="0"/>
        <w:spacing w:line="360" w:lineRule="auto"/>
        <w:ind w:firstLineChars="0"/>
        <w:rPr>
          <w:rFonts w:asciiTheme="minorEastAsia" w:eastAsiaTheme="minorEastAsia" w:hAnsiTheme="minorEastAsia"/>
          <w:snapToGrid w:val="0"/>
          <w:kern w:val="0"/>
        </w:rPr>
      </w:pP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w:t>
      </w:r>
      <w:r>
        <w:rPr>
          <w:rFonts w:asciiTheme="minorEastAsia" w:eastAsiaTheme="minorEastAsia" w:hAnsiTheme="minorEastAsia"/>
          <w:snapToGrid w:val="0"/>
          <w:kern w:val="0"/>
        </w:rPr>
        <w:t>明</w:t>
      </w:r>
      <w:r>
        <w:rPr>
          <w:rFonts w:asciiTheme="minorEastAsia" w:eastAsiaTheme="minorEastAsia" w:hAnsiTheme="minorEastAsia" w:hint="eastAsia"/>
          <w:snapToGrid w:val="0"/>
          <w:kern w:val="0"/>
        </w:rPr>
        <w:t>（</w:t>
      </w:r>
      <w:r>
        <w:rPr>
          <w:rFonts w:asciiTheme="minorEastAsia" w:eastAsiaTheme="minorEastAsia" w:hAnsiTheme="minorEastAsia"/>
          <w:snapToGrid w:val="0"/>
          <w:kern w:val="0"/>
        </w:rPr>
        <w:t>格式</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p>
    <w:p w:rsidR="00712351" w:rsidRDefault="00A53B73">
      <w:pPr>
        <w:pStyle w:val="2a"/>
        <w:numPr>
          <w:ilvl w:val="0"/>
          <w:numId w:val="5"/>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偏离</w:t>
      </w:r>
      <w:r>
        <w:rPr>
          <w:rFonts w:asciiTheme="minorEastAsia" w:eastAsiaTheme="minorEastAsia" w:hAnsiTheme="minorEastAsia"/>
          <w:snapToGrid w:val="0"/>
          <w:kern w:val="0"/>
          <w:szCs w:val="21"/>
        </w:rPr>
        <w:t>表（格式</w:t>
      </w:r>
      <w:r>
        <w:rPr>
          <w:rFonts w:asciiTheme="minorEastAsia" w:eastAsiaTheme="minorEastAsia" w:hAnsiTheme="minorEastAsia" w:hint="eastAsia"/>
          <w:snapToGrid w:val="0"/>
          <w:kern w:val="0"/>
          <w:szCs w:val="21"/>
        </w:rPr>
        <w:t>9</w:t>
      </w:r>
      <w:r>
        <w:rPr>
          <w:rFonts w:asciiTheme="minorEastAsia" w:eastAsiaTheme="minorEastAsia" w:hAnsiTheme="minorEastAsia"/>
          <w:snapToGrid w:val="0"/>
          <w:kern w:val="0"/>
          <w:szCs w:val="21"/>
        </w:rPr>
        <w:t>）</w:t>
      </w:r>
    </w:p>
    <w:p w:rsidR="00712351" w:rsidRDefault="00A53B73">
      <w:pPr>
        <w:pStyle w:val="2a"/>
        <w:numPr>
          <w:ilvl w:val="0"/>
          <w:numId w:val="5"/>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食品安全承诺书（格式10）</w:t>
      </w:r>
    </w:p>
    <w:p w:rsidR="00712351" w:rsidRDefault="00A53B73">
      <w:pPr>
        <w:pStyle w:val="2a"/>
        <w:numPr>
          <w:ilvl w:val="0"/>
          <w:numId w:val="5"/>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招标文件要求的其他资料或投标人认为需要补充的资料</w:t>
      </w:r>
      <w:r>
        <w:rPr>
          <w:rFonts w:asciiTheme="minorEastAsia" w:eastAsiaTheme="minorEastAsia" w:hAnsiTheme="minorEastAsia" w:hint="eastAsia"/>
          <w:snapToGrid w:val="0"/>
          <w:kern w:val="0"/>
          <w:szCs w:val="21"/>
        </w:rPr>
        <w:t>（格式11）</w:t>
      </w:r>
    </w:p>
    <w:p w:rsidR="00712351" w:rsidRDefault="00712351">
      <w:pPr>
        <w:adjustRightInd w:val="0"/>
        <w:spacing w:line="300" w:lineRule="auto"/>
        <w:ind w:left="-2"/>
        <w:rPr>
          <w:rFonts w:ascii="宋体" w:hAnsi="宋体"/>
          <w:snapToGrid w:val="0"/>
          <w:kern w:val="0"/>
          <w:szCs w:val="21"/>
        </w:rPr>
      </w:pPr>
    </w:p>
    <w:p w:rsidR="00712351" w:rsidRDefault="00712351">
      <w:pPr>
        <w:adjustRightInd w:val="0"/>
        <w:spacing w:line="300" w:lineRule="auto"/>
        <w:ind w:left="-2"/>
        <w:rPr>
          <w:rFonts w:ascii="宋体" w:hAnsi="宋体"/>
          <w:snapToGrid w:val="0"/>
          <w:kern w:val="0"/>
          <w:szCs w:val="21"/>
        </w:rPr>
      </w:pPr>
    </w:p>
    <w:p w:rsidR="00712351" w:rsidRDefault="00712351">
      <w:pPr>
        <w:adjustRightInd w:val="0"/>
        <w:spacing w:line="300" w:lineRule="auto"/>
        <w:ind w:left="-2"/>
        <w:rPr>
          <w:rFonts w:ascii="宋体" w:hAnsi="宋体"/>
          <w:snapToGrid w:val="0"/>
          <w:kern w:val="0"/>
          <w:szCs w:val="21"/>
        </w:rPr>
      </w:pPr>
    </w:p>
    <w:p w:rsidR="00712351" w:rsidRDefault="00712351">
      <w:pPr>
        <w:ind w:hanging="2"/>
        <w:rPr>
          <w:b/>
          <w:bCs/>
          <w:sz w:val="28"/>
        </w:rPr>
      </w:pPr>
    </w:p>
    <w:p w:rsidR="00712351" w:rsidRDefault="00A53B73">
      <w:pPr>
        <w:adjustRightInd w:val="0"/>
        <w:snapToGrid w:val="0"/>
        <w:spacing w:line="300" w:lineRule="auto"/>
        <w:jc w:val="center"/>
      </w:pPr>
      <w:bookmarkStart w:id="45" w:name="_格式1__投标人资格证明文件"/>
      <w:bookmarkEnd w:id="45"/>
      <w:r>
        <w:br w:type="page"/>
      </w:r>
    </w:p>
    <w:p w:rsidR="00712351" w:rsidRDefault="00712351">
      <w:pPr>
        <w:adjustRightInd w:val="0"/>
        <w:snapToGrid w:val="0"/>
        <w:spacing w:line="300" w:lineRule="auto"/>
        <w:jc w:val="center"/>
      </w:pPr>
    </w:p>
    <w:p w:rsidR="00712351" w:rsidRDefault="00A53B73">
      <w:pPr>
        <w:pStyle w:val="20"/>
        <w:spacing w:line="400" w:lineRule="exact"/>
        <w:rPr>
          <w:rFonts w:ascii="仿宋" w:eastAsia="仿宋" w:hAnsi="仿宋"/>
        </w:rPr>
      </w:pPr>
      <w:bookmarkStart w:id="46" w:name="_Toc73613640"/>
      <w:r>
        <w:rPr>
          <w:rFonts w:ascii="仿宋" w:eastAsia="仿宋" w:hAnsi="仿宋" w:hint="eastAsia"/>
        </w:rPr>
        <w:t>评标指引表</w:t>
      </w:r>
      <w:bookmarkEnd w:id="46"/>
    </w:p>
    <w:p w:rsidR="00712351" w:rsidRDefault="00712351">
      <w:pPr>
        <w:jc w:val="center"/>
        <w:rPr>
          <w:b/>
          <w:szCs w:val="21"/>
        </w:rPr>
      </w:pPr>
    </w:p>
    <w:p w:rsidR="00712351" w:rsidRDefault="00A53B73">
      <w:pPr>
        <w:spacing w:line="360" w:lineRule="auto"/>
        <w:ind w:firstLineChars="200" w:firstLine="420"/>
        <w:rPr>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712351" w:rsidRDefault="00712351">
      <w:pPr>
        <w:spacing w:line="360" w:lineRule="exact"/>
        <w:rPr>
          <w:b/>
          <w:szCs w:val="21"/>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188"/>
        <w:gridCol w:w="2835"/>
        <w:gridCol w:w="1472"/>
      </w:tblGrid>
      <w:tr w:rsidR="00712351">
        <w:trPr>
          <w:trHeight w:val="777"/>
          <w:jc w:val="center"/>
        </w:trPr>
        <w:tc>
          <w:tcPr>
            <w:tcW w:w="9552" w:type="dxa"/>
            <w:gridSpan w:val="4"/>
            <w:vAlign w:val="center"/>
          </w:tcPr>
          <w:p w:rsidR="00712351" w:rsidRDefault="00A53B73">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  评标方法和标准）</w:t>
            </w:r>
          </w:p>
        </w:tc>
      </w:tr>
      <w:tr w:rsidR="00712351">
        <w:trPr>
          <w:trHeight w:val="567"/>
          <w:jc w:val="center"/>
        </w:trPr>
        <w:tc>
          <w:tcPr>
            <w:tcW w:w="1057" w:type="dxa"/>
            <w:vAlign w:val="center"/>
          </w:tcPr>
          <w:p w:rsidR="00712351" w:rsidRDefault="00A53B73">
            <w:pPr>
              <w:spacing w:line="360" w:lineRule="exact"/>
              <w:jc w:val="center"/>
              <w:rPr>
                <w:rFonts w:ascii="宋体" w:hAnsi="宋体"/>
                <w:szCs w:val="21"/>
              </w:rPr>
            </w:pPr>
            <w:r>
              <w:rPr>
                <w:rFonts w:ascii="宋体" w:hAnsi="宋体" w:hint="eastAsia"/>
                <w:szCs w:val="21"/>
              </w:rPr>
              <w:t>评分类别</w:t>
            </w:r>
          </w:p>
        </w:tc>
        <w:tc>
          <w:tcPr>
            <w:tcW w:w="4188" w:type="dxa"/>
            <w:vAlign w:val="center"/>
          </w:tcPr>
          <w:p w:rsidR="00712351" w:rsidRDefault="00A53B73">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评分项目</w:t>
            </w:r>
          </w:p>
        </w:tc>
        <w:tc>
          <w:tcPr>
            <w:tcW w:w="2835" w:type="dxa"/>
            <w:vAlign w:val="center"/>
          </w:tcPr>
          <w:p w:rsidR="00712351" w:rsidRDefault="00A53B73">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712351" w:rsidRDefault="00A53B73">
            <w:pPr>
              <w:spacing w:line="360" w:lineRule="exact"/>
              <w:jc w:val="center"/>
              <w:rPr>
                <w:rFonts w:ascii="宋体" w:hAnsi="宋体"/>
                <w:szCs w:val="21"/>
              </w:rPr>
            </w:pPr>
            <w:r>
              <w:rPr>
                <w:rFonts w:ascii="宋体" w:hAnsi="宋体" w:hint="eastAsia"/>
                <w:szCs w:val="21"/>
              </w:rPr>
              <w:t>备注</w:t>
            </w:r>
          </w:p>
        </w:tc>
      </w:tr>
      <w:tr w:rsidR="00712351">
        <w:trPr>
          <w:trHeight w:val="1394"/>
          <w:jc w:val="center"/>
        </w:trPr>
        <w:tc>
          <w:tcPr>
            <w:tcW w:w="1057" w:type="dxa"/>
            <w:vAlign w:val="center"/>
          </w:tcPr>
          <w:p w:rsidR="00712351" w:rsidRDefault="00A53B73">
            <w:pPr>
              <w:spacing w:line="360" w:lineRule="exact"/>
              <w:jc w:val="center"/>
              <w:rPr>
                <w:rFonts w:ascii="宋体" w:hAnsi="宋体"/>
                <w:szCs w:val="21"/>
              </w:rPr>
            </w:pPr>
            <w:r>
              <w:rPr>
                <w:rFonts w:ascii="宋体" w:hAnsi="宋体" w:hint="eastAsia"/>
                <w:szCs w:val="21"/>
              </w:rPr>
              <w:t>价格部分</w:t>
            </w:r>
          </w:p>
        </w:tc>
        <w:tc>
          <w:tcPr>
            <w:tcW w:w="4188" w:type="dxa"/>
            <w:vAlign w:val="center"/>
          </w:tcPr>
          <w:p w:rsidR="00712351" w:rsidRDefault="00A53B73">
            <w:pPr>
              <w:rPr>
                <w:rFonts w:asciiTheme="minorEastAsia" w:eastAsiaTheme="minorEastAsia" w:hAnsiTheme="minorEastAsia"/>
              </w:rPr>
            </w:pPr>
            <w:r>
              <w:rPr>
                <w:rFonts w:asciiTheme="minorEastAsia" w:eastAsiaTheme="minorEastAsia" w:hAnsiTheme="minorEastAsia" w:hint="eastAsia"/>
                <w:snapToGrid w:val="0"/>
                <w:kern w:val="0"/>
                <w:szCs w:val="21"/>
              </w:rPr>
              <w:t>小型企业、微型企业、监狱企业、残疾人福利性单位证明文件</w:t>
            </w:r>
            <w:r>
              <w:rPr>
                <w:rFonts w:asciiTheme="minorEastAsia" w:eastAsiaTheme="minorEastAsia" w:hAnsiTheme="minorEastAsia" w:hint="eastAsia"/>
                <w:szCs w:val="21"/>
              </w:rPr>
              <w:t>，详见“第四章  评标方法和标准”政府采购</w:t>
            </w:r>
            <w:r>
              <w:rPr>
                <w:rFonts w:asciiTheme="minorEastAsia" w:eastAsiaTheme="minorEastAsia" w:hAnsiTheme="minorEastAsia" w:hint="eastAsia"/>
                <w:bCs/>
                <w:szCs w:val="21"/>
              </w:rPr>
              <w:t>优惠政策。</w:t>
            </w:r>
          </w:p>
        </w:tc>
        <w:tc>
          <w:tcPr>
            <w:tcW w:w="2835" w:type="dxa"/>
            <w:vAlign w:val="center"/>
          </w:tcPr>
          <w:p w:rsidR="00712351" w:rsidRDefault="00712351">
            <w:pPr>
              <w:spacing w:line="360" w:lineRule="exact"/>
              <w:jc w:val="center"/>
              <w:rPr>
                <w:rFonts w:ascii="宋体" w:hAnsi="宋体"/>
                <w:b/>
                <w:szCs w:val="21"/>
              </w:rPr>
            </w:pPr>
          </w:p>
        </w:tc>
        <w:tc>
          <w:tcPr>
            <w:tcW w:w="1472" w:type="dxa"/>
            <w:vAlign w:val="center"/>
          </w:tcPr>
          <w:p w:rsidR="00712351" w:rsidRDefault="00712351">
            <w:pPr>
              <w:spacing w:line="360" w:lineRule="exact"/>
              <w:jc w:val="center"/>
              <w:rPr>
                <w:rFonts w:ascii="宋体" w:hAnsi="宋体"/>
                <w:b/>
                <w:szCs w:val="21"/>
              </w:rPr>
            </w:pPr>
          </w:p>
        </w:tc>
      </w:tr>
      <w:tr w:rsidR="00712351">
        <w:trPr>
          <w:trHeight w:val="273"/>
          <w:jc w:val="center"/>
        </w:trPr>
        <w:tc>
          <w:tcPr>
            <w:tcW w:w="1057" w:type="dxa"/>
            <w:vMerge w:val="restart"/>
            <w:vAlign w:val="center"/>
          </w:tcPr>
          <w:p w:rsidR="00712351" w:rsidRDefault="00A53B73">
            <w:pPr>
              <w:spacing w:line="360" w:lineRule="exact"/>
              <w:jc w:val="center"/>
              <w:rPr>
                <w:rFonts w:ascii="宋体" w:hAnsi="宋体"/>
                <w:szCs w:val="21"/>
              </w:rPr>
            </w:pPr>
            <w:r>
              <w:rPr>
                <w:rFonts w:ascii="宋体" w:hAnsi="宋体" w:hint="eastAsia"/>
                <w:szCs w:val="21"/>
              </w:rPr>
              <w:t>技术部分</w:t>
            </w:r>
          </w:p>
        </w:tc>
        <w:tc>
          <w:tcPr>
            <w:tcW w:w="4188" w:type="dxa"/>
          </w:tcPr>
          <w:p w:rsidR="00712351" w:rsidRDefault="00A53B73">
            <w:pPr>
              <w:spacing w:line="360" w:lineRule="exact"/>
              <w:jc w:val="center"/>
              <w:rPr>
                <w:rFonts w:ascii="宋体" w:hAnsi="宋体"/>
                <w:szCs w:val="21"/>
              </w:rPr>
            </w:pPr>
            <w:r>
              <w:rPr>
                <w:rFonts w:ascii="宋体" w:hAnsi="宋体" w:hint="eastAsia"/>
                <w:szCs w:val="21"/>
              </w:rPr>
              <w:t>1.……</w:t>
            </w:r>
          </w:p>
        </w:tc>
        <w:tc>
          <w:tcPr>
            <w:tcW w:w="2835" w:type="dxa"/>
            <w:vAlign w:val="center"/>
          </w:tcPr>
          <w:p w:rsidR="00712351" w:rsidRDefault="00712351">
            <w:pPr>
              <w:spacing w:line="360" w:lineRule="exact"/>
              <w:jc w:val="center"/>
              <w:rPr>
                <w:rFonts w:ascii="宋体" w:hAnsi="宋体"/>
                <w:b/>
                <w:szCs w:val="21"/>
              </w:rPr>
            </w:pPr>
          </w:p>
        </w:tc>
        <w:tc>
          <w:tcPr>
            <w:tcW w:w="1472" w:type="dxa"/>
            <w:vAlign w:val="center"/>
          </w:tcPr>
          <w:p w:rsidR="00712351" w:rsidRDefault="00712351">
            <w:pPr>
              <w:spacing w:line="360" w:lineRule="exact"/>
              <w:jc w:val="center"/>
              <w:rPr>
                <w:rFonts w:ascii="宋体" w:hAnsi="宋体"/>
                <w:b/>
                <w:szCs w:val="21"/>
              </w:rPr>
            </w:pPr>
          </w:p>
        </w:tc>
      </w:tr>
      <w:tr w:rsidR="00712351">
        <w:trPr>
          <w:trHeight w:val="273"/>
          <w:jc w:val="center"/>
        </w:trPr>
        <w:tc>
          <w:tcPr>
            <w:tcW w:w="1057" w:type="dxa"/>
            <w:vMerge/>
            <w:vAlign w:val="center"/>
          </w:tcPr>
          <w:p w:rsidR="00712351" w:rsidRDefault="00712351">
            <w:pPr>
              <w:spacing w:line="360" w:lineRule="exact"/>
              <w:jc w:val="center"/>
              <w:rPr>
                <w:rFonts w:ascii="宋体" w:hAnsi="宋体"/>
                <w:szCs w:val="21"/>
              </w:rPr>
            </w:pPr>
          </w:p>
        </w:tc>
        <w:tc>
          <w:tcPr>
            <w:tcW w:w="4188" w:type="dxa"/>
          </w:tcPr>
          <w:p w:rsidR="00712351" w:rsidRDefault="00A53B73">
            <w:pPr>
              <w:spacing w:line="360" w:lineRule="exact"/>
              <w:jc w:val="center"/>
              <w:rPr>
                <w:rFonts w:ascii="宋体" w:hAnsi="宋体"/>
                <w:szCs w:val="21"/>
              </w:rPr>
            </w:pPr>
            <w:r>
              <w:rPr>
                <w:rFonts w:ascii="宋体" w:hAnsi="宋体" w:hint="eastAsia"/>
                <w:szCs w:val="21"/>
              </w:rPr>
              <w:t>2.……</w:t>
            </w:r>
          </w:p>
        </w:tc>
        <w:tc>
          <w:tcPr>
            <w:tcW w:w="2835" w:type="dxa"/>
            <w:vAlign w:val="center"/>
          </w:tcPr>
          <w:p w:rsidR="00712351" w:rsidRDefault="00712351">
            <w:pPr>
              <w:spacing w:line="360" w:lineRule="exact"/>
              <w:jc w:val="center"/>
              <w:rPr>
                <w:rFonts w:ascii="宋体" w:hAnsi="宋体"/>
                <w:b/>
                <w:szCs w:val="21"/>
              </w:rPr>
            </w:pPr>
          </w:p>
        </w:tc>
        <w:tc>
          <w:tcPr>
            <w:tcW w:w="1472" w:type="dxa"/>
            <w:vAlign w:val="center"/>
          </w:tcPr>
          <w:p w:rsidR="00712351" w:rsidRDefault="00712351">
            <w:pPr>
              <w:spacing w:line="360" w:lineRule="exact"/>
              <w:jc w:val="center"/>
              <w:rPr>
                <w:rFonts w:ascii="宋体" w:hAnsi="宋体"/>
                <w:b/>
                <w:szCs w:val="21"/>
              </w:rPr>
            </w:pPr>
          </w:p>
        </w:tc>
      </w:tr>
      <w:tr w:rsidR="00712351">
        <w:trPr>
          <w:trHeight w:val="273"/>
          <w:jc w:val="center"/>
        </w:trPr>
        <w:tc>
          <w:tcPr>
            <w:tcW w:w="1057" w:type="dxa"/>
            <w:vMerge/>
            <w:vAlign w:val="center"/>
          </w:tcPr>
          <w:p w:rsidR="00712351" w:rsidRDefault="00712351">
            <w:pPr>
              <w:spacing w:line="360" w:lineRule="exact"/>
              <w:jc w:val="center"/>
              <w:rPr>
                <w:rFonts w:ascii="宋体" w:hAnsi="宋体"/>
                <w:szCs w:val="21"/>
              </w:rPr>
            </w:pPr>
          </w:p>
        </w:tc>
        <w:tc>
          <w:tcPr>
            <w:tcW w:w="4188" w:type="dxa"/>
          </w:tcPr>
          <w:p w:rsidR="00712351" w:rsidRDefault="00A53B73">
            <w:pPr>
              <w:spacing w:line="360" w:lineRule="exact"/>
              <w:jc w:val="center"/>
              <w:rPr>
                <w:rFonts w:ascii="宋体" w:hAnsi="宋体"/>
                <w:szCs w:val="21"/>
              </w:rPr>
            </w:pPr>
            <w:r>
              <w:rPr>
                <w:rFonts w:ascii="宋体" w:hAnsi="宋体" w:hint="eastAsia"/>
                <w:szCs w:val="21"/>
              </w:rPr>
              <w:t>……</w:t>
            </w:r>
          </w:p>
        </w:tc>
        <w:tc>
          <w:tcPr>
            <w:tcW w:w="2835" w:type="dxa"/>
            <w:vAlign w:val="center"/>
          </w:tcPr>
          <w:p w:rsidR="00712351" w:rsidRDefault="00712351">
            <w:pPr>
              <w:spacing w:line="360" w:lineRule="exact"/>
              <w:jc w:val="center"/>
              <w:rPr>
                <w:rFonts w:ascii="宋体" w:hAnsi="宋体"/>
                <w:b/>
                <w:szCs w:val="21"/>
              </w:rPr>
            </w:pPr>
          </w:p>
        </w:tc>
        <w:tc>
          <w:tcPr>
            <w:tcW w:w="1472" w:type="dxa"/>
            <w:vAlign w:val="center"/>
          </w:tcPr>
          <w:p w:rsidR="00712351" w:rsidRDefault="00712351">
            <w:pPr>
              <w:spacing w:line="360" w:lineRule="exact"/>
              <w:jc w:val="center"/>
              <w:rPr>
                <w:rFonts w:ascii="宋体" w:hAnsi="宋体"/>
                <w:b/>
                <w:szCs w:val="21"/>
              </w:rPr>
            </w:pPr>
          </w:p>
        </w:tc>
      </w:tr>
      <w:tr w:rsidR="00712351">
        <w:trPr>
          <w:trHeight w:val="286"/>
          <w:jc w:val="center"/>
        </w:trPr>
        <w:tc>
          <w:tcPr>
            <w:tcW w:w="1057" w:type="dxa"/>
            <w:vMerge w:val="restart"/>
            <w:vAlign w:val="center"/>
          </w:tcPr>
          <w:p w:rsidR="00712351" w:rsidRDefault="00A53B73">
            <w:pPr>
              <w:spacing w:line="360" w:lineRule="exact"/>
              <w:jc w:val="center"/>
              <w:rPr>
                <w:rFonts w:ascii="宋体" w:hAnsi="宋体"/>
                <w:szCs w:val="21"/>
              </w:rPr>
            </w:pPr>
            <w:r>
              <w:rPr>
                <w:rFonts w:ascii="宋体" w:hAnsi="宋体" w:hint="eastAsia"/>
                <w:szCs w:val="21"/>
              </w:rPr>
              <w:t>商务部分</w:t>
            </w:r>
          </w:p>
        </w:tc>
        <w:tc>
          <w:tcPr>
            <w:tcW w:w="4188" w:type="dxa"/>
          </w:tcPr>
          <w:p w:rsidR="00712351" w:rsidRDefault="00A53B73">
            <w:pPr>
              <w:spacing w:line="360" w:lineRule="exact"/>
              <w:jc w:val="center"/>
              <w:rPr>
                <w:rFonts w:ascii="宋体" w:hAnsi="宋体"/>
                <w:szCs w:val="21"/>
              </w:rPr>
            </w:pPr>
            <w:r>
              <w:rPr>
                <w:rFonts w:ascii="宋体" w:hAnsi="宋体" w:hint="eastAsia"/>
                <w:szCs w:val="21"/>
              </w:rPr>
              <w:t>1.……</w:t>
            </w:r>
          </w:p>
        </w:tc>
        <w:tc>
          <w:tcPr>
            <w:tcW w:w="2835" w:type="dxa"/>
            <w:vAlign w:val="center"/>
          </w:tcPr>
          <w:p w:rsidR="00712351" w:rsidRDefault="00712351">
            <w:pPr>
              <w:spacing w:line="360" w:lineRule="exact"/>
              <w:jc w:val="center"/>
              <w:rPr>
                <w:rFonts w:ascii="宋体" w:hAnsi="宋体"/>
                <w:b/>
                <w:szCs w:val="21"/>
              </w:rPr>
            </w:pPr>
          </w:p>
        </w:tc>
        <w:tc>
          <w:tcPr>
            <w:tcW w:w="1472" w:type="dxa"/>
            <w:vAlign w:val="center"/>
          </w:tcPr>
          <w:p w:rsidR="00712351" w:rsidRDefault="00712351">
            <w:pPr>
              <w:spacing w:line="360" w:lineRule="exact"/>
              <w:jc w:val="center"/>
              <w:rPr>
                <w:rFonts w:ascii="宋体" w:hAnsi="宋体"/>
                <w:b/>
                <w:szCs w:val="21"/>
              </w:rPr>
            </w:pPr>
          </w:p>
        </w:tc>
      </w:tr>
      <w:tr w:rsidR="00712351">
        <w:trPr>
          <w:trHeight w:val="286"/>
          <w:jc w:val="center"/>
        </w:trPr>
        <w:tc>
          <w:tcPr>
            <w:tcW w:w="1057" w:type="dxa"/>
            <w:vMerge/>
          </w:tcPr>
          <w:p w:rsidR="00712351" w:rsidRDefault="00712351">
            <w:pPr>
              <w:spacing w:line="360" w:lineRule="exact"/>
              <w:jc w:val="center"/>
              <w:rPr>
                <w:rFonts w:ascii="宋体" w:hAnsi="宋体"/>
                <w:szCs w:val="21"/>
              </w:rPr>
            </w:pPr>
          </w:p>
        </w:tc>
        <w:tc>
          <w:tcPr>
            <w:tcW w:w="4188" w:type="dxa"/>
          </w:tcPr>
          <w:p w:rsidR="00712351" w:rsidRDefault="00A53B73">
            <w:pPr>
              <w:spacing w:line="360" w:lineRule="exact"/>
              <w:jc w:val="center"/>
              <w:rPr>
                <w:rFonts w:ascii="宋体" w:hAnsi="宋体"/>
                <w:szCs w:val="21"/>
              </w:rPr>
            </w:pPr>
            <w:r>
              <w:rPr>
                <w:rFonts w:ascii="宋体" w:hAnsi="宋体" w:hint="eastAsia"/>
                <w:szCs w:val="21"/>
              </w:rPr>
              <w:t>2.……</w:t>
            </w:r>
          </w:p>
        </w:tc>
        <w:tc>
          <w:tcPr>
            <w:tcW w:w="2835" w:type="dxa"/>
            <w:vAlign w:val="center"/>
          </w:tcPr>
          <w:p w:rsidR="00712351" w:rsidRDefault="00712351">
            <w:pPr>
              <w:spacing w:line="360" w:lineRule="exact"/>
              <w:jc w:val="center"/>
              <w:rPr>
                <w:rFonts w:ascii="宋体" w:hAnsi="宋体"/>
                <w:b/>
                <w:szCs w:val="21"/>
              </w:rPr>
            </w:pPr>
          </w:p>
        </w:tc>
        <w:tc>
          <w:tcPr>
            <w:tcW w:w="1472" w:type="dxa"/>
            <w:vAlign w:val="center"/>
          </w:tcPr>
          <w:p w:rsidR="00712351" w:rsidRDefault="00712351">
            <w:pPr>
              <w:spacing w:line="360" w:lineRule="exact"/>
              <w:jc w:val="center"/>
              <w:rPr>
                <w:rFonts w:ascii="宋体" w:hAnsi="宋体"/>
                <w:b/>
                <w:szCs w:val="21"/>
              </w:rPr>
            </w:pPr>
          </w:p>
        </w:tc>
      </w:tr>
      <w:tr w:rsidR="00712351">
        <w:trPr>
          <w:trHeight w:val="286"/>
          <w:jc w:val="center"/>
        </w:trPr>
        <w:tc>
          <w:tcPr>
            <w:tcW w:w="1057" w:type="dxa"/>
            <w:vMerge/>
          </w:tcPr>
          <w:p w:rsidR="00712351" w:rsidRDefault="00712351">
            <w:pPr>
              <w:spacing w:line="360" w:lineRule="exact"/>
              <w:jc w:val="center"/>
              <w:rPr>
                <w:rFonts w:ascii="宋体" w:hAnsi="宋体"/>
                <w:szCs w:val="21"/>
              </w:rPr>
            </w:pPr>
          </w:p>
        </w:tc>
        <w:tc>
          <w:tcPr>
            <w:tcW w:w="4188" w:type="dxa"/>
          </w:tcPr>
          <w:p w:rsidR="00712351" w:rsidRDefault="00A53B73">
            <w:pPr>
              <w:spacing w:line="360" w:lineRule="exact"/>
              <w:jc w:val="center"/>
              <w:rPr>
                <w:rFonts w:ascii="宋体" w:hAnsi="宋体"/>
                <w:szCs w:val="21"/>
              </w:rPr>
            </w:pPr>
            <w:r>
              <w:rPr>
                <w:rFonts w:ascii="宋体" w:hAnsi="宋体" w:hint="eastAsia"/>
                <w:szCs w:val="21"/>
              </w:rPr>
              <w:t>……</w:t>
            </w:r>
          </w:p>
        </w:tc>
        <w:tc>
          <w:tcPr>
            <w:tcW w:w="2835" w:type="dxa"/>
            <w:vAlign w:val="center"/>
          </w:tcPr>
          <w:p w:rsidR="00712351" w:rsidRDefault="00712351">
            <w:pPr>
              <w:spacing w:line="360" w:lineRule="exact"/>
              <w:jc w:val="center"/>
              <w:rPr>
                <w:rFonts w:ascii="宋体" w:hAnsi="宋体"/>
                <w:b/>
                <w:szCs w:val="21"/>
              </w:rPr>
            </w:pPr>
          </w:p>
        </w:tc>
        <w:tc>
          <w:tcPr>
            <w:tcW w:w="1472" w:type="dxa"/>
            <w:vAlign w:val="center"/>
          </w:tcPr>
          <w:p w:rsidR="00712351" w:rsidRDefault="00712351">
            <w:pPr>
              <w:spacing w:line="360" w:lineRule="exact"/>
              <w:jc w:val="center"/>
              <w:rPr>
                <w:rFonts w:ascii="宋体" w:hAnsi="宋体"/>
                <w:b/>
                <w:szCs w:val="21"/>
              </w:rPr>
            </w:pPr>
          </w:p>
        </w:tc>
      </w:tr>
    </w:tbl>
    <w:p w:rsidR="00712351" w:rsidRDefault="00712351">
      <w:pPr>
        <w:pStyle w:val="ad"/>
        <w:spacing w:line="360" w:lineRule="auto"/>
        <w:rPr>
          <w:rFonts w:hAnsi="宋体"/>
          <w:b/>
          <w:szCs w:val="21"/>
        </w:rPr>
      </w:pPr>
    </w:p>
    <w:p w:rsidR="00712351" w:rsidRDefault="00A53B73">
      <w:pPr>
        <w:pStyle w:val="ad"/>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rsidR="00712351" w:rsidRDefault="00712351">
      <w:pPr>
        <w:pStyle w:val="3"/>
        <w:jc w:val="center"/>
      </w:pPr>
    </w:p>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A53B73">
      <w:pPr>
        <w:widowControl/>
        <w:jc w:val="left"/>
      </w:pPr>
      <w:r>
        <w:br w:type="page"/>
      </w:r>
    </w:p>
    <w:p w:rsidR="00712351" w:rsidRDefault="00712351"/>
    <w:p w:rsidR="00712351" w:rsidRDefault="00A53B73">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47" w:name="_Toc44691164"/>
      <w:bookmarkStart w:id="48" w:name="_Toc44690705"/>
      <w:bookmarkStart w:id="49" w:name="_Toc44691396"/>
      <w:bookmarkStart w:id="50" w:name="_Toc44690432"/>
      <w:r>
        <w:rPr>
          <w:rFonts w:asciiTheme="minorEastAsia" w:eastAsiaTheme="minorEastAsia" w:hAnsiTheme="minorEastAsia" w:hint="eastAsia"/>
          <w:sz w:val="24"/>
        </w:rPr>
        <w:t>格式1  投标人资格证明文件</w:t>
      </w:r>
      <w:bookmarkEnd w:id="47"/>
      <w:bookmarkEnd w:id="48"/>
      <w:bookmarkEnd w:id="49"/>
      <w:bookmarkEnd w:id="50"/>
    </w:p>
    <w:p w:rsidR="00712351" w:rsidRDefault="00712351">
      <w:pPr>
        <w:adjustRightInd w:val="0"/>
        <w:snapToGrid w:val="0"/>
        <w:spacing w:line="360" w:lineRule="auto"/>
        <w:rPr>
          <w:rFonts w:ascii="宋体" w:hAnsi="宋体"/>
          <w:bCs/>
          <w:snapToGrid w:val="0"/>
          <w:kern w:val="0"/>
          <w:szCs w:val="21"/>
        </w:rPr>
      </w:pPr>
    </w:p>
    <w:p w:rsidR="00712351" w:rsidRDefault="00A53B73">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712351" w:rsidRDefault="00A53B73">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Pr>
          <w:rFonts w:hint="eastAsia"/>
          <w:szCs w:val="21"/>
        </w:rPr>
        <w:t>政府采购投标及履约承诺函</w:t>
      </w:r>
    </w:p>
    <w:p w:rsidR="00712351" w:rsidRDefault="00A53B73">
      <w:pPr>
        <w:adjustRightInd w:val="0"/>
        <w:snapToGrid w:val="0"/>
        <w:spacing w:line="360" w:lineRule="auto"/>
        <w:ind w:firstLineChars="202" w:firstLine="424"/>
        <w:rPr>
          <w:rFonts w:ascii="宋体" w:hAnsi="宋体"/>
        </w:rPr>
      </w:pPr>
      <w:r>
        <w:rPr>
          <w:rFonts w:ascii="宋体" w:hAnsi="宋体" w:hint="eastAsia"/>
        </w:rPr>
        <w:t>3、股东构成审查表</w:t>
      </w:r>
    </w:p>
    <w:p w:rsidR="00712351" w:rsidRDefault="00A53B73">
      <w:pPr>
        <w:adjustRightInd w:val="0"/>
        <w:snapToGrid w:val="0"/>
        <w:spacing w:line="360" w:lineRule="auto"/>
        <w:ind w:firstLineChars="202" w:firstLine="424"/>
        <w:rPr>
          <w:rFonts w:ascii="宋体" w:hAnsi="宋体"/>
        </w:rPr>
      </w:pPr>
      <w:r>
        <w:rPr>
          <w:rFonts w:ascii="宋体" w:hAnsi="宋体" w:hint="eastAsia"/>
        </w:rPr>
        <w:t>4、其它资格证明材料（按第一章投标邀请“申请人的资格要求”提供）</w:t>
      </w:r>
    </w:p>
    <w:p w:rsidR="00712351" w:rsidRDefault="00712351">
      <w:pPr>
        <w:adjustRightInd w:val="0"/>
        <w:snapToGrid w:val="0"/>
        <w:spacing w:line="360" w:lineRule="auto"/>
        <w:ind w:firstLineChars="202" w:firstLine="424"/>
        <w:rPr>
          <w:rFonts w:ascii="宋体" w:hAnsi="宋体"/>
          <w:bCs/>
          <w:snapToGrid w:val="0"/>
          <w:kern w:val="0"/>
        </w:rPr>
      </w:pPr>
    </w:p>
    <w:p w:rsidR="00712351" w:rsidRDefault="00A53B73">
      <w:pPr>
        <w:adjustRightInd w:val="0"/>
        <w:snapToGrid w:val="0"/>
        <w:spacing w:line="360" w:lineRule="auto"/>
        <w:ind w:firstLineChars="202" w:firstLine="426"/>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注：投标人提供的以上资料若为复印件或扫描件需加盖公章</w:t>
      </w:r>
    </w:p>
    <w:p w:rsidR="00712351" w:rsidRDefault="00712351">
      <w:pPr>
        <w:adjustRightInd w:val="0"/>
        <w:snapToGrid w:val="0"/>
        <w:spacing w:line="300" w:lineRule="auto"/>
        <w:jc w:val="right"/>
        <w:rPr>
          <w:snapToGrid w:val="0"/>
          <w:kern w:val="0"/>
        </w:rPr>
      </w:pPr>
    </w:p>
    <w:p w:rsidR="00712351" w:rsidRDefault="00712351">
      <w:pPr>
        <w:adjustRightInd w:val="0"/>
        <w:snapToGrid w:val="0"/>
        <w:spacing w:line="300" w:lineRule="auto"/>
        <w:jc w:val="center"/>
        <w:rPr>
          <w:b/>
          <w:snapToGrid w:val="0"/>
          <w:sz w:val="32"/>
          <w:szCs w:val="32"/>
        </w:rPr>
      </w:pPr>
    </w:p>
    <w:p w:rsidR="00712351" w:rsidRDefault="00712351">
      <w:pPr>
        <w:adjustRightInd w:val="0"/>
        <w:snapToGrid w:val="0"/>
        <w:spacing w:line="300" w:lineRule="auto"/>
        <w:jc w:val="center"/>
        <w:rPr>
          <w:b/>
          <w:snapToGrid w:val="0"/>
          <w:sz w:val="32"/>
          <w:szCs w:val="32"/>
        </w:rPr>
      </w:pPr>
    </w:p>
    <w:p w:rsidR="00712351" w:rsidRDefault="00712351">
      <w:pPr>
        <w:adjustRightInd w:val="0"/>
        <w:snapToGrid w:val="0"/>
        <w:spacing w:line="300" w:lineRule="auto"/>
        <w:jc w:val="center"/>
        <w:rPr>
          <w:b/>
          <w:snapToGrid w:val="0"/>
          <w:sz w:val="32"/>
          <w:szCs w:val="32"/>
        </w:rPr>
      </w:pPr>
    </w:p>
    <w:p w:rsidR="00712351" w:rsidRDefault="00712351">
      <w:pPr>
        <w:adjustRightInd w:val="0"/>
        <w:snapToGrid w:val="0"/>
        <w:spacing w:line="300" w:lineRule="auto"/>
        <w:jc w:val="center"/>
        <w:rPr>
          <w:b/>
          <w:snapToGrid w:val="0"/>
          <w:sz w:val="32"/>
          <w:szCs w:val="32"/>
        </w:rPr>
      </w:pPr>
    </w:p>
    <w:p w:rsidR="00712351" w:rsidRDefault="00712351">
      <w:pPr>
        <w:adjustRightInd w:val="0"/>
        <w:snapToGrid w:val="0"/>
        <w:spacing w:line="300" w:lineRule="auto"/>
        <w:jc w:val="center"/>
        <w:rPr>
          <w:b/>
          <w:snapToGrid w:val="0"/>
          <w:sz w:val="32"/>
          <w:szCs w:val="32"/>
        </w:rPr>
      </w:pPr>
    </w:p>
    <w:p w:rsidR="00712351" w:rsidRDefault="00712351">
      <w:pPr>
        <w:adjustRightInd w:val="0"/>
        <w:snapToGrid w:val="0"/>
        <w:spacing w:line="300" w:lineRule="auto"/>
        <w:jc w:val="center"/>
        <w:rPr>
          <w:b/>
          <w:snapToGrid w:val="0"/>
          <w:sz w:val="32"/>
          <w:szCs w:val="32"/>
        </w:rPr>
      </w:pPr>
    </w:p>
    <w:p w:rsidR="00712351" w:rsidRDefault="00712351">
      <w:pPr>
        <w:adjustRightInd w:val="0"/>
        <w:snapToGrid w:val="0"/>
        <w:spacing w:line="300" w:lineRule="auto"/>
        <w:jc w:val="center"/>
        <w:rPr>
          <w:b/>
          <w:snapToGrid w:val="0"/>
          <w:sz w:val="32"/>
          <w:szCs w:val="32"/>
        </w:rPr>
      </w:pPr>
    </w:p>
    <w:p w:rsidR="00712351" w:rsidRDefault="00712351">
      <w:pPr>
        <w:adjustRightInd w:val="0"/>
        <w:snapToGrid w:val="0"/>
        <w:spacing w:line="300" w:lineRule="auto"/>
        <w:jc w:val="center"/>
        <w:rPr>
          <w:b/>
          <w:snapToGrid w:val="0"/>
          <w:sz w:val="32"/>
          <w:szCs w:val="32"/>
        </w:rPr>
      </w:pPr>
    </w:p>
    <w:p w:rsidR="00712351" w:rsidRDefault="00712351">
      <w:pPr>
        <w:adjustRightInd w:val="0"/>
        <w:snapToGrid w:val="0"/>
        <w:spacing w:line="300" w:lineRule="auto"/>
        <w:jc w:val="center"/>
        <w:rPr>
          <w:b/>
          <w:snapToGrid w:val="0"/>
          <w:sz w:val="32"/>
          <w:szCs w:val="32"/>
        </w:rPr>
      </w:pPr>
    </w:p>
    <w:p w:rsidR="00712351" w:rsidRDefault="00712351">
      <w:pPr>
        <w:adjustRightInd w:val="0"/>
        <w:snapToGrid w:val="0"/>
        <w:spacing w:line="300" w:lineRule="auto"/>
        <w:jc w:val="center"/>
        <w:rPr>
          <w:b/>
          <w:snapToGrid w:val="0"/>
          <w:sz w:val="32"/>
          <w:szCs w:val="32"/>
        </w:rPr>
      </w:pPr>
    </w:p>
    <w:p w:rsidR="00712351" w:rsidRDefault="00712351">
      <w:pPr>
        <w:adjustRightInd w:val="0"/>
        <w:snapToGrid w:val="0"/>
        <w:spacing w:line="300" w:lineRule="auto"/>
        <w:jc w:val="center"/>
        <w:rPr>
          <w:b/>
          <w:snapToGrid w:val="0"/>
          <w:sz w:val="32"/>
          <w:szCs w:val="32"/>
        </w:rPr>
      </w:pPr>
    </w:p>
    <w:p w:rsidR="00712351" w:rsidRDefault="00712351">
      <w:pPr>
        <w:adjustRightInd w:val="0"/>
        <w:snapToGrid w:val="0"/>
        <w:spacing w:line="300" w:lineRule="auto"/>
        <w:jc w:val="center"/>
        <w:rPr>
          <w:b/>
          <w:snapToGrid w:val="0"/>
          <w:sz w:val="32"/>
          <w:szCs w:val="32"/>
        </w:rPr>
      </w:pPr>
    </w:p>
    <w:p w:rsidR="00712351" w:rsidRDefault="00712351">
      <w:pPr>
        <w:adjustRightInd w:val="0"/>
        <w:snapToGrid w:val="0"/>
        <w:spacing w:line="300" w:lineRule="auto"/>
        <w:jc w:val="center"/>
        <w:rPr>
          <w:b/>
          <w:snapToGrid w:val="0"/>
          <w:sz w:val="32"/>
          <w:szCs w:val="32"/>
        </w:rPr>
      </w:pPr>
    </w:p>
    <w:p w:rsidR="00712351" w:rsidRDefault="00712351">
      <w:pPr>
        <w:adjustRightInd w:val="0"/>
        <w:snapToGrid w:val="0"/>
        <w:spacing w:line="300" w:lineRule="auto"/>
        <w:jc w:val="center"/>
        <w:rPr>
          <w:b/>
          <w:snapToGrid w:val="0"/>
          <w:sz w:val="32"/>
          <w:szCs w:val="32"/>
        </w:rPr>
      </w:pPr>
    </w:p>
    <w:p w:rsidR="00712351" w:rsidRDefault="00712351">
      <w:pPr>
        <w:adjustRightInd w:val="0"/>
        <w:snapToGrid w:val="0"/>
        <w:spacing w:line="300" w:lineRule="auto"/>
        <w:jc w:val="center"/>
        <w:rPr>
          <w:b/>
          <w:snapToGrid w:val="0"/>
          <w:sz w:val="32"/>
          <w:szCs w:val="32"/>
        </w:rPr>
      </w:pPr>
    </w:p>
    <w:p w:rsidR="00712351" w:rsidRDefault="00712351">
      <w:pPr>
        <w:adjustRightInd w:val="0"/>
        <w:snapToGrid w:val="0"/>
        <w:spacing w:line="300" w:lineRule="auto"/>
        <w:jc w:val="center"/>
        <w:rPr>
          <w:b/>
          <w:snapToGrid w:val="0"/>
          <w:sz w:val="32"/>
          <w:szCs w:val="32"/>
        </w:rPr>
      </w:pPr>
    </w:p>
    <w:p w:rsidR="00712351" w:rsidRDefault="00712351">
      <w:pPr>
        <w:adjustRightInd w:val="0"/>
        <w:snapToGrid w:val="0"/>
        <w:spacing w:line="300" w:lineRule="auto"/>
        <w:jc w:val="center"/>
        <w:rPr>
          <w:b/>
          <w:snapToGrid w:val="0"/>
          <w:sz w:val="32"/>
          <w:szCs w:val="32"/>
        </w:rPr>
      </w:pPr>
    </w:p>
    <w:p w:rsidR="00712351" w:rsidRDefault="00712351">
      <w:pPr>
        <w:adjustRightInd w:val="0"/>
        <w:snapToGrid w:val="0"/>
        <w:spacing w:line="300" w:lineRule="auto"/>
        <w:jc w:val="center"/>
        <w:rPr>
          <w:b/>
          <w:snapToGrid w:val="0"/>
          <w:sz w:val="32"/>
          <w:szCs w:val="32"/>
        </w:rPr>
      </w:pPr>
    </w:p>
    <w:p w:rsidR="00712351" w:rsidRDefault="00712351">
      <w:pPr>
        <w:adjustRightInd w:val="0"/>
        <w:snapToGrid w:val="0"/>
        <w:spacing w:line="300" w:lineRule="auto"/>
        <w:jc w:val="center"/>
        <w:rPr>
          <w:b/>
          <w:snapToGrid w:val="0"/>
          <w:sz w:val="32"/>
          <w:szCs w:val="32"/>
        </w:rPr>
      </w:pPr>
    </w:p>
    <w:p w:rsidR="00712351" w:rsidRDefault="00712351">
      <w:pPr>
        <w:adjustRightInd w:val="0"/>
        <w:snapToGrid w:val="0"/>
        <w:spacing w:line="300" w:lineRule="auto"/>
        <w:jc w:val="center"/>
        <w:rPr>
          <w:b/>
          <w:snapToGrid w:val="0"/>
          <w:sz w:val="32"/>
          <w:szCs w:val="32"/>
        </w:rPr>
      </w:pPr>
    </w:p>
    <w:p w:rsidR="00712351" w:rsidRDefault="00A53B73">
      <w:pPr>
        <w:widowControl/>
        <w:jc w:val="left"/>
        <w:rPr>
          <w:b/>
          <w:snapToGrid w:val="0"/>
          <w:sz w:val="32"/>
          <w:szCs w:val="32"/>
        </w:rPr>
      </w:pPr>
      <w:r>
        <w:rPr>
          <w:b/>
          <w:snapToGrid w:val="0"/>
          <w:sz w:val="32"/>
          <w:szCs w:val="32"/>
        </w:rPr>
        <w:br w:type="page"/>
      </w:r>
    </w:p>
    <w:p w:rsidR="00712351" w:rsidRDefault="00A53B73">
      <w:pPr>
        <w:tabs>
          <w:tab w:val="left" w:pos="555"/>
        </w:tabs>
        <w:adjustRightInd w:val="0"/>
        <w:snapToGrid w:val="0"/>
        <w:spacing w:line="300" w:lineRule="auto"/>
        <w:rPr>
          <w:b/>
          <w:snapToGrid w:val="0"/>
          <w:sz w:val="32"/>
          <w:szCs w:val="32"/>
        </w:rPr>
      </w:pPr>
      <w:r>
        <w:rPr>
          <w:b/>
          <w:snapToGrid w:val="0"/>
          <w:sz w:val="32"/>
          <w:szCs w:val="32"/>
        </w:rPr>
        <w:tab/>
      </w:r>
    </w:p>
    <w:p w:rsidR="00712351" w:rsidRDefault="00A53B73">
      <w:pPr>
        <w:adjustRightInd w:val="0"/>
        <w:spacing w:line="300" w:lineRule="auto"/>
        <w:ind w:hanging="2"/>
        <w:jc w:val="center"/>
      </w:pPr>
      <w:r>
        <w:rPr>
          <w:rFonts w:hint="eastAsia"/>
          <w:b/>
          <w:snapToGrid w:val="0"/>
          <w:kern w:val="0"/>
          <w:sz w:val="28"/>
        </w:rPr>
        <w:t>政府采购投标及履约承诺函</w:t>
      </w:r>
    </w:p>
    <w:p w:rsidR="00712351" w:rsidRDefault="00712351">
      <w:pPr>
        <w:spacing w:line="360" w:lineRule="auto"/>
        <w:rPr>
          <w:rFonts w:ascii="宋体" w:hAnsi="宋体" w:cs="Courier New"/>
          <w:snapToGrid w:val="0"/>
          <w:szCs w:val="18"/>
        </w:rPr>
      </w:pPr>
    </w:p>
    <w:p w:rsidR="00712351" w:rsidRDefault="00A53B73">
      <w:pPr>
        <w:spacing w:line="400" w:lineRule="exact"/>
        <w:rPr>
          <w:rFonts w:ascii="宋体" w:hAnsi="宋体" w:cs="Courier New"/>
          <w:snapToGrid w:val="0"/>
          <w:szCs w:val="18"/>
        </w:rPr>
      </w:pPr>
      <w:r>
        <w:rPr>
          <w:rFonts w:ascii="宋体" w:hAnsi="宋体" w:cs="Courier New" w:hint="eastAsia"/>
          <w:snapToGrid w:val="0"/>
          <w:szCs w:val="18"/>
        </w:rPr>
        <w:t>深圳市中正招标有限公司：</w:t>
      </w:r>
    </w:p>
    <w:p w:rsidR="00712351" w:rsidRDefault="00A53B73">
      <w:pPr>
        <w:spacing w:line="400" w:lineRule="exact"/>
        <w:ind w:firstLineChars="200" w:firstLine="420"/>
        <w:rPr>
          <w:rFonts w:ascii="宋体" w:hAnsi="宋体" w:cs="Courier New"/>
          <w:snapToGrid w:val="0"/>
          <w:szCs w:val="18"/>
        </w:rPr>
      </w:pPr>
      <w:r>
        <w:rPr>
          <w:rFonts w:ascii="宋体" w:hAnsi="宋体" w:cs="Courier New" w:hint="eastAsia"/>
          <w:snapToGrid w:val="0"/>
          <w:szCs w:val="18"/>
        </w:rPr>
        <w:t>我单位承诺：</w:t>
      </w:r>
    </w:p>
    <w:p w:rsidR="00712351" w:rsidRDefault="00A53B73">
      <w:pPr>
        <w:spacing w:line="400" w:lineRule="exact"/>
        <w:ind w:firstLineChars="200" w:firstLine="420"/>
        <w:rPr>
          <w:rFonts w:ascii="宋体" w:hAnsi="宋体"/>
          <w:szCs w:val="21"/>
        </w:rPr>
      </w:pPr>
      <w:r>
        <w:rPr>
          <w:rFonts w:ascii="宋体" w:hAnsi="宋体" w:hint="eastAsia"/>
          <w:szCs w:val="21"/>
        </w:rPr>
        <w:t>1.我单位满足《中华人民共和国政府采购法》第二十二条规定的条件。</w:t>
      </w:r>
    </w:p>
    <w:p w:rsidR="00712351" w:rsidRDefault="00A53B73">
      <w:pPr>
        <w:spacing w:line="400" w:lineRule="exact"/>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712351" w:rsidRDefault="00A53B73">
      <w:pPr>
        <w:spacing w:line="400" w:lineRule="exact"/>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r>
        <w:rPr>
          <w:rFonts w:ascii="宋体" w:hAnsi="宋体" w:cs="Courier New" w:hint="eastAsia"/>
          <w:snapToGrid w:val="0"/>
          <w:szCs w:val="18"/>
        </w:rPr>
        <w:t>与其他投标供应商不存在“单位负责人为同一人或者存在直接控股、管理关系”的情况</w:t>
      </w:r>
      <w:r>
        <w:rPr>
          <w:rFonts w:hint="eastAsia"/>
        </w:rPr>
        <w:t>。</w:t>
      </w:r>
    </w:p>
    <w:p w:rsidR="00712351" w:rsidRDefault="00A53B73">
      <w:pPr>
        <w:spacing w:line="400" w:lineRule="exact"/>
        <w:ind w:firstLineChars="200" w:firstLine="420"/>
        <w:rPr>
          <w:rFonts w:ascii="宋体" w:hAnsi="宋体"/>
          <w:szCs w:val="21"/>
        </w:rPr>
      </w:pPr>
      <w:r>
        <w:rPr>
          <w:rFonts w:ascii="宋体" w:hAnsi="宋体" w:hint="eastAsia"/>
          <w:szCs w:val="21"/>
        </w:rPr>
        <w:t>4.我单位承诺不非法转包或分包。</w:t>
      </w:r>
    </w:p>
    <w:p w:rsidR="00712351" w:rsidRDefault="00A53B73">
      <w:pPr>
        <w:spacing w:line="400" w:lineRule="exact"/>
        <w:ind w:firstLineChars="200" w:firstLine="420"/>
        <w:rPr>
          <w:rFonts w:ascii="宋体" w:hAnsi="宋体"/>
          <w:szCs w:val="21"/>
        </w:rPr>
      </w:pPr>
      <w:r>
        <w:rPr>
          <w:rFonts w:ascii="宋体" w:hAnsi="宋体" w:hint="eastAsia"/>
          <w:szCs w:val="21"/>
        </w:rPr>
        <w:t>5.我单位本招标项目所提供的货物或服务未侵犯知识产权。</w:t>
      </w:r>
    </w:p>
    <w:p w:rsidR="00712351" w:rsidRDefault="00A53B73">
      <w:pPr>
        <w:spacing w:line="400" w:lineRule="exact"/>
        <w:ind w:firstLineChars="200" w:firstLine="420"/>
        <w:rPr>
          <w:rFonts w:ascii="宋体" w:hAnsi="宋体"/>
          <w:szCs w:val="21"/>
        </w:rPr>
      </w:pPr>
      <w:r>
        <w:rPr>
          <w:rFonts w:ascii="宋体" w:hAnsi="宋体" w:hint="eastAsia"/>
          <w:szCs w:val="21"/>
        </w:rPr>
        <w:t>6.我单位参与该项目投标，严格遵循公平竞争的原则，不恶意串通，不妨碍其他投标人的竞争行为，不损害采购人或者其他投标人的合法权益。我单位已清楚，如违反上述要求，将作投标无效处理。</w:t>
      </w:r>
    </w:p>
    <w:p w:rsidR="00712351" w:rsidRDefault="00A53B73">
      <w:pPr>
        <w:spacing w:line="400" w:lineRule="exact"/>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712351" w:rsidRDefault="00A53B73">
      <w:pPr>
        <w:spacing w:line="400" w:lineRule="exact"/>
        <w:ind w:firstLineChars="200" w:firstLine="420"/>
        <w:rPr>
          <w:rFonts w:ascii="宋体" w:hAnsi="宋体"/>
          <w:szCs w:val="21"/>
        </w:rPr>
      </w:pPr>
      <w:r>
        <w:rPr>
          <w:rFonts w:ascii="宋体" w:hAnsi="宋体" w:hint="eastAsia"/>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712351" w:rsidRDefault="00A53B73">
      <w:pPr>
        <w:spacing w:line="400" w:lineRule="exact"/>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712351" w:rsidRDefault="00A53B73">
      <w:pPr>
        <w:spacing w:line="400" w:lineRule="exact"/>
        <w:ind w:firstLineChars="200" w:firstLine="420"/>
        <w:rPr>
          <w:rFonts w:ascii="宋体" w:hAnsi="宋体"/>
          <w:szCs w:val="21"/>
        </w:rPr>
      </w:pPr>
      <w:r>
        <w:rPr>
          <w:rFonts w:ascii="宋体" w:hAnsi="宋体" w:hint="eastAsia"/>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rsidR="00712351" w:rsidRDefault="00A53B73">
      <w:pPr>
        <w:spacing w:line="400" w:lineRule="exact"/>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rsidR="00712351" w:rsidRDefault="00712351">
      <w:pPr>
        <w:spacing w:line="360" w:lineRule="auto"/>
        <w:ind w:firstLine="600"/>
        <w:rPr>
          <w:rFonts w:cs="Courier New"/>
          <w:snapToGrid w:val="0"/>
          <w:szCs w:val="18"/>
        </w:rPr>
      </w:pPr>
    </w:p>
    <w:p w:rsidR="00712351" w:rsidRDefault="00A53B73">
      <w:pPr>
        <w:adjustRightInd w:val="0"/>
        <w:snapToGrid w:val="0"/>
        <w:spacing w:line="300" w:lineRule="auto"/>
        <w:rPr>
          <w:snapToGrid w:val="0"/>
          <w:kern w:val="0"/>
        </w:rPr>
      </w:pPr>
      <w:r>
        <w:rPr>
          <w:rFonts w:hint="eastAsia"/>
          <w:snapToGrid w:val="0"/>
          <w:kern w:val="0"/>
        </w:rPr>
        <w:t>投标单位：（盖章）</w:t>
      </w:r>
    </w:p>
    <w:p w:rsidR="00712351" w:rsidRDefault="00712351">
      <w:pPr>
        <w:adjustRightInd w:val="0"/>
        <w:snapToGrid w:val="0"/>
        <w:spacing w:line="300" w:lineRule="auto"/>
        <w:rPr>
          <w:snapToGrid w:val="0"/>
          <w:kern w:val="0"/>
        </w:rPr>
      </w:pPr>
    </w:p>
    <w:p w:rsidR="00712351" w:rsidRDefault="00712351">
      <w:pPr>
        <w:adjustRightInd w:val="0"/>
        <w:snapToGrid w:val="0"/>
        <w:spacing w:line="300" w:lineRule="auto"/>
        <w:rPr>
          <w:snapToGrid w:val="0"/>
          <w:kern w:val="0"/>
        </w:rPr>
      </w:pPr>
    </w:p>
    <w:p w:rsidR="00712351" w:rsidRDefault="00A53B73">
      <w:pPr>
        <w:adjustRightInd w:val="0"/>
        <w:snapToGrid w:val="0"/>
        <w:spacing w:line="300" w:lineRule="auto"/>
        <w:rPr>
          <w:snapToGrid w:val="0"/>
          <w:kern w:val="0"/>
        </w:rPr>
      </w:pPr>
      <w:r>
        <w:rPr>
          <w:rFonts w:hint="eastAsia"/>
          <w:snapToGrid w:val="0"/>
          <w:kern w:val="0"/>
        </w:rPr>
        <w:t>授权代表或法定代表人：（签字）</w:t>
      </w:r>
    </w:p>
    <w:p w:rsidR="00712351" w:rsidRDefault="00712351">
      <w:pPr>
        <w:adjustRightInd w:val="0"/>
        <w:snapToGrid w:val="0"/>
        <w:spacing w:line="300" w:lineRule="auto"/>
        <w:ind w:right="420"/>
        <w:rPr>
          <w:snapToGrid w:val="0"/>
          <w:kern w:val="0"/>
        </w:rPr>
      </w:pPr>
    </w:p>
    <w:p w:rsidR="00712351" w:rsidRDefault="00A53B73">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712351" w:rsidRDefault="00A53B73">
      <w:pPr>
        <w:widowControl/>
        <w:jc w:val="left"/>
      </w:pPr>
      <w:r>
        <w:br w:type="page"/>
      </w:r>
    </w:p>
    <w:p w:rsidR="00712351" w:rsidRDefault="00712351">
      <w:pPr>
        <w:adjustRightInd w:val="0"/>
        <w:snapToGrid w:val="0"/>
        <w:spacing w:line="360" w:lineRule="auto"/>
        <w:ind w:firstLine="600"/>
        <w:jc w:val="right"/>
      </w:pPr>
    </w:p>
    <w:p w:rsidR="00712351" w:rsidRDefault="00A53B73">
      <w:pPr>
        <w:pStyle w:val="3"/>
        <w:spacing w:before="0" w:after="0" w:line="360" w:lineRule="auto"/>
        <w:jc w:val="center"/>
        <w:rPr>
          <w:rFonts w:asciiTheme="minorEastAsia" w:eastAsiaTheme="minorEastAsia" w:hAnsiTheme="minorEastAsia"/>
          <w:kern w:val="0"/>
          <w:sz w:val="28"/>
          <w:szCs w:val="28"/>
        </w:rPr>
      </w:pPr>
      <w:bookmarkStart w:id="51" w:name="_Toc73613641"/>
      <w:r>
        <w:rPr>
          <w:rFonts w:asciiTheme="minorEastAsia" w:eastAsiaTheme="minorEastAsia" w:hAnsiTheme="minorEastAsia" w:hint="eastAsia"/>
          <w:kern w:val="0"/>
          <w:sz w:val="28"/>
          <w:szCs w:val="28"/>
        </w:rPr>
        <w:t>股东构成审查表</w:t>
      </w:r>
      <w:bookmarkEnd w:id="51"/>
    </w:p>
    <w:p w:rsidR="00712351" w:rsidRDefault="00712351"/>
    <w:p w:rsidR="00712351" w:rsidRDefault="00A53B73">
      <w:pPr>
        <w:spacing w:line="360" w:lineRule="auto"/>
        <w:rPr>
          <w:rFonts w:asciiTheme="minorEastAsia" w:eastAsiaTheme="minorEastAsia" w:hAnsiTheme="minorEastAsia"/>
          <w:szCs w:val="21"/>
          <w:u w:val="single"/>
        </w:rPr>
      </w:pPr>
      <w:r>
        <w:rPr>
          <w:rFonts w:asciiTheme="minorEastAsia" w:eastAsiaTheme="minorEastAsia" w:hAnsiTheme="minorEastAsia" w:hint="eastAsia"/>
          <w:snapToGrid w:val="0"/>
          <w:szCs w:val="21"/>
        </w:rPr>
        <w:t>项目</w:t>
      </w:r>
      <w:r>
        <w:rPr>
          <w:rFonts w:asciiTheme="minorEastAsia" w:eastAsiaTheme="minorEastAsia" w:hAnsiTheme="minorEastAsia" w:hint="eastAsia"/>
          <w:szCs w:val="21"/>
        </w:rPr>
        <w:t>名称：</w:t>
      </w:r>
    </w:p>
    <w:p w:rsidR="00712351" w:rsidRDefault="00A53B73">
      <w:pPr>
        <w:spacing w:line="360" w:lineRule="auto"/>
        <w:rPr>
          <w:rFonts w:asciiTheme="minorEastAsia" w:eastAsiaTheme="minorEastAsia" w:hAnsiTheme="minorEastAsia"/>
          <w:szCs w:val="21"/>
          <w:u w:val="single"/>
        </w:rPr>
      </w:pPr>
      <w:r>
        <w:rPr>
          <w:rFonts w:asciiTheme="minorEastAsia" w:eastAsiaTheme="minorEastAsia" w:hAnsiTheme="minorEastAsia" w:hint="eastAsia"/>
          <w:szCs w:val="21"/>
        </w:rPr>
        <w:t>项目编号：</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244"/>
        <w:gridCol w:w="1748"/>
        <w:gridCol w:w="2222"/>
      </w:tblGrid>
      <w:tr w:rsidR="00712351">
        <w:trPr>
          <w:trHeight w:val="779"/>
          <w:jc w:val="center"/>
        </w:trPr>
        <w:tc>
          <w:tcPr>
            <w:tcW w:w="1101" w:type="dxa"/>
            <w:vAlign w:val="center"/>
          </w:tcPr>
          <w:p w:rsidR="00712351" w:rsidRDefault="00A53B73">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5244" w:type="dxa"/>
            <w:vAlign w:val="center"/>
          </w:tcPr>
          <w:p w:rsidR="00712351" w:rsidRDefault="00A53B73">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投标人股东构成审查内容</w:t>
            </w:r>
          </w:p>
        </w:tc>
        <w:tc>
          <w:tcPr>
            <w:tcW w:w="1748" w:type="dxa"/>
            <w:vAlign w:val="center"/>
          </w:tcPr>
          <w:p w:rsidR="00712351" w:rsidRDefault="00A53B73">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投标人响应情况</w:t>
            </w:r>
          </w:p>
          <w:p w:rsidR="00712351" w:rsidRDefault="00A53B73">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（是或否）</w:t>
            </w:r>
          </w:p>
        </w:tc>
        <w:tc>
          <w:tcPr>
            <w:tcW w:w="2222" w:type="dxa"/>
            <w:vAlign w:val="center"/>
          </w:tcPr>
          <w:p w:rsidR="00712351" w:rsidRDefault="00A53B73">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名单</w:t>
            </w:r>
          </w:p>
        </w:tc>
      </w:tr>
      <w:tr w:rsidR="00712351">
        <w:trPr>
          <w:trHeight w:val="817"/>
          <w:jc w:val="center"/>
        </w:trPr>
        <w:tc>
          <w:tcPr>
            <w:tcW w:w="1101" w:type="dxa"/>
            <w:vAlign w:val="center"/>
          </w:tcPr>
          <w:p w:rsidR="00712351" w:rsidRDefault="00A53B73">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244" w:type="dxa"/>
            <w:vAlign w:val="center"/>
          </w:tcPr>
          <w:p w:rsidR="00712351" w:rsidRDefault="00A53B73">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是否存在“与投标供应商单位负责人（法定代表人）为同一人的不同单位”</w:t>
            </w:r>
          </w:p>
        </w:tc>
        <w:tc>
          <w:tcPr>
            <w:tcW w:w="1748" w:type="dxa"/>
            <w:vAlign w:val="center"/>
          </w:tcPr>
          <w:p w:rsidR="00712351" w:rsidRDefault="00712351">
            <w:pPr>
              <w:spacing w:line="360" w:lineRule="auto"/>
              <w:jc w:val="center"/>
              <w:rPr>
                <w:rFonts w:asciiTheme="minorEastAsia" w:eastAsiaTheme="minorEastAsia" w:hAnsiTheme="minorEastAsia"/>
                <w:szCs w:val="21"/>
              </w:rPr>
            </w:pPr>
          </w:p>
        </w:tc>
        <w:tc>
          <w:tcPr>
            <w:tcW w:w="2222" w:type="dxa"/>
            <w:vAlign w:val="center"/>
          </w:tcPr>
          <w:p w:rsidR="00712351" w:rsidRDefault="00712351">
            <w:pPr>
              <w:spacing w:line="360" w:lineRule="auto"/>
              <w:jc w:val="center"/>
              <w:rPr>
                <w:rFonts w:asciiTheme="minorEastAsia" w:eastAsiaTheme="minorEastAsia" w:hAnsiTheme="minorEastAsia"/>
                <w:szCs w:val="21"/>
              </w:rPr>
            </w:pPr>
          </w:p>
        </w:tc>
      </w:tr>
      <w:tr w:rsidR="00712351">
        <w:trPr>
          <w:trHeight w:val="817"/>
          <w:jc w:val="center"/>
        </w:trPr>
        <w:tc>
          <w:tcPr>
            <w:tcW w:w="1101" w:type="dxa"/>
            <w:vAlign w:val="center"/>
          </w:tcPr>
          <w:p w:rsidR="00712351" w:rsidRDefault="00A53B73">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244" w:type="dxa"/>
            <w:vAlign w:val="center"/>
          </w:tcPr>
          <w:p w:rsidR="00712351" w:rsidRDefault="00A53B73">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是否存在“与投标供应商存在管理关系的不同单位”</w:t>
            </w:r>
          </w:p>
        </w:tc>
        <w:tc>
          <w:tcPr>
            <w:tcW w:w="1748" w:type="dxa"/>
            <w:vAlign w:val="center"/>
          </w:tcPr>
          <w:p w:rsidR="00712351" w:rsidRDefault="00712351">
            <w:pPr>
              <w:spacing w:line="360" w:lineRule="auto"/>
              <w:jc w:val="center"/>
              <w:rPr>
                <w:rFonts w:asciiTheme="minorEastAsia" w:eastAsiaTheme="minorEastAsia" w:hAnsiTheme="minorEastAsia"/>
                <w:szCs w:val="21"/>
              </w:rPr>
            </w:pPr>
          </w:p>
        </w:tc>
        <w:tc>
          <w:tcPr>
            <w:tcW w:w="2222" w:type="dxa"/>
            <w:vAlign w:val="center"/>
          </w:tcPr>
          <w:p w:rsidR="00712351" w:rsidRDefault="00712351">
            <w:pPr>
              <w:spacing w:line="360" w:lineRule="auto"/>
              <w:jc w:val="center"/>
              <w:rPr>
                <w:rFonts w:asciiTheme="minorEastAsia" w:eastAsiaTheme="minorEastAsia" w:hAnsiTheme="minorEastAsia"/>
                <w:szCs w:val="21"/>
              </w:rPr>
            </w:pPr>
          </w:p>
        </w:tc>
      </w:tr>
      <w:tr w:rsidR="00712351">
        <w:trPr>
          <w:trHeight w:val="817"/>
          <w:jc w:val="center"/>
        </w:trPr>
        <w:tc>
          <w:tcPr>
            <w:tcW w:w="1101" w:type="dxa"/>
            <w:vAlign w:val="center"/>
          </w:tcPr>
          <w:p w:rsidR="00712351" w:rsidRDefault="00A53B73">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244" w:type="dxa"/>
            <w:vAlign w:val="center"/>
          </w:tcPr>
          <w:p w:rsidR="00712351" w:rsidRDefault="00A53B73">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投标供应商是否有控股的子公司</w:t>
            </w:r>
          </w:p>
        </w:tc>
        <w:tc>
          <w:tcPr>
            <w:tcW w:w="1748" w:type="dxa"/>
            <w:vAlign w:val="center"/>
          </w:tcPr>
          <w:p w:rsidR="00712351" w:rsidRDefault="00712351">
            <w:pPr>
              <w:spacing w:line="360" w:lineRule="auto"/>
              <w:jc w:val="center"/>
              <w:rPr>
                <w:rFonts w:asciiTheme="minorEastAsia" w:eastAsiaTheme="minorEastAsia" w:hAnsiTheme="minorEastAsia"/>
                <w:szCs w:val="21"/>
              </w:rPr>
            </w:pPr>
          </w:p>
        </w:tc>
        <w:tc>
          <w:tcPr>
            <w:tcW w:w="2222" w:type="dxa"/>
            <w:vAlign w:val="center"/>
          </w:tcPr>
          <w:p w:rsidR="00712351" w:rsidRDefault="00712351">
            <w:pPr>
              <w:spacing w:line="360" w:lineRule="auto"/>
              <w:jc w:val="center"/>
              <w:rPr>
                <w:rFonts w:asciiTheme="minorEastAsia" w:eastAsiaTheme="minorEastAsia" w:hAnsiTheme="minorEastAsia"/>
                <w:szCs w:val="21"/>
              </w:rPr>
            </w:pPr>
          </w:p>
        </w:tc>
      </w:tr>
      <w:tr w:rsidR="00712351">
        <w:trPr>
          <w:trHeight w:val="817"/>
          <w:jc w:val="center"/>
        </w:trPr>
        <w:tc>
          <w:tcPr>
            <w:tcW w:w="1101" w:type="dxa"/>
            <w:vAlign w:val="center"/>
          </w:tcPr>
          <w:p w:rsidR="00712351" w:rsidRDefault="00A53B73">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244" w:type="dxa"/>
            <w:vAlign w:val="center"/>
          </w:tcPr>
          <w:p w:rsidR="00712351" w:rsidRDefault="00A53B73">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股东情况：控股投标供应商的股东名单</w:t>
            </w:r>
          </w:p>
        </w:tc>
        <w:tc>
          <w:tcPr>
            <w:tcW w:w="1748" w:type="dxa"/>
            <w:vAlign w:val="center"/>
          </w:tcPr>
          <w:p w:rsidR="00712351" w:rsidRDefault="00A53B73">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2222" w:type="dxa"/>
            <w:vAlign w:val="center"/>
          </w:tcPr>
          <w:p w:rsidR="00712351" w:rsidRDefault="00712351">
            <w:pPr>
              <w:spacing w:line="360" w:lineRule="auto"/>
              <w:jc w:val="center"/>
              <w:rPr>
                <w:rFonts w:asciiTheme="minorEastAsia" w:eastAsiaTheme="minorEastAsia" w:hAnsiTheme="minorEastAsia"/>
                <w:szCs w:val="21"/>
              </w:rPr>
            </w:pPr>
          </w:p>
        </w:tc>
      </w:tr>
    </w:tbl>
    <w:p w:rsidR="00712351" w:rsidRDefault="00A53B73">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注：</w:t>
      </w:r>
    </w:p>
    <w:p w:rsidR="00712351" w:rsidRDefault="00A53B73">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1、响应情况为“是”，需在“名单”栏中提供相应的单位、子公司和股东的名单；响应情况为“否”，在“名单”栏填写“无”；股东情况仅需列明股东名单即可。</w:t>
      </w:r>
    </w:p>
    <w:p w:rsidR="00712351" w:rsidRDefault="00A53B73">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2、管理关系是指：投标供应商与特定企业之间因通过间接控股、投资关系、协议或者其他安排，存在实际管理关系。</w:t>
      </w:r>
    </w:p>
    <w:p w:rsidR="00712351" w:rsidRDefault="00A53B73">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712351" w:rsidRDefault="00A53B73">
      <w:pPr>
        <w:spacing w:line="360" w:lineRule="auto"/>
        <w:rPr>
          <w:rFonts w:ascii="仿宋_GB2312" w:eastAsia="仿宋_GB2312" w:hAnsiTheme="minorEastAsia"/>
          <w:b/>
          <w:i/>
          <w:color w:val="FF0000"/>
          <w:sz w:val="24"/>
        </w:rPr>
      </w:pPr>
      <w:r>
        <w:rPr>
          <w:rFonts w:ascii="仿宋_GB2312" w:eastAsia="仿宋_GB2312" w:hAnsiTheme="minorEastAsia" w:hint="eastAsia"/>
          <w:b/>
          <w:i/>
          <w:color w:val="FF0000"/>
          <w:sz w:val="24"/>
        </w:rPr>
        <w:t>根据《中华人民共和国政府采购法实施条例》第十八条规定：“单位负责人为同一人或者存在直接控股、管理关系的不同供应商，不得参加同一合同项下的政府采购活动。”</w:t>
      </w:r>
    </w:p>
    <w:p w:rsidR="00712351" w:rsidRDefault="00712351">
      <w:pPr>
        <w:spacing w:line="300" w:lineRule="auto"/>
        <w:rPr>
          <w:rFonts w:asciiTheme="minorEastAsia" w:eastAsiaTheme="minorEastAsia" w:hAnsiTheme="minorEastAsia"/>
          <w:szCs w:val="21"/>
        </w:rPr>
      </w:pPr>
    </w:p>
    <w:p w:rsidR="00712351" w:rsidRDefault="00A53B73">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投标单位：（盖章）</w:t>
      </w:r>
    </w:p>
    <w:p w:rsidR="00712351" w:rsidRDefault="00712351">
      <w:pPr>
        <w:spacing w:line="300" w:lineRule="auto"/>
        <w:rPr>
          <w:rFonts w:asciiTheme="minorEastAsia" w:eastAsiaTheme="minorEastAsia" w:hAnsiTheme="minorEastAsia"/>
          <w:snapToGrid w:val="0"/>
          <w:szCs w:val="21"/>
        </w:rPr>
      </w:pPr>
    </w:p>
    <w:p w:rsidR="00712351" w:rsidRDefault="00712351">
      <w:pPr>
        <w:spacing w:line="300" w:lineRule="auto"/>
        <w:rPr>
          <w:rFonts w:asciiTheme="minorEastAsia" w:eastAsiaTheme="minorEastAsia" w:hAnsiTheme="minorEastAsia"/>
          <w:snapToGrid w:val="0"/>
          <w:szCs w:val="21"/>
        </w:rPr>
      </w:pPr>
    </w:p>
    <w:p w:rsidR="00712351" w:rsidRDefault="00A53B73">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授权代表或法定代表人：（签字）</w:t>
      </w:r>
    </w:p>
    <w:p w:rsidR="00712351" w:rsidRDefault="00A53B73">
      <w:pPr>
        <w:spacing w:line="360" w:lineRule="auto"/>
        <w:ind w:firstLine="600"/>
        <w:jc w:val="right"/>
        <w:rPr>
          <w:rFonts w:asciiTheme="minorEastAsia" w:eastAsiaTheme="minorEastAsia" w:hAnsiTheme="minorEastAsia"/>
          <w:szCs w:val="21"/>
        </w:rPr>
      </w:pPr>
      <w:r>
        <w:rPr>
          <w:rFonts w:asciiTheme="minorEastAsia" w:eastAsiaTheme="minorEastAsia" w:hAnsiTheme="minorEastAsia" w:hint="eastAsia"/>
          <w:szCs w:val="21"/>
        </w:rPr>
        <w:t>年     月    日</w:t>
      </w:r>
    </w:p>
    <w:p w:rsidR="00712351" w:rsidRDefault="00712351">
      <w:pPr>
        <w:adjustRightInd w:val="0"/>
        <w:snapToGrid w:val="0"/>
        <w:spacing w:line="360" w:lineRule="auto"/>
        <w:ind w:firstLine="600"/>
        <w:jc w:val="right"/>
        <w:rPr>
          <w:rFonts w:ascii="宋体" w:hAnsi="宋体"/>
          <w:b/>
          <w:sz w:val="30"/>
          <w:szCs w:val="30"/>
        </w:rPr>
      </w:pPr>
    </w:p>
    <w:p w:rsidR="00712351" w:rsidRDefault="00712351">
      <w:pPr>
        <w:tabs>
          <w:tab w:val="left" w:pos="450"/>
        </w:tabs>
        <w:jc w:val="center"/>
        <w:rPr>
          <w:rFonts w:ascii="宋体" w:hAnsi="宋体"/>
          <w:b/>
          <w:sz w:val="30"/>
          <w:szCs w:val="30"/>
        </w:rPr>
      </w:pPr>
    </w:p>
    <w:p w:rsidR="00712351" w:rsidRDefault="00A53B73">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r>
        <w:rPr>
          <w:rFonts w:asciiTheme="minorEastAsia" w:eastAsiaTheme="minorEastAsia" w:hAnsiTheme="minorEastAsia" w:hint="eastAsia"/>
          <w:sz w:val="24"/>
        </w:rPr>
        <w:t>格式2  法定代表人证明书及授权委托书</w:t>
      </w:r>
    </w:p>
    <w:p w:rsidR="00712351" w:rsidRDefault="00712351">
      <w:pPr>
        <w:tabs>
          <w:tab w:val="left" w:pos="450"/>
        </w:tabs>
        <w:jc w:val="center"/>
        <w:rPr>
          <w:rFonts w:ascii="宋体" w:hAnsi="宋体"/>
          <w:b/>
          <w:sz w:val="30"/>
          <w:szCs w:val="30"/>
        </w:rPr>
      </w:pPr>
    </w:p>
    <w:p w:rsidR="00712351" w:rsidRDefault="00A53B73">
      <w:pPr>
        <w:tabs>
          <w:tab w:val="left" w:pos="450"/>
        </w:tabs>
        <w:jc w:val="center"/>
        <w:rPr>
          <w:rFonts w:ascii="宋体" w:hAnsi="宋体"/>
          <w:b/>
          <w:sz w:val="28"/>
          <w:szCs w:val="28"/>
        </w:rPr>
      </w:pPr>
      <w:r>
        <w:rPr>
          <w:rFonts w:ascii="宋体" w:hAnsi="宋体" w:hint="eastAsia"/>
          <w:b/>
          <w:sz w:val="28"/>
          <w:szCs w:val="28"/>
        </w:rPr>
        <w:t>法定代表人证明书（参考）</w:t>
      </w:r>
    </w:p>
    <w:p w:rsidR="00712351" w:rsidRDefault="00712351">
      <w:pPr>
        <w:spacing w:line="400" w:lineRule="exact"/>
        <w:rPr>
          <w:rFonts w:ascii="宋体" w:hAnsi="宋体"/>
          <w:bCs/>
          <w:sz w:val="28"/>
        </w:rPr>
      </w:pPr>
    </w:p>
    <w:p w:rsidR="00712351" w:rsidRDefault="00A53B73">
      <w:pPr>
        <w:tabs>
          <w:tab w:val="left" w:pos="900"/>
        </w:tabs>
        <w:spacing w:line="480" w:lineRule="auto"/>
        <w:ind w:firstLineChars="450" w:firstLine="945"/>
        <w:rPr>
          <w:rFonts w:ascii="宋体" w:hAnsi="宋体"/>
        </w:rPr>
      </w:pPr>
      <w:r>
        <w:rPr>
          <w:rFonts w:ascii="宋体" w:hAnsi="宋体" w:hint="eastAsia"/>
        </w:rPr>
        <w:t>______________同志，现任我单位职务，为法定代表人，特此证明。</w:t>
      </w:r>
    </w:p>
    <w:p w:rsidR="00712351" w:rsidRDefault="00A53B73">
      <w:pPr>
        <w:spacing w:line="480" w:lineRule="auto"/>
        <w:ind w:firstLineChars="200" w:firstLine="420"/>
        <w:rPr>
          <w:rFonts w:ascii="宋体" w:hAnsi="宋体"/>
        </w:rPr>
      </w:pPr>
      <w:r>
        <w:rPr>
          <w:rFonts w:ascii="宋体" w:hAnsi="宋体" w:hint="eastAsia"/>
        </w:rPr>
        <w:t>有效日期与本公司投标文件中标注的投标有效期相同。签发日期：年月日</w:t>
      </w:r>
    </w:p>
    <w:p w:rsidR="00712351" w:rsidRDefault="00A53B73">
      <w:pPr>
        <w:spacing w:line="480" w:lineRule="auto"/>
        <w:ind w:firstLineChars="200" w:firstLine="420"/>
        <w:rPr>
          <w:rFonts w:ascii="宋体" w:hAnsi="宋体"/>
        </w:rPr>
      </w:pPr>
      <w:r>
        <w:rPr>
          <w:rFonts w:ascii="宋体" w:hAnsi="宋体" w:hint="eastAsia"/>
        </w:rPr>
        <w:t>附：</w:t>
      </w:r>
    </w:p>
    <w:p w:rsidR="00712351" w:rsidRDefault="00A53B73">
      <w:pPr>
        <w:spacing w:line="480" w:lineRule="auto"/>
        <w:ind w:firstLineChars="400" w:firstLine="840"/>
        <w:rPr>
          <w:rFonts w:ascii="宋体" w:hAnsi="宋体"/>
        </w:rPr>
      </w:pPr>
      <w:r>
        <w:rPr>
          <w:rFonts w:ascii="宋体" w:hAnsi="宋体" w:hint="eastAsia"/>
        </w:rPr>
        <w:t xml:space="preserve">营业执照（注册号）：                       </w:t>
      </w:r>
    </w:p>
    <w:p w:rsidR="00712351" w:rsidRDefault="00A53B73">
      <w:pPr>
        <w:spacing w:line="480" w:lineRule="auto"/>
        <w:ind w:firstLineChars="400" w:firstLine="840"/>
        <w:rPr>
          <w:rFonts w:ascii="宋体" w:hAnsi="宋体"/>
        </w:rPr>
      </w:pPr>
      <w:r>
        <w:rPr>
          <w:rFonts w:ascii="宋体" w:hAnsi="宋体" w:hint="eastAsia"/>
        </w:rPr>
        <w:t>经济性质：</w:t>
      </w:r>
    </w:p>
    <w:p w:rsidR="00712351" w:rsidRDefault="00A53B73">
      <w:pPr>
        <w:spacing w:line="480" w:lineRule="auto"/>
        <w:ind w:firstLineChars="400" w:firstLine="840"/>
        <w:rPr>
          <w:rFonts w:ascii="宋体" w:hAnsi="宋体"/>
        </w:rPr>
      </w:pPr>
      <w:r>
        <w:rPr>
          <w:rFonts w:ascii="宋体" w:hAnsi="宋体" w:hint="eastAsia"/>
        </w:rPr>
        <w:t>主营（产）：</w:t>
      </w:r>
    </w:p>
    <w:p w:rsidR="00712351" w:rsidRDefault="00A53B73">
      <w:pPr>
        <w:spacing w:line="480" w:lineRule="auto"/>
        <w:ind w:firstLineChars="400" w:firstLine="840"/>
        <w:rPr>
          <w:rFonts w:ascii="宋体" w:hAnsi="宋体"/>
        </w:rPr>
      </w:pPr>
      <w:r>
        <w:rPr>
          <w:rFonts w:ascii="宋体" w:hAnsi="宋体" w:hint="eastAsia"/>
        </w:rPr>
        <w:t>兼营（产）：</w:t>
      </w:r>
    </w:p>
    <w:p w:rsidR="00712351" w:rsidRDefault="00712351">
      <w:pPr>
        <w:spacing w:line="480" w:lineRule="auto"/>
        <w:ind w:firstLineChars="400" w:firstLine="960"/>
        <w:rPr>
          <w:rFonts w:ascii="宋体" w:hAnsi="宋体"/>
          <w:sz w:val="24"/>
        </w:rPr>
      </w:pPr>
    </w:p>
    <w:p w:rsidR="00712351" w:rsidRDefault="006077BC">
      <w:pPr>
        <w:spacing w:line="500" w:lineRule="exact"/>
        <w:rPr>
          <w:rFonts w:ascii="宋体"/>
          <w:b/>
          <w:bCs/>
        </w:rPr>
      </w:pPr>
      <w:r>
        <w:rPr>
          <w:rFonts w:ascii="宋体"/>
          <w:b/>
          <w:bCs/>
        </w:rPr>
        <w:pict>
          <v:rect id="Rectangle 5" o:spid="_x0000_s3077" style="position:absolute;left:0;text-align:left;margin-left:250.65pt;margin-top:10.75pt;width:243pt;height:156pt;z-index:25167872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7Lbtl9gAAAAKAQAADwAA&#10;AAAAAAABACAAAAAiAAAAZHJzL2Rvd25yZXYueG1sUEsBAhQAFAAAAAgAh07iQO8SjG7dAQAA4AMA&#10;AA4AAAAAAAAAAQAgAAAAJwEAAGRycy9lMm9Eb2MueG1sUEsFBgAAAAAGAAYAWQEAAHYFAAAAAAAA&#10;">
            <v:textbox>
              <w:txbxContent>
                <w:p w:rsidR="00A53B73" w:rsidRDefault="00A53B73">
                  <w:pPr>
                    <w:ind w:firstLineChars="600" w:firstLine="1260"/>
                  </w:pPr>
                  <w:r>
                    <w:rPr>
                      <w:rFonts w:hint="eastAsia"/>
                    </w:rPr>
                    <w:t xml:space="preserve">     </w:t>
                  </w:r>
                  <w:r>
                    <w:rPr>
                      <w:rFonts w:hint="eastAsia"/>
                    </w:rPr>
                    <w:t>法定代表人</w:t>
                  </w:r>
                </w:p>
                <w:p w:rsidR="00A53B73" w:rsidRDefault="00A53B73">
                  <w:pPr>
                    <w:ind w:firstLineChars="500" w:firstLine="1050"/>
                  </w:pPr>
                  <w:r>
                    <w:rPr>
                      <w:rFonts w:hint="eastAsia"/>
                    </w:rPr>
                    <w:t xml:space="preserve"> </w:t>
                  </w:r>
                  <w:r>
                    <w:rPr>
                      <w:rFonts w:hint="eastAsia"/>
                    </w:rPr>
                    <w:t>居民身份证复印件粘贴处</w:t>
                  </w:r>
                </w:p>
                <w:p w:rsidR="00A53B73" w:rsidRDefault="00A53B73">
                  <w:pPr>
                    <w:ind w:firstLineChars="500" w:firstLine="1050"/>
                  </w:pPr>
                </w:p>
                <w:p w:rsidR="00A53B73" w:rsidRDefault="00A53B73">
                  <w:pPr>
                    <w:ind w:firstLineChars="850" w:firstLine="1785"/>
                  </w:pPr>
                  <w:r>
                    <w:rPr>
                      <w:rFonts w:hint="eastAsia"/>
                    </w:rPr>
                    <w:t>（反面）</w:t>
                  </w:r>
                </w:p>
                <w:p w:rsidR="00A53B73" w:rsidRDefault="00A53B73">
                  <w:pPr>
                    <w:ind w:firstLineChars="500" w:firstLine="1050"/>
                  </w:pPr>
                </w:p>
                <w:p w:rsidR="00A53B73" w:rsidRDefault="00A53B73"/>
              </w:txbxContent>
            </v:textbox>
          </v:rect>
        </w:pict>
      </w:r>
      <w:r>
        <w:rPr>
          <w:rFonts w:ascii="宋体"/>
          <w:b/>
          <w:bCs/>
        </w:rPr>
        <w:pict>
          <v:rect id="Rectangle 4" o:spid="_x0000_s3076" style="position:absolute;left:0;text-align:left;margin-left:-11.85pt;margin-top:10.75pt;width:243pt;height:156pt;z-index:251677696"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l/X8XZAAAACgEAAA8A&#10;AAAAAAAAAQAgAAAAIgAAAGRycy9kb3ducmV2LnhtbFBLAQIUABQAAAAIAIdO4kCfvE9p3QEAAOAD&#10;AAAOAAAAAAAAAAEAIAAAACgBAABkcnMvZTJvRG9jLnhtbFBLBQYAAAAABgAGAFkBAAB3BQAAAAAA&#10;">
            <v:textbox>
              <w:txbxContent>
                <w:p w:rsidR="00A53B73" w:rsidRDefault="00A53B73">
                  <w:pPr>
                    <w:ind w:firstLineChars="600" w:firstLine="1260"/>
                    <w:jc w:val="left"/>
                  </w:pPr>
                  <w:r>
                    <w:rPr>
                      <w:rFonts w:hint="eastAsia"/>
                    </w:rPr>
                    <w:t xml:space="preserve">     </w:t>
                  </w:r>
                  <w:r>
                    <w:rPr>
                      <w:rFonts w:hint="eastAsia"/>
                    </w:rPr>
                    <w:t>法定代表人</w:t>
                  </w:r>
                </w:p>
                <w:p w:rsidR="00A53B73" w:rsidRDefault="00A53B73">
                  <w:pPr>
                    <w:ind w:firstLineChars="500" w:firstLine="1050"/>
                    <w:jc w:val="left"/>
                  </w:pPr>
                  <w:r>
                    <w:rPr>
                      <w:rFonts w:hint="eastAsia"/>
                    </w:rPr>
                    <w:t xml:space="preserve"> </w:t>
                  </w:r>
                  <w:r>
                    <w:rPr>
                      <w:rFonts w:hint="eastAsia"/>
                    </w:rPr>
                    <w:t>居民身份证复印件粘贴处</w:t>
                  </w:r>
                </w:p>
                <w:p w:rsidR="00A53B73" w:rsidRDefault="00A53B73">
                  <w:pPr>
                    <w:ind w:firstLineChars="500" w:firstLine="1050"/>
                    <w:jc w:val="left"/>
                  </w:pPr>
                </w:p>
                <w:p w:rsidR="00A53B73" w:rsidRDefault="00A53B73">
                  <w:pPr>
                    <w:ind w:firstLineChars="850" w:firstLine="1785"/>
                    <w:jc w:val="left"/>
                  </w:pPr>
                  <w:r>
                    <w:rPr>
                      <w:rFonts w:hint="eastAsia"/>
                    </w:rPr>
                    <w:t>（正面）</w:t>
                  </w:r>
                </w:p>
                <w:p w:rsidR="00A53B73" w:rsidRDefault="00A53B73">
                  <w:pPr>
                    <w:ind w:firstLineChars="500" w:firstLine="1050"/>
                    <w:jc w:val="left"/>
                  </w:pPr>
                </w:p>
                <w:p w:rsidR="00A53B73" w:rsidRDefault="00A53B73">
                  <w:pPr>
                    <w:jc w:val="left"/>
                  </w:pPr>
                </w:p>
              </w:txbxContent>
            </v:textbox>
          </v:rect>
        </w:pict>
      </w:r>
    </w:p>
    <w:p w:rsidR="00712351" w:rsidRDefault="00712351">
      <w:pPr>
        <w:spacing w:line="500" w:lineRule="exact"/>
        <w:rPr>
          <w:rFonts w:ascii="宋体"/>
          <w:b/>
          <w:bCs/>
        </w:rPr>
      </w:pPr>
    </w:p>
    <w:p w:rsidR="00712351" w:rsidRDefault="00712351">
      <w:pPr>
        <w:spacing w:line="500" w:lineRule="exact"/>
        <w:rPr>
          <w:rFonts w:ascii="宋体"/>
          <w:b/>
          <w:bCs/>
        </w:rPr>
      </w:pPr>
    </w:p>
    <w:p w:rsidR="00712351" w:rsidRDefault="00712351">
      <w:pPr>
        <w:spacing w:line="500" w:lineRule="exact"/>
        <w:rPr>
          <w:rFonts w:ascii="宋体"/>
          <w:b/>
          <w:bCs/>
        </w:rPr>
      </w:pPr>
    </w:p>
    <w:p w:rsidR="00712351" w:rsidRDefault="00712351">
      <w:pPr>
        <w:spacing w:line="500" w:lineRule="exact"/>
        <w:rPr>
          <w:rFonts w:ascii="宋体"/>
          <w:b/>
          <w:bCs/>
        </w:rPr>
      </w:pPr>
    </w:p>
    <w:p w:rsidR="00712351" w:rsidRDefault="00712351">
      <w:pPr>
        <w:spacing w:line="500" w:lineRule="exact"/>
        <w:rPr>
          <w:rFonts w:ascii="宋体"/>
          <w:b/>
          <w:bCs/>
        </w:rPr>
      </w:pPr>
    </w:p>
    <w:p w:rsidR="00712351" w:rsidRDefault="00712351">
      <w:pPr>
        <w:spacing w:line="500" w:lineRule="exact"/>
        <w:rPr>
          <w:rFonts w:ascii="宋体"/>
          <w:b/>
          <w:bCs/>
        </w:rPr>
      </w:pPr>
    </w:p>
    <w:p w:rsidR="00712351" w:rsidRDefault="00712351">
      <w:pPr>
        <w:spacing w:line="360" w:lineRule="auto"/>
        <w:ind w:firstLineChars="257" w:firstLine="540"/>
      </w:pPr>
    </w:p>
    <w:p w:rsidR="00712351" w:rsidRDefault="00A53B73">
      <w:pPr>
        <w:spacing w:line="360" w:lineRule="auto"/>
        <w:ind w:firstLineChars="257" w:firstLine="540"/>
      </w:pPr>
      <w:r>
        <w:rPr>
          <w:rFonts w:hint="eastAsia"/>
        </w:rPr>
        <w:t>单位名称：（公章）：</w:t>
      </w:r>
    </w:p>
    <w:p w:rsidR="00712351" w:rsidRDefault="00712351">
      <w:pPr>
        <w:spacing w:line="360" w:lineRule="auto"/>
        <w:ind w:firstLineChars="257" w:firstLine="540"/>
      </w:pPr>
    </w:p>
    <w:p w:rsidR="00712351" w:rsidRDefault="00A53B73">
      <w:pPr>
        <w:spacing w:line="360" w:lineRule="auto"/>
        <w:ind w:firstLineChars="257" w:firstLine="540"/>
        <w:rPr>
          <w:b/>
          <w:bCs/>
          <w:sz w:val="28"/>
        </w:rPr>
      </w:pPr>
      <w:r>
        <w:rPr>
          <w:rFonts w:hint="eastAsia"/>
        </w:rPr>
        <w:t>日期：年月</w:t>
      </w:r>
      <w:r>
        <w:rPr>
          <w:rFonts w:hint="eastAsia"/>
        </w:rPr>
        <w:t xml:space="preserve"> </w:t>
      </w:r>
      <w:r>
        <w:rPr>
          <w:rFonts w:hint="eastAsia"/>
        </w:rPr>
        <w:t>日</w:t>
      </w:r>
    </w:p>
    <w:p w:rsidR="00712351" w:rsidRDefault="00A53B73">
      <w:pPr>
        <w:widowControl/>
        <w:jc w:val="left"/>
        <w:rPr>
          <w:b/>
          <w:bCs/>
          <w:sz w:val="28"/>
        </w:rPr>
      </w:pPr>
      <w:r>
        <w:rPr>
          <w:b/>
          <w:bCs/>
          <w:sz w:val="28"/>
        </w:rPr>
        <w:br w:type="page"/>
      </w:r>
    </w:p>
    <w:p w:rsidR="00712351" w:rsidRDefault="00712351">
      <w:pPr>
        <w:ind w:firstLineChars="800" w:firstLine="2249"/>
        <w:rPr>
          <w:b/>
          <w:bCs/>
          <w:sz w:val="28"/>
        </w:rPr>
      </w:pPr>
    </w:p>
    <w:p w:rsidR="00712351" w:rsidRDefault="00A53B73">
      <w:pPr>
        <w:jc w:val="center"/>
        <w:rPr>
          <w:b/>
          <w:bCs/>
          <w:sz w:val="28"/>
        </w:rPr>
      </w:pPr>
      <w:r>
        <w:rPr>
          <w:rFonts w:hint="eastAsia"/>
          <w:b/>
          <w:bCs/>
          <w:sz w:val="28"/>
        </w:rPr>
        <w:t>法定代表人授权委托证明书</w:t>
      </w:r>
      <w:r>
        <w:rPr>
          <w:rFonts w:ascii="宋体" w:hAnsi="宋体" w:hint="eastAsia"/>
          <w:b/>
          <w:sz w:val="30"/>
          <w:szCs w:val="30"/>
        </w:rPr>
        <w:t>（参考）</w:t>
      </w:r>
    </w:p>
    <w:p w:rsidR="00712351" w:rsidRDefault="00712351"/>
    <w:p w:rsidR="00712351" w:rsidRDefault="00A53B73">
      <w:pPr>
        <w:rPr>
          <w:b/>
          <w:bCs/>
        </w:rPr>
      </w:pPr>
      <w:r>
        <w:rPr>
          <w:rFonts w:hint="eastAsia"/>
        </w:rPr>
        <w:t>深圳市中正招标有限公司</w:t>
      </w:r>
      <w:r>
        <w:rPr>
          <w:rFonts w:hint="eastAsia"/>
          <w:b/>
          <w:bCs/>
        </w:rPr>
        <w:t>：</w:t>
      </w:r>
    </w:p>
    <w:p w:rsidR="00712351" w:rsidRDefault="00712351">
      <w:pPr>
        <w:ind w:firstLine="630"/>
      </w:pPr>
    </w:p>
    <w:p w:rsidR="00712351" w:rsidRDefault="00A53B73">
      <w:pPr>
        <w:adjustRightInd w:val="0"/>
        <w:snapToGrid w:val="0"/>
        <w:spacing w:line="360" w:lineRule="auto"/>
        <w:ind w:firstLine="629"/>
      </w:pPr>
      <w:r>
        <w:rPr>
          <w:rFonts w:hint="eastAsia"/>
        </w:rPr>
        <w:t>现委派</w:t>
      </w:r>
      <w:r>
        <w:rPr>
          <w:rFonts w:hint="eastAsia"/>
          <w:u w:val="single"/>
        </w:rPr>
        <w:t xml:space="preserve">  </w:t>
      </w:r>
      <w:r>
        <w:rPr>
          <w:rFonts w:hint="eastAsia"/>
          <w:u w:val="single"/>
        </w:rPr>
        <w:t>（姓名、职务）</w:t>
      </w:r>
      <w:r>
        <w:rPr>
          <w:rFonts w:hint="eastAsia"/>
          <w:u w:val="single"/>
        </w:rPr>
        <w:t xml:space="preserve"> </w:t>
      </w:r>
      <w:r>
        <w:rPr>
          <w:rFonts w:hint="eastAsia"/>
        </w:rPr>
        <w:t>参加贵公司组织的</w:t>
      </w:r>
      <w:r>
        <w:rPr>
          <w:rFonts w:hint="eastAsia"/>
          <w:u w:val="single"/>
        </w:rPr>
        <w:t>（招标项目名称、编号）</w:t>
      </w:r>
      <w:r>
        <w:rPr>
          <w:rFonts w:hint="eastAsia"/>
          <w:u w:val="single"/>
        </w:rPr>
        <w:t xml:space="preserve"> </w:t>
      </w:r>
      <w:r>
        <w:rPr>
          <w:rFonts w:hint="eastAsia"/>
        </w:rPr>
        <w:t>招标活动，全权代表我单位处理投标的有关事宜。</w:t>
      </w:r>
    </w:p>
    <w:p w:rsidR="00712351" w:rsidRDefault="00712351">
      <w:pPr>
        <w:adjustRightInd w:val="0"/>
        <w:snapToGrid w:val="0"/>
        <w:spacing w:line="360" w:lineRule="auto"/>
        <w:ind w:firstLine="629"/>
      </w:pPr>
    </w:p>
    <w:p w:rsidR="00712351" w:rsidRDefault="00712351">
      <w:pPr>
        <w:ind w:firstLine="630"/>
      </w:pPr>
    </w:p>
    <w:p w:rsidR="00712351" w:rsidRDefault="00A53B73">
      <w:pPr>
        <w:adjustRightInd w:val="0"/>
        <w:snapToGrid w:val="0"/>
        <w:spacing w:line="360" w:lineRule="auto"/>
        <w:ind w:firstLine="629"/>
        <w:rPr>
          <w:b/>
          <w:bCs/>
        </w:rPr>
      </w:pPr>
      <w:r>
        <w:rPr>
          <w:rFonts w:hint="eastAsia"/>
          <w:b/>
          <w:bCs/>
        </w:rPr>
        <w:t>附授权代表情况：</w:t>
      </w:r>
    </w:p>
    <w:p w:rsidR="00712351" w:rsidRDefault="00A53B73">
      <w:pPr>
        <w:adjustRightInd w:val="0"/>
        <w:snapToGrid w:val="0"/>
        <w:spacing w:line="360" w:lineRule="auto"/>
        <w:ind w:firstLine="629"/>
      </w:pPr>
      <w:r>
        <w:rPr>
          <w:rFonts w:hint="eastAsia"/>
        </w:rPr>
        <w:t>姓名：</w:t>
      </w:r>
      <w:r>
        <w:rPr>
          <w:rFonts w:hint="eastAsia"/>
        </w:rPr>
        <w:t xml:space="preserve">            </w:t>
      </w:r>
      <w:r>
        <w:rPr>
          <w:rFonts w:hint="eastAsia"/>
        </w:rPr>
        <w:t>性别：</w:t>
      </w:r>
    </w:p>
    <w:p w:rsidR="00712351" w:rsidRDefault="00A53B73">
      <w:pPr>
        <w:adjustRightInd w:val="0"/>
        <w:snapToGrid w:val="0"/>
        <w:spacing w:line="360" w:lineRule="auto"/>
        <w:ind w:firstLine="629"/>
        <w:rPr>
          <w:b/>
          <w:bCs/>
        </w:rPr>
      </w:pPr>
      <w:r>
        <w:rPr>
          <w:rFonts w:hint="eastAsia"/>
        </w:rPr>
        <w:t>年龄：</w:t>
      </w:r>
    </w:p>
    <w:p w:rsidR="00712351" w:rsidRDefault="00A53B73">
      <w:pPr>
        <w:adjustRightInd w:val="0"/>
        <w:snapToGrid w:val="0"/>
        <w:spacing w:line="360" w:lineRule="auto"/>
        <w:ind w:firstLine="629"/>
      </w:pPr>
      <w:r>
        <w:rPr>
          <w:rFonts w:hint="eastAsia"/>
        </w:rPr>
        <w:t>职务：</w:t>
      </w:r>
    </w:p>
    <w:p w:rsidR="00712351" w:rsidRDefault="00A53B73">
      <w:pPr>
        <w:adjustRightInd w:val="0"/>
        <w:snapToGrid w:val="0"/>
        <w:spacing w:line="360" w:lineRule="auto"/>
        <w:ind w:firstLine="629"/>
      </w:pPr>
      <w:r>
        <w:rPr>
          <w:rFonts w:hint="eastAsia"/>
        </w:rPr>
        <w:t>身份证号码：</w:t>
      </w:r>
    </w:p>
    <w:p w:rsidR="00712351" w:rsidRDefault="00A53B73">
      <w:pPr>
        <w:adjustRightInd w:val="0"/>
        <w:snapToGrid w:val="0"/>
        <w:spacing w:line="360" w:lineRule="auto"/>
        <w:ind w:firstLine="629"/>
        <w:rPr>
          <w:b/>
          <w:bCs/>
        </w:rPr>
      </w:pPr>
      <w:r>
        <w:rPr>
          <w:rFonts w:hint="eastAsia"/>
        </w:rPr>
        <w:t>邮编：</w:t>
      </w:r>
    </w:p>
    <w:p w:rsidR="00712351" w:rsidRDefault="00A53B73">
      <w:pPr>
        <w:adjustRightInd w:val="0"/>
        <w:snapToGrid w:val="0"/>
        <w:spacing w:line="360" w:lineRule="auto"/>
        <w:ind w:firstLine="629"/>
      </w:pPr>
      <w:r>
        <w:rPr>
          <w:rFonts w:hint="eastAsia"/>
        </w:rPr>
        <w:t>通讯地址：</w:t>
      </w:r>
    </w:p>
    <w:p w:rsidR="00712351" w:rsidRDefault="00A53B73">
      <w:pPr>
        <w:adjustRightInd w:val="0"/>
        <w:snapToGrid w:val="0"/>
        <w:spacing w:line="360" w:lineRule="auto"/>
        <w:ind w:firstLine="629"/>
      </w:pPr>
      <w:r>
        <w:rPr>
          <w:rFonts w:hint="eastAsia"/>
        </w:rPr>
        <w:t>电话：</w:t>
      </w:r>
    </w:p>
    <w:p w:rsidR="00712351" w:rsidRDefault="00712351">
      <w:pPr>
        <w:adjustRightInd w:val="0"/>
        <w:snapToGrid w:val="0"/>
        <w:spacing w:line="360" w:lineRule="auto"/>
        <w:ind w:firstLine="629"/>
      </w:pPr>
    </w:p>
    <w:p w:rsidR="00712351" w:rsidRDefault="00A53B73">
      <w:pPr>
        <w:ind w:firstLine="630"/>
      </w:pPr>
      <w:r>
        <w:rPr>
          <w:rFonts w:hint="eastAsia"/>
        </w:rPr>
        <w:t>单位名称：（公章）</w:t>
      </w:r>
    </w:p>
    <w:p w:rsidR="00712351" w:rsidRDefault="00712351">
      <w:pPr>
        <w:ind w:firstLine="630"/>
      </w:pPr>
    </w:p>
    <w:p w:rsidR="00712351" w:rsidRDefault="00A53B73">
      <w:pPr>
        <w:ind w:firstLine="630"/>
      </w:pPr>
      <w:r>
        <w:rPr>
          <w:rFonts w:hint="eastAsia"/>
        </w:rPr>
        <w:t>法定代表人：（</w:t>
      </w:r>
      <w:r>
        <w:rPr>
          <w:snapToGrid w:val="0"/>
          <w:kern w:val="0"/>
        </w:rPr>
        <w:t>签字</w:t>
      </w:r>
      <w:r>
        <w:rPr>
          <w:rFonts w:hint="eastAsia"/>
        </w:rPr>
        <w:t>）</w:t>
      </w:r>
    </w:p>
    <w:p w:rsidR="00712351" w:rsidRDefault="00712351">
      <w:pPr>
        <w:ind w:firstLine="630"/>
      </w:pPr>
    </w:p>
    <w:p w:rsidR="00712351" w:rsidRDefault="00A53B73">
      <w:pPr>
        <w:adjustRightInd w:val="0"/>
        <w:snapToGrid w:val="0"/>
        <w:spacing w:line="300" w:lineRule="auto"/>
        <w:ind w:firstLineChars="2532" w:firstLine="5317"/>
      </w:pPr>
      <w:r>
        <w:rPr>
          <w:rFonts w:hint="eastAsia"/>
        </w:rPr>
        <w:t>年月日</w:t>
      </w:r>
    </w:p>
    <w:p w:rsidR="00712351" w:rsidRDefault="006077BC">
      <w:pPr>
        <w:spacing w:line="440" w:lineRule="exact"/>
        <w:rPr>
          <w:rFonts w:ascii="黑体" w:eastAsia="黑体"/>
        </w:rPr>
      </w:pPr>
      <w:bookmarkStart w:id="52" w:name="_Toc226217114"/>
      <w:r w:rsidRPr="006077BC">
        <w:rPr>
          <w:rFonts w:ascii="宋体"/>
        </w:rPr>
        <w:pict>
          <v:rect id="Rectangle 2" o:spid="_x0000_s3075" style="position:absolute;left:0;text-align:left;margin-left:-10.35pt;margin-top:5.6pt;width:243pt;height:156pt;z-index:251675648"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MKcuhdgAAAAKAQAADwAA&#10;AAAAAAABACAAAAAiAAAAZHJzL2Rvd25yZXYueG1sUEsBAhQAFAAAAAgAh07iQKrNM7jdAQAA4AMA&#10;AA4AAAAAAAAAAQAgAAAAJwEAAGRycy9lMm9Eb2MueG1sUEsFBgAAAAAGAAYAWQEAAHYFAAAAAAAA&#10;">
            <v:textbox>
              <w:txbxContent>
                <w:p w:rsidR="00A53B73" w:rsidRDefault="00A53B73">
                  <w:pPr>
                    <w:ind w:firstLineChars="600" w:firstLine="1260"/>
                  </w:pPr>
                  <w:r>
                    <w:rPr>
                      <w:rFonts w:hint="eastAsia"/>
                    </w:rPr>
                    <w:t>被授权人（授权代表）</w:t>
                  </w:r>
                </w:p>
                <w:p w:rsidR="00A53B73" w:rsidRDefault="00A53B73">
                  <w:pPr>
                    <w:ind w:firstLineChars="500" w:firstLine="1050"/>
                  </w:pPr>
                  <w:r>
                    <w:rPr>
                      <w:rFonts w:hint="eastAsia"/>
                    </w:rPr>
                    <w:t>居民身份证复印件粘贴处</w:t>
                  </w:r>
                </w:p>
                <w:p w:rsidR="00A53B73" w:rsidRDefault="00A53B73">
                  <w:pPr>
                    <w:ind w:firstLineChars="500" w:firstLine="1050"/>
                  </w:pPr>
                </w:p>
                <w:p w:rsidR="00A53B73" w:rsidRDefault="00A53B73">
                  <w:pPr>
                    <w:jc w:val="center"/>
                  </w:pPr>
                  <w:r>
                    <w:rPr>
                      <w:rFonts w:hint="eastAsia"/>
                    </w:rPr>
                    <w:t>（正面）</w:t>
                  </w:r>
                </w:p>
              </w:txbxContent>
            </v:textbox>
          </v:rect>
        </w:pict>
      </w:r>
      <w:r>
        <w:rPr>
          <w:rFonts w:ascii="黑体" w:eastAsia="黑体"/>
        </w:rPr>
        <w:pict>
          <v:rect id="Rectangle 3" o:spid="_x0000_s3074" style="position:absolute;left:0;text-align:left;margin-left:249.9pt;margin-top:5.6pt;width:243pt;height:156pt;z-index:251676672"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odm/rtgAAAAKAQAADwAA&#10;AAAAAAABACAAAAAiAAAAZHJzL2Rvd25yZXYueG1sUEsBAhQAFAAAAAgAh07iQNpj8L/dAQAA4AMA&#10;AA4AAAAAAAAAAQAgAAAAJwEAAGRycy9lMm9Eb2MueG1sUEsFBgAAAAAGAAYAWQEAAHYFAAAAAAAA&#10;">
            <v:textbox>
              <w:txbxContent>
                <w:p w:rsidR="00A53B73" w:rsidRDefault="00A53B73">
                  <w:pPr>
                    <w:ind w:firstLineChars="600" w:firstLine="1260"/>
                  </w:pPr>
                  <w:r>
                    <w:rPr>
                      <w:rFonts w:hint="eastAsia"/>
                    </w:rPr>
                    <w:t>被授权人（授权代表）</w:t>
                  </w:r>
                </w:p>
                <w:p w:rsidR="00A53B73" w:rsidRDefault="00A53B73">
                  <w:pPr>
                    <w:ind w:firstLineChars="500" w:firstLine="1050"/>
                  </w:pPr>
                  <w:r>
                    <w:rPr>
                      <w:rFonts w:hint="eastAsia"/>
                    </w:rPr>
                    <w:t>居民身份证复印件粘贴处</w:t>
                  </w:r>
                </w:p>
                <w:p w:rsidR="00A53B73" w:rsidRDefault="00A53B73">
                  <w:pPr>
                    <w:ind w:firstLineChars="500" w:firstLine="1050"/>
                  </w:pPr>
                </w:p>
                <w:p w:rsidR="00A53B73" w:rsidRDefault="00A53B73">
                  <w:pPr>
                    <w:ind w:firstLineChars="850" w:firstLine="1785"/>
                  </w:pPr>
                  <w:r>
                    <w:rPr>
                      <w:rFonts w:hint="eastAsia"/>
                    </w:rPr>
                    <w:t>（反面）</w:t>
                  </w:r>
                </w:p>
                <w:p w:rsidR="00A53B73" w:rsidRDefault="00A53B73"/>
              </w:txbxContent>
            </v:textbox>
          </v:rect>
        </w:pict>
      </w:r>
      <w:bookmarkEnd w:id="52"/>
    </w:p>
    <w:p w:rsidR="00712351" w:rsidRDefault="00712351">
      <w:pPr>
        <w:spacing w:line="440" w:lineRule="exact"/>
        <w:rPr>
          <w:rFonts w:ascii="黑体" w:eastAsia="黑体"/>
        </w:rPr>
      </w:pPr>
    </w:p>
    <w:p w:rsidR="00712351" w:rsidRDefault="00712351">
      <w:pPr>
        <w:spacing w:line="440" w:lineRule="exact"/>
        <w:rPr>
          <w:rFonts w:ascii="黑体" w:eastAsia="黑体"/>
        </w:rPr>
      </w:pPr>
    </w:p>
    <w:p w:rsidR="00712351" w:rsidRDefault="00712351">
      <w:pPr>
        <w:spacing w:line="440" w:lineRule="exact"/>
        <w:rPr>
          <w:rFonts w:ascii="黑体" w:eastAsia="黑体"/>
        </w:rPr>
      </w:pPr>
    </w:p>
    <w:p w:rsidR="00712351" w:rsidRDefault="00712351">
      <w:pPr>
        <w:spacing w:line="440" w:lineRule="exact"/>
        <w:rPr>
          <w:rFonts w:ascii="黑体" w:eastAsia="黑体"/>
        </w:rPr>
      </w:pPr>
    </w:p>
    <w:p w:rsidR="00712351" w:rsidRDefault="00A53B73">
      <w:pPr>
        <w:tabs>
          <w:tab w:val="left" w:pos="5115"/>
        </w:tabs>
        <w:spacing w:line="440" w:lineRule="exact"/>
        <w:rPr>
          <w:rFonts w:ascii="黑体" w:eastAsia="黑体"/>
        </w:rPr>
      </w:pPr>
      <w:r>
        <w:rPr>
          <w:rFonts w:ascii="黑体" w:eastAsia="黑体"/>
        </w:rPr>
        <w:tab/>
      </w:r>
    </w:p>
    <w:p w:rsidR="00712351" w:rsidRDefault="00712351">
      <w:pPr>
        <w:spacing w:line="440" w:lineRule="exact"/>
        <w:rPr>
          <w:rFonts w:ascii="黑体" w:eastAsia="黑体"/>
        </w:rPr>
      </w:pPr>
    </w:p>
    <w:p w:rsidR="00712351" w:rsidRDefault="00712351">
      <w:pPr>
        <w:adjustRightInd w:val="0"/>
        <w:snapToGrid w:val="0"/>
        <w:spacing w:line="300" w:lineRule="auto"/>
        <w:ind w:firstLineChars="2385" w:firstLine="5008"/>
      </w:pPr>
    </w:p>
    <w:p w:rsidR="00712351" w:rsidRDefault="00712351">
      <w:pPr>
        <w:adjustRightInd w:val="0"/>
        <w:snapToGrid w:val="0"/>
        <w:spacing w:line="300" w:lineRule="auto"/>
      </w:pPr>
    </w:p>
    <w:p w:rsidR="00712351" w:rsidRDefault="00712351">
      <w:pPr>
        <w:adjustRightInd w:val="0"/>
        <w:snapToGrid w:val="0"/>
        <w:spacing w:line="300" w:lineRule="auto"/>
      </w:pPr>
    </w:p>
    <w:p w:rsidR="00712351" w:rsidRDefault="00A53B73">
      <w:pPr>
        <w:adjustRightInd w:val="0"/>
        <w:snapToGrid w:val="0"/>
        <w:spacing w:line="300" w:lineRule="auto"/>
        <w:rPr>
          <w:rFonts w:asciiTheme="majorEastAsia" w:eastAsiaTheme="majorEastAsia" w:hAnsiTheme="majorEastAsia"/>
          <w:b/>
          <w:snapToGrid w:val="0"/>
          <w:kern w:val="0"/>
          <w:sz w:val="24"/>
        </w:rPr>
      </w:pPr>
      <w:r>
        <w:rPr>
          <w:rFonts w:asciiTheme="majorEastAsia" w:eastAsiaTheme="majorEastAsia" w:hAnsiTheme="majorEastAsia" w:hint="eastAsia"/>
          <w:b/>
          <w:sz w:val="24"/>
        </w:rPr>
        <w:t>注：法定代表人证明书和法定代表人授权委托证明书除装订于投标文件中外，还须另置一份按“投标人须知”18.4项要求单独密封。</w:t>
      </w:r>
    </w:p>
    <w:p w:rsidR="00712351" w:rsidRDefault="00712351"/>
    <w:p w:rsidR="00712351" w:rsidRDefault="00A53B73">
      <w:pPr>
        <w:widowControl/>
        <w:jc w:val="left"/>
      </w:pPr>
      <w:r>
        <w:br w:type="page"/>
      </w:r>
    </w:p>
    <w:p w:rsidR="00712351" w:rsidRDefault="00712351">
      <w:pPr>
        <w:tabs>
          <w:tab w:val="left" w:pos="720"/>
        </w:tabs>
        <w:adjustRightInd w:val="0"/>
        <w:snapToGrid w:val="0"/>
        <w:spacing w:line="300" w:lineRule="auto"/>
        <w:rPr>
          <w:b/>
          <w:snapToGrid w:val="0"/>
          <w:kern w:val="0"/>
          <w:sz w:val="28"/>
        </w:rPr>
      </w:pPr>
    </w:p>
    <w:p w:rsidR="00712351" w:rsidRDefault="00A53B73">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格式3  投标函</w:t>
      </w:r>
    </w:p>
    <w:p w:rsidR="00712351" w:rsidRDefault="00712351">
      <w:pPr>
        <w:adjustRightInd w:val="0"/>
        <w:snapToGrid w:val="0"/>
        <w:spacing w:line="312" w:lineRule="auto"/>
      </w:pPr>
    </w:p>
    <w:p w:rsidR="00712351" w:rsidRDefault="00A53B73">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rsidR="00712351" w:rsidRDefault="00A53B73">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 xml:space="preserve">    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u w:val="single"/>
        </w:rPr>
        <w:t xml:space="preserve">（招标项目名称） </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 xml:space="preserve"> （项目编号）  </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rsidR="00712351" w:rsidRDefault="00A53B73">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愿以《开标一览表》中填写的投标报价并</w:t>
      </w:r>
      <w:r>
        <w:rPr>
          <w:rFonts w:asciiTheme="minorEastAsia" w:eastAsiaTheme="minorEastAsia" w:hAnsiTheme="minorEastAsia" w:cs="Courier New" w:hint="eastAsia"/>
          <w:snapToGrid w:val="0"/>
          <w:szCs w:val="18"/>
        </w:rPr>
        <w:t>按照招标文件中的一切要求，承担上述项目的全部工作。</w:t>
      </w:r>
    </w:p>
    <w:p w:rsidR="00712351" w:rsidRDefault="00A53B73">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2．我单位提交的投标文件为：投标书正本一份，副本四份，电子备份光盘（或U盘）一份（内容为投标文件正本盖章扫描件）。</w:t>
      </w:r>
    </w:p>
    <w:p w:rsidR="00712351" w:rsidRDefault="00A53B73">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712351" w:rsidRDefault="00A53B73">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4．我单位愿意提供招标代理机构在招标文件中要求的所有资料，且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rsidR="00712351" w:rsidRDefault="00A53B73">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5．我单位理解，最低报价不是中标的唯一条件。</w:t>
      </w:r>
    </w:p>
    <w:p w:rsidR="00712351" w:rsidRDefault="00A53B73">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6．我单位愿按《</w:t>
      </w:r>
      <w:r>
        <w:rPr>
          <w:rFonts w:ascii="宋体" w:hAnsi="宋体" w:cs="Courier New" w:hint="eastAsia"/>
          <w:snapToGrid w:val="0"/>
          <w:szCs w:val="18"/>
        </w:rPr>
        <w:t>中华人民共和国民法典</w:t>
      </w:r>
      <w:r>
        <w:rPr>
          <w:rFonts w:asciiTheme="minorEastAsia" w:eastAsiaTheme="minorEastAsia" w:hAnsiTheme="minorEastAsia" w:cs="Courier New" w:hint="eastAsia"/>
          <w:snapToGrid w:val="0"/>
          <w:szCs w:val="18"/>
        </w:rPr>
        <w:t>》履行自己的全部责任。</w:t>
      </w:r>
    </w:p>
    <w:p w:rsidR="00712351" w:rsidRDefault="00A53B73">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7．我单位同意招标文件之规定，遵守有关招标的各项规定。</w:t>
      </w:r>
    </w:p>
    <w:p w:rsidR="00712351" w:rsidRDefault="00A53B73">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同意中标后向招标代理机构支付招标文件要求数额的中标服务费。</w:t>
      </w:r>
    </w:p>
    <w:p w:rsidR="00712351" w:rsidRDefault="00A53B73">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9．所有有关本标书的函电，请按下列地址联系：</w:t>
      </w:r>
    </w:p>
    <w:p w:rsidR="00712351" w:rsidRDefault="00712351">
      <w:pPr>
        <w:adjustRightInd w:val="0"/>
        <w:snapToGrid w:val="0"/>
        <w:spacing w:line="360" w:lineRule="auto"/>
        <w:ind w:firstLine="600"/>
      </w:pPr>
    </w:p>
    <w:p w:rsidR="00712351" w:rsidRDefault="00A53B73">
      <w:pPr>
        <w:adjustRightInd w:val="0"/>
        <w:snapToGrid w:val="0"/>
        <w:spacing w:line="360" w:lineRule="auto"/>
        <w:ind w:firstLine="426"/>
      </w:pPr>
      <w:r>
        <w:t>单</w:t>
      </w:r>
      <w:r>
        <w:t xml:space="preserve">    </w:t>
      </w:r>
      <w:r>
        <w:t>位：</w:t>
      </w:r>
      <w:r>
        <w:t xml:space="preserve"> </w:t>
      </w:r>
      <w:r>
        <w:t>（盖章）</w:t>
      </w:r>
    </w:p>
    <w:p w:rsidR="00712351" w:rsidRDefault="00A53B73">
      <w:pPr>
        <w:adjustRightInd w:val="0"/>
        <w:snapToGrid w:val="0"/>
        <w:spacing w:line="360" w:lineRule="auto"/>
        <w:ind w:firstLine="426"/>
      </w:pPr>
      <w:r>
        <w:rPr>
          <w:rFonts w:hint="eastAsia"/>
        </w:rPr>
        <w:t>授权代表：</w:t>
      </w:r>
      <w:r>
        <w:rPr>
          <w:rFonts w:hint="eastAsia"/>
        </w:rPr>
        <w:t xml:space="preserve"> </w:t>
      </w:r>
      <w:r>
        <w:rPr>
          <w:rFonts w:hint="eastAsia"/>
        </w:rPr>
        <w:t>（签字）</w:t>
      </w:r>
    </w:p>
    <w:p w:rsidR="00712351" w:rsidRDefault="00A53B73">
      <w:pPr>
        <w:adjustRightInd w:val="0"/>
        <w:snapToGrid w:val="0"/>
        <w:spacing w:line="360" w:lineRule="auto"/>
        <w:ind w:firstLine="426"/>
      </w:pPr>
      <w:r>
        <w:t>地</w:t>
      </w:r>
      <w:r>
        <w:t xml:space="preserve">    </w:t>
      </w:r>
      <w:r>
        <w:t>址：</w:t>
      </w:r>
      <w:r>
        <w:t xml:space="preserve"> </w:t>
      </w:r>
    </w:p>
    <w:p w:rsidR="00712351" w:rsidRDefault="00A53B73">
      <w:pPr>
        <w:adjustRightInd w:val="0"/>
        <w:snapToGrid w:val="0"/>
        <w:spacing w:line="360" w:lineRule="auto"/>
        <w:ind w:firstLine="426"/>
      </w:pPr>
      <w:r>
        <w:t>电</w:t>
      </w:r>
      <w:r>
        <w:t xml:space="preserve">    </w:t>
      </w:r>
      <w:r>
        <w:t>话：</w:t>
      </w:r>
      <w:r>
        <w:t xml:space="preserve">     </w:t>
      </w:r>
    </w:p>
    <w:p w:rsidR="00712351" w:rsidRDefault="00A53B73">
      <w:pPr>
        <w:adjustRightInd w:val="0"/>
        <w:snapToGrid w:val="0"/>
        <w:spacing w:line="360" w:lineRule="auto"/>
        <w:ind w:firstLine="426"/>
      </w:pPr>
      <w:r>
        <w:t>传</w:t>
      </w:r>
      <w:r>
        <w:t xml:space="preserve">    </w:t>
      </w:r>
      <w:r>
        <w:t>真：</w:t>
      </w:r>
    </w:p>
    <w:p w:rsidR="00712351" w:rsidRDefault="00A53B73">
      <w:pPr>
        <w:adjustRightInd w:val="0"/>
        <w:snapToGrid w:val="0"/>
        <w:spacing w:line="360" w:lineRule="auto"/>
        <w:ind w:firstLine="426"/>
      </w:pPr>
      <w:r>
        <w:t>邮</w:t>
      </w:r>
      <w:r>
        <w:t xml:space="preserve">    </w:t>
      </w:r>
      <w:r>
        <w:t>编：</w:t>
      </w:r>
    </w:p>
    <w:p w:rsidR="00712351" w:rsidRDefault="00A53B73">
      <w:pPr>
        <w:adjustRightInd w:val="0"/>
        <w:snapToGrid w:val="0"/>
        <w:spacing w:line="360" w:lineRule="auto"/>
        <w:ind w:firstLine="426"/>
      </w:pPr>
      <w:r>
        <w:t>联</w:t>
      </w:r>
      <w:r>
        <w:t xml:space="preserve"> </w:t>
      </w:r>
      <w:r>
        <w:t>系</w:t>
      </w:r>
      <w:r>
        <w:t xml:space="preserve"> </w:t>
      </w:r>
      <w:r>
        <w:t>人：</w:t>
      </w:r>
      <w:r>
        <w:t xml:space="preserve"> </w:t>
      </w:r>
    </w:p>
    <w:p w:rsidR="00712351" w:rsidRDefault="00712351">
      <w:pPr>
        <w:adjustRightInd w:val="0"/>
        <w:snapToGrid w:val="0"/>
        <w:spacing w:line="360" w:lineRule="auto"/>
        <w:ind w:firstLine="600"/>
      </w:pPr>
    </w:p>
    <w:p w:rsidR="00712351" w:rsidRDefault="00A53B73">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712351" w:rsidRDefault="00712351">
      <w:pPr>
        <w:adjustRightInd w:val="0"/>
        <w:snapToGrid w:val="0"/>
        <w:spacing w:line="360" w:lineRule="auto"/>
        <w:ind w:firstLine="600"/>
        <w:jc w:val="right"/>
      </w:pPr>
    </w:p>
    <w:p w:rsidR="00712351" w:rsidRDefault="00712351">
      <w:pPr>
        <w:adjustRightInd w:val="0"/>
        <w:spacing w:line="300" w:lineRule="auto"/>
        <w:ind w:hanging="2"/>
        <w:jc w:val="center"/>
        <w:rPr>
          <w:b/>
          <w:snapToGrid w:val="0"/>
          <w:kern w:val="0"/>
          <w:sz w:val="28"/>
        </w:rPr>
      </w:pPr>
    </w:p>
    <w:p w:rsidR="00712351" w:rsidRDefault="00A53B73">
      <w:pPr>
        <w:tabs>
          <w:tab w:val="left" w:pos="450"/>
        </w:tabs>
        <w:adjustRightInd w:val="0"/>
        <w:spacing w:line="300" w:lineRule="auto"/>
        <w:ind w:hanging="2"/>
        <w:rPr>
          <w:b/>
          <w:snapToGrid w:val="0"/>
          <w:kern w:val="0"/>
          <w:sz w:val="28"/>
        </w:rPr>
      </w:pPr>
      <w:r>
        <w:rPr>
          <w:b/>
          <w:snapToGrid w:val="0"/>
          <w:kern w:val="0"/>
          <w:sz w:val="28"/>
        </w:rPr>
        <w:tab/>
      </w:r>
      <w:r>
        <w:rPr>
          <w:rFonts w:asciiTheme="minorEastAsia" w:eastAsiaTheme="minorEastAsia" w:hAnsiTheme="minorEastAsia"/>
          <w:sz w:val="24"/>
        </w:rPr>
        <w:br w:type="page"/>
      </w:r>
    </w:p>
    <w:p w:rsidR="00712351" w:rsidRDefault="0071235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712351" w:rsidRDefault="00A53B73">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格式4  评分中涉及的承诺及声明函</w:t>
      </w:r>
    </w:p>
    <w:p w:rsidR="00712351" w:rsidRDefault="00A53B73">
      <w:pPr>
        <w:adjustRightInd w:val="0"/>
        <w:spacing w:line="300" w:lineRule="auto"/>
        <w:ind w:hanging="2"/>
        <w:jc w:val="center"/>
        <w:rPr>
          <w:b/>
          <w:snapToGrid w:val="0"/>
          <w:kern w:val="0"/>
          <w:sz w:val="28"/>
        </w:rPr>
      </w:pPr>
      <w:r>
        <w:rPr>
          <w:rFonts w:hint="eastAsia"/>
          <w:b/>
          <w:snapToGrid w:val="0"/>
          <w:kern w:val="0"/>
          <w:sz w:val="28"/>
        </w:rPr>
        <w:t>诚信承诺函</w:t>
      </w:r>
    </w:p>
    <w:p w:rsidR="00712351" w:rsidRDefault="00712351">
      <w:pPr>
        <w:pStyle w:val="afff3"/>
        <w:keepNext w:val="0"/>
        <w:adjustRightInd/>
        <w:spacing w:before="0" w:after="0" w:line="240" w:lineRule="auto"/>
        <w:outlineLvl w:val="2"/>
        <w:rPr>
          <w:rFonts w:hAnsi="宋体"/>
          <w:szCs w:val="24"/>
        </w:rPr>
      </w:pPr>
    </w:p>
    <w:p w:rsidR="00712351" w:rsidRDefault="00A53B73">
      <w:pPr>
        <w:spacing w:line="360" w:lineRule="auto"/>
        <w:rPr>
          <w:rFonts w:cs="Courier New"/>
          <w:snapToGrid w:val="0"/>
          <w:szCs w:val="18"/>
        </w:rPr>
      </w:pPr>
      <w:r>
        <w:rPr>
          <w:rFonts w:cs="Courier New" w:hint="eastAsia"/>
          <w:snapToGrid w:val="0"/>
          <w:szCs w:val="18"/>
        </w:rPr>
        <w:t>深圳市中正招标有限公司：</w:t>
      </w:r>
    </w:p>
    <w:p w:rsidR="00712351" w:rsidRDefault="00A53B73">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712351" w:rsidRDefault="00A53B73">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rsidR="00712351" w:rsidRDefault="00A53B73">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rsidR="00712351" w:rsidRDefault="00A53B73">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rsidR="00712351" w:rsidRDefault="00A53B73">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rsidR="00712351" w:rsidRDefault="00A53B73">
      <w:pPr>
        <w:spacing w:line="360" w:lineRule="auto"/>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rsidR="00712351" w:rsidRDefault="00A53B73">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rsidR="00712351" w:rsidRDefault="00A53B73">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rsidR="00712351" w:rsidRDefault="00A53B73">
      <w:pPr>
        <w:spacing w:line="360" w:lineRule="auto"/>
        <w:ind w:firstLineChars="200" w:firstLine="420"/>
        <w:rPr>
          <w:rFonts w:cs="Courier New"/>
          <w:snapToGrid w:val="0"/>
          <w:szCs w:val="18"/>
        </w:rPr>
      </w:pPr>
      <w:r>
        <w:rPr>
          <w:rFonts w:cs="Courier New" w:hint="eastAsia"/>
          <w:snapToGrid w:val="0"/>
          <w:szCs w:val="18"/>
        </w:rPr>
        <w:t>（七）假冒他人名义质疑的；</w:t>
      </w:r>
    </w:p>
    <w:p w:rsidR="00712351" w:rsidRDefault="00A53B73">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rsidR="00712351" w:rsidRDefault="00A53B73">
      <w:pPr>
        <w:spacing w:line="360" w:lineRule="auto"/>
        <w:ind w:firstLineChars="200" w:firstLine="420"/>
        <w:rPr>
          <w:rFonts w:cs="Courier New"/>
          <w:snapToGrid w:val="0"/>
          <w:szCs w:val="18"/>
        </w:rPr>
      </w:pPr>
      <w:r>
        <w:rPr>
          <w:rFonts w:cs="Courier New" w:hint="eastAsia"/>
          <w:snapToGrid w:val="0"/>
          <w:szCs w:val="18"/>
        </w:rPr>
        <w:t>特此承诺。</w:t>
      </w:r>
    </w:p>
    <w:p w:rsidR="00712351" w:rsidRDefault="00712351">
      <w:pPr>
        <w:spacing w:line="360" w:lineRule="auto"/>
        <w:ind w:firstLineChars="200" w:firstLine="420"/>
        <w:rPr>
          <w:rFonts w:cs="Courier New"/>
          <w:snapToGrid w:val="0"/>
          <w:szCs w:val="18"/>
        </w:rPr>
      </w:pPr>
    </w:p>
    <w:p w:rsidR="00712351" w:rsidRDefault="00A53B73">
      <w:pPr>
        <w:adjustRightInd w:val="0"/>
        <w:snapToGrid w:val="0"/>
        <w:spacing w:line="300" w:lineRule="auto"/>
        <w:rPr>
          <w:snapToGrid w:val="0"/>
          <w:kern w:val="0"/>
        </w:rPr>
      </w:pPr>
      <w:r>
        <w:rPr>
          <w:rFonts w:hint="eastAsia"/>
          <w:snapToGrid w:val="0"/>
          <w:kern w:val="0"/>
        </w:rPr>
        <w:t>投标单位：（盖章）</w:t>
      </w:r>
    </w:p>
    <w:p w:rsidR="00712351" w:rsidRDefault="00712351">
      <w:pPr>
        <w:adjustRightInd w:val="0"/>
        <w:snapToGrid w:val="0"/>
        <w:spacing w:line="300" w:lineRule="auto"/>
        <w:rPr>
          <w:snapToGrid w:val="0"/>
          <w:kern w:val="0"/>
        </w:rPr>
      </w:pPr>
    </w:p>
    <w:p w:rsidR="00712351" w:rsidRDefault="00712351">
      <w:pPr>
        <w:adjustRightInd w:val="0"/>
        <w:snapToGrid w:val="0"/>
        <w:spacing w:line="300" w:lineRule="auto"/>
        <w:rPr>
          <w:snapToGrid w:val="0"/>
          <w:kern w:val="0"/>
        </w:rPr>
      </w:pPr>
    </w:p>
    <w:p w:rsidR="00712351" w:rsidRDefault="00712351">
      <w:pPr>
        <w:adjustRightInd w:val="0"/>
        <w:snapToGrid w:val="0"/>
        <w:spacing w:line="300" w:lineRule="auto"/>
        <w:rPr>
          <w:snapToGrid w:val="0"/>
          <w:kern w:val="0"/>
        </w:rPr>
      </w:pPr>
    </w:p>
    <w:p w:rsidR="00712351" w:rsidRDefault="00A53B73">
      <w:pPr>
        <w:adjustRightInd w:val="0"/>
        <w:snapToGrid w:val="0"/>
        <w:spacing w:line="300" w:lineRule="auto"/>
        <w:rPr>
          <w:snapToGrid w:val="0"/>
          <w:kern w:val="0"/>
        </w:rPr>
      </w:pPr>
      <w:r>
        <w:rPr>
          <w:rFonts w:hint="eastAsia"/>
          <w:snapToGrid w:val="0"/>
          <w:kern w:val="0"/>
        </w:rPr>
        <w:t>授权代表或法定代表人：（签字）</w:t>
      </w:r>
    </w:p>
    <w:p w:rsidR="00712351" w:rsidRDefault="00712351">
      <w:pPr>
        <w:adjustRightInd w:val="0"/>
        <w:snapToGrid w:val="0"/>
        <w:spacing w:line="300" w:lineRule="auto"/>
        <w:ind w:right="420"/>
        <w:rPr>
          <w:snapToGrid w:val="0"/>
          <w:kern w:val="0"/>
        </w:rPr>
      </w:pPr>
    </w:p>
    <w:p w:rsidR="00712351" w:rsidRDefault="00712351">
      <w:pPr>
        <w:adjustRightInd w:val="0"/>
        <w:snapToGrid w:val="0"/>
        <w:spacing w:line="300" w:lineRule="auto"/>
        <w:ind w:right="420"/>
        <w:rPr>
          <w:snapToGrid w:val="0"/>
          <w:kern w:val="0"/>
        </w:rPr>
      </w:pPr>
    </w:p>
    <w:p w:rsidR="00712351" w:rsidRDefault="00712351">
      <w:pPr>
        <w:adjustRightInd w:val="0"/>
        <w:snapToGrid w:val="0"/>
        <w:spacing w:line="300" w:lineRule="auto"/>
        <w:ind w:right="420"/>
        <w:rPr>
          <w:snapToGrid w:val="0"/>
          <w:kern w:val="0"/>
        </w:rPr>
      </w:pPr>
    </w:p>
    <w:p w:rsidR="00712351" w:rsidRDefault="00A53B73">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712351" w:rsidRDefault="00712351"/>
    <w:p w:rsidR="00712351" w:rsidRDefault="00712351"/>
    <w:p w:rsidR="00712351" w:rsidRDefault="00712351">
      <w:pPr>
        <w:adjustRightInd w:val="0"/>
        <w:spacing w:line="300" w:lineRule="auto"/>
        <w:ind w:hanging="2"/>
        <w:jc w:val="center"/>
        <w:rPr>
          <w:b/>
          <w:snapToGrid w:val="0"/>
          <w:kern w:val="0"/>
          <w:sz w:val="28"/>
        </w:rPr>
      </w:pPr>
    </w:p>
    <w:p w:rsidR="00712351" w:rsidRDefault="00A53B73">
      <w:pPr>
        <w:widowControl/>
        <w:jc w:val="left"/>
        <w:rPr>
          <w:b/>
          <w:snapToGrid w:val="0"/>
          <w:kern w:val="0"/>
          <w:sz w:val="28"/>
        </w:rPr>
      </w:pPr>
      <w:r>
        <w:rPr>
          <w:b/>
          <w:snapToGrid w:val="0"/>
          <w:kern w:val="0"/>
          <w:sz w:val="28"/>
        </w:rPr>
        <w:br w:type="page"/>
      </w:r>
    </w:p>
    <w:p w:rsidR="00712351" w:rsidRDefault="00712351">
      <w:pPr>
        <w:adjustRightInd w:val="0"/>
        <w:spacing w:line="300" w:lineRule="auto"/>
        <w:ind w:hanging="2"/>
        <w:jc w:val="center"/>
        <w:rPr>
          <w:b/>
          <w:snapToGrid w:val="0"/>
          <w:kern w:val="0"/>
          <w:sz w:val="28"/>
        </w:rPr>
      </w:pPr>
    </w:p>
    <w:p w:rsidR="00712351" w:rsidRDefault="00A53B73">
      <w:pPr>
        <w:pStyle w:val="4"/>
        <w:tabs>
          <w:tab w:val="left" w:pos="0"/>
        </w:tabs>
        <w:jc w:val="center"/>
        <w:rPr>
          <w:rFonts w:ascii="宋体" w:eastAsia="宋体" w:hAnsi="宋体"/>
        </w:rPr>
      </w:pPr>
      <w:r>
        <w:rPr>
          <w:rFonts w:ascii="宋体" w:eastAsia="宋体" w:hAnsi="宋体" w:hint="eastAsia"/>
        </w:rPr>
        <w:t>中小企业声明函</w:t>
      </w:r>
    </w:p>
    <w:p w:rsidR="00712351" w:rsidRDefault="00A53B73">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本公司（联合体）郑重声明，根据《政府采购促进中小企业发展管理办法》（财库</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w:t>
      </w:r>
      <w:r>
        <w:rPr>
          <w:rFonts w:asciiTheme="minorEastAsia" w:eastAsiaTheme="minorEastAsia" w:hAnsiTheme="minorEastAsia"/>
          <w:szCs w:val="21"/>
        </w:rPr>
        <w:t>46 号）的规定，本公司（联合体）参加</w:t>
      </w:r>
      <w:r>
        <w:rPr>
          <w:rFonts w:asciiTheme="minorEastAsia" w:eastAsiaTheme="minorEastAsia" w:hAnsiTheme="minorEastAsia"/>
          <w:szCs w:val="21"/>
          <w:u w:val="single"/>
        </w:rPr>
        <w:t>（单位名称）</w:t>
      </w:r>
      <w:r>
        <w:rPr>
          <w:rFonts w:asciiTheme="minorEastAsia" w:eastAsiaTheme="minorEastAsia" w:hAnsiTheme="minorEastAsia"/>
          <w:szCs w:val="21"/>
        </w:rPr>
        <w:t>的</w:t>
      </w:r>
      <w:r>
        <w:rPr>
          <w:rFonts w:asciiTheme="minorEastAsia" w:eastAsiaTheme="minorEastAsia" w:hAnsiTheme="minorEastAsia"/>
          <w:szCs w:val="21"/>
          <w:u w:val="single"/>
        </w:rPr>
        <w:t>（项目名称）</w:t>
      </w:r>
      <w:r>
        <w:rPr>
          <w:rFonts w:asciiTheme="minorEastAsia" w:eastAsiaTheme="minorEastAsia" w:hAnsiTheme="minorEastAsia"/>
          <w:szCs w:val="21"/>
        </w:rPr>
        <w:t>采购活动，</w:t>
      </w:r>
      <w:r>
        <w:rPr>
          <w:rFonts w:asciiTheme="minorEastAsia" w:eastAsiaTheme="minorEastAsia" w:hAnsiTheme="minorEastAsia" w:hint="eastAsia"/>
          <w:szCs w:val="21"/>
        </w:rPr>
        <w:t>服务全部由符合政策要求的中小企业承接</w:t>
      </w:r>
      <w:r>
        <w:rPr>
          <w:rFonts w:asciiTheme="minorEastAsia" w:eastAsiaTheme="minorEastAsia" w:hAnsiTheme="minorEastAsia"/>
          <w:szCs w:val="21"/>
        </w:rPr>
        <w:t>。相关企业（含联合体中的中小企业、签订分包意向协议的中小企业）的具体情况如下：</w:t>
      </w:r>
    </w:p>
    <w:p w:rsidR="00712351" w:rsidRDefault="00A53B73">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ab/>
      </w:r>
      <w:r>
        <w:rPr>
          <w:rFonts w:asciiTheme="minorEastAsia" w:eastAsiaTheme="minorEastAsia" w:hAnsiTheme="minorEastAsia"/>
          <w:szCs w:val="21"/>
        </w:rPr>
        <w:t>万元，资产总额为万元，属于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712351" w:rsidRDefault="00A53B73">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ab/>
      </w:r>
      <w:r>
        <w:rPr>
          <w:rFonts w:asciiTheme="minorEastAsia" w:eastAsiaTheme="minorEastAsia" w:hAnsiTheme="minorEastAsia"/>
          <w:szCs w:val="21"/>
        </w:rPr>
        <w:t>万元，资产总额为万元，属于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712351" w:rsidRDefault="00A53B73">
      <w:pPr>
        <w:pStyle w:val="a8"/>
        <w:spacing w:before="11"/>
        <w:ind w:right="-1" w:firstLineChars="202" w:firstLine="424"/>
        <w:rPr>
          <w:rFonts w:asciiTheme="minorEastAsia" w:eastAsiaTheme="minorEastAsia" w:hAnsiTheme="minorEastAsia"/>
          <w:szCs w:val="21"/>
        </w:rPr>
      </w:pPr>
      <w:r>
        <w:rPr>
          <w:rFonts w:asciiTheme="minorEastAsia" w:eastAsiaTheme="minorEastAsia" w:hAnsiTheme="minorEastAsia"/>
          <w:szCs w:val="21"/>
        </w:rPr>
        <w:t>……</w:t>
      </w:r>
    </w:p>
    <w:p w:rsidR="00712351" w:rsidRDefault="00A53B73">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以上企业，不属于大企业的分支机构，不存在控股股东为大企业的情形，也不存在与大企业的负责人为同一人的情形。</w:t>
      </w:r>
    </w:p>
    <w:p w:rsidR="00712351" w:rsidRDefault="00A53B73">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rsidR="00712351" w:rsidRDefault="00A53B73">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本企业</w:t>
      </w:r>
      <w:r>
        <w:rPr>
          <w:rFonts w:asciiTheme="minorEastAsia" w:eastAsiaTheme="minorEastAsia" w:hAnsiTheme="minorEastAsia" w:hint="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rsidR="00712351" w:rsidRDefault="00712351">
      <w:pPr>
        <w:spacing w:line="360" w:lineRule="auto"/>
        <w:ind w:firstLineChars="200" w:firstLine="420"/>
        <w:rPr>
          <w:rFonts w:asciiTheme="minorEastAsia" w:eastAsiaTheme="minorEastAsia" w:hAnsiTheme="minorEastAsia"/>
          <w:szCs w:val="21"/>
        </w:rPr>
      </w:pPr>
    </w:p>
    <w:p w:rsidR="00712351" w:rsidRDefault="00A53B73">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712351" w:rsidRDefault="00A53B73">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712351" w:rsidRDefault="00A53B73">
      <w:pPr>
        <w:spacing w:line="360" w:lineRule="auto"/>
        <w:ind w:firstLineChars="200" w:firstLine="420"/>
        <w:rPr>
          <w:rFonts w:ascii="宋体" w:hAnsi="宋体"/>
          <w:szCs w:val="21"/>
        </w:rPr>
      </w:pPr>
      <w:r>
        <w:rPr>
          <w:rFonts w:ascii="宋体" w:hAnsi="宋体" w:hint="eastAsia"/>
          <w:szCs w:val="21"/>
        </w:rPr>
        <w:t>备注：</w:t>
      </w:r>
    </w:p>
    <w:p w:rsidR="00712351" w:rsidRDefault="00A53B73">
      <w:pPr>
        <w:spacing w:line="360" w:lineRule="auto"/>
        <w:ind w:firstLineChars="200" w:firstLine="420"/>
        <w:rPr>
          <w:rFonts w:ascii="宋体" w:hAnsi="宋体"/>
          <w:szCs w:val="21"/>
        </w:rPr>
      </w:pPr>
      <w:r>
        <w:rPr>
          <w:rFonts w:ascii="宋体" w:hAnsi="宋体" w:hint="eastAsia"/>
          <w:szCs w:val="21"/>
        </w:rPr>
        <w:t>1、填写前请认真阅读《工业和信息化部、国家统计局、国家发展和改革委员会、财政部关于印发中小企业划型标准规定的通知》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和《财政部 工业和信息化部关于印发《政府采购促进中小企业发展管理办法》的通知》</w:t>
      </w:r>
      <w:r>
        <w:rPr>
          <w:rFonts w:ascii="宋体" w:hAnsi="宋体"/>
          <w:szCs w:val="21"/>
        </w:rPr>
        <w:t>(</w:t>
      </w:r>
      <w:r>
        <w:rPr>
          <w:rFonts w:ascii="宋体" w:hAnsi="宋体" w:hint="eastAsia"/>
          <w:szCs w:val="21"/>
        </w:rPr>
        <w:t>财库〔2020〕46号</w:t>
      </w:r>
      <w:r>
        <w:rPr>
          <w:rFonts w:ascii="宋体" w:hAnsi="宋体"/>
          <w:szCs w:val="21"/>
        </w:rPr>
        <w:t>)</w:t>
      </w:r>
      <w:r>
        <w:rPr>
          <w:rFonts w:ascii="宋体" w:hAnsi="宋体" w:hint="eastAsia"/>
          <w:szCs w:val="21"/>
        </w:rPr>
        <w:t>相关规定。如不符合前述相关规定所确定的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712351" w:rsidRDefault="00A53B73">
      <w:pPr>
        <w:spacing w:line="360" w:lineRule="auto"/>
        <w:ind w:firstLineChars="200" w:firstLine="420"/>
        <w:rPr>
          <w:rFonts w:ascii="宋体" w:hAnsi="宋体"/>
          <w:szCs w:val="21"/>
        </w:rPr>
      </w:pPr>
      <w:r>
        <w:rPr>
          <w:rFonts w:ascii="宋体" w:hAnsi="宋体" w:hint="eastAsia"/>
          <w:szCs w:val="21"/>
        </w:rPr>
        <w:t>2、从业人员、营业收入、资产总额填报上一年度数据，无上一年度数据的新成立企业可不填报。</w:t>
      </w:r>
    </w:p>
    <w:p w:rsidR="00712351" w:rsidRDefault="00712351">
      <w:pPr>
        <w:spacing w:line="360" w:lineRule="auto"/>
        <w:ind w:firstLineChars="200" w:firstLine="420"/>
        <w:rPr>
          <w:rFonts w:ascii="宋体" w:hAnsi="宋体"/>
          <w:szCs w:val="21"/>
        </w:rPr>
      </w:pPr>
    </w:p>
    <w:p w:rsidR="00712351" w:rsidRDefault="00A53B73">
      <w:pPr>
        <w:pStyle w:val="4"/>
        <w:tabs>
          <w:tab w:val="left" w:pos="0"/>
        </w:tabs>
        <w:jc w:val="center"/>
        <w:rPr>
          <w:rFonts w:ascii="宋体" w:eastAsia="宋体" w:hAnsi="宋体"/>
        </w:rPr>
      </w:pPr>
      <w:r>
        <w:rPr>
          <w:rFonts w:ascii="宋体" w:eastAsia="宋体" w:hAnsi="宋体" w:hint="eastAsia"/>
        </w:rPr>
        <w:t>监狱企业声明函</w:t>
      </w:r>
    </w:p>
    <w:p w:rsidR="00712351" w:rsidRDefault="00A53B73">
      <w:pPr>
        <w:spacing w:after="60" w:line="360" w:lineRule="auto"/>
        <w:ind w:firstLineChars="200" w:firstLine="420"/>
        <w:rPr>
          <w:rFonts w:ascii="宋体" w:hAnsi="宋体"/>
          <w:szCs w:val="21"/>
        </w:rPr>
      </w:pPr>
      <w:r>
        <w:rPr>
          <w:rFonts w:ascii="宋体" w:hAnsi="宋体" w:hint="eastAsia"/>
          <w:szCs w:val="21"/>
        </w:rPr>
        <w:t>本单位郑重声明，根据《财政部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rsidR="00712351" w:rsidRDefault="00A53B73">
      <w:pPr>
        <w:spacing w:after="60"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712351" w:rsidRDefault="00A53B73">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712351" w:rsidRDefault="00A53B73">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712351" w:rsidRDefault="00712351">
      <w:pPr>
        <w:spacing w:line="360" w:lineRule="auto"/>
        <w:ind w:firstLine="645"/>
        <w:rPr>
          <w:rFonts w:ascii="宋体"/>
          <w:b/>
          <w:szCs w:val="21"/>
        </w:rPr>
      </w:pPr>
    </w:p>
    <w:p w:rsidR="00712351" w:rsidRDefault="00A53B73">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rsidR="00712351" w:rsidRDefault="00712351">
      <w:pPr>
        <w:spacing w:line="360" w:lineRule="auto"/>
        <w:ind w:left="723" w:hangingChars="300" w:hanging="723"/>
        <w:rPr>
          <w:b/>
          <w:sz w:val="24"/>
        </w:rPr>
      </w:pPr>
    </w:p>
    <w:p w:rsidR="00712351" w:rsidRDefault="00A53B73">
      <w:pPr>
        <w:spacing w:line="360" w:lineRule="auto"/>
        <w:ind w:firstLineChars="202" w:firstLine="424"/>
        <w:rPr>
          <w:rFonts w:ascii="宋体" w:hAnsi="宋体"/>
          <w:szCs w:val="21"/>
        </w:rPr>
      </w:pPr>
      <w:r>
        <w:rPr>
          <w:rFonts w:ascii="宋体" w:hAnsi="宋体" w:hint="eastAsia"/>
          <w:szCs w:val="21"/>
        </w:rPr>
        <w:t>备注：填写前请认真阅读《财政部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712351" w:rsidRDefault="00712351">
      <w:pPr>
        <w:spacing w:line="360" w:lineRule="auto"/>
        <w:ind w:firstLineChars="200" w:firstLine="420"/>
        <w:rPr>
          <w:rFonts w:ascii="宋体" w:hAnsi="宋体"/>
          <w:szCs w:val="21"/>
        </w:rPr>
      </w:pPr>
    </w:p>
    <w:p w:rsidR="00712351" w:rsidRDefault="00A53B73">
      <w:pPr>
        <w:pStyle w:val="4"/>
        <w:tabs>
          <w:tab w:val="left" w:pos="0"/>
        </w:tabs>
        <w:jc w:val="center"/>
        <w:rPr>
          <w:rFonts w:ascii="宋体" w:eastAsia="宋体" w:hAnsi="宋体"/>
        </w:rPr>
      </w:pPr>
      <w:r>
        <w:rPr>
          <w:rFonts w:ascii="宋体" w:eastAsia="宋体" w:hAnsi="宋体" w:hint="eastAsia"/>
        </w:rPr>
        <w:t>残疾人福利性单位声明函</w:t>
      </w:r>
    </w:p>
    <w:p w:rsidR="00712351" w:rsidRDefault="00A53B73">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141号）的规定，本单位为符合条件的残疾人福利性单位，且本单位参加单位的项目采购活动，由本单位提供服务。</w:t>
      </w:r>
    </w:p>
    <w:p w:rsidR="00712351" w:rsidRDefault="00A53B73">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712351" w:rsidRDefault="00A53B73">
      <w:pPr>
        <w:spacing w:line="360" w:lineRule="auto"/>
        <w:ind w:firstLineChars="200" w:firstLine="420"/>
        <w:rPr>
          <w:rFonts w:ascii="宋体" w:hAnsi="宋体"/>
          <w:szCs w:val="21"/>
        </w:rPr>
      </w:pPr>
      <w:r>
        <w:rPr>
          <w:rFonts w:ascii="宋体" w:hAnsi="宋体" w:hint="eastAsia"/>
          <w:szCs w:val="21"/>
        </w:rPr>
        <w:t>本单位知悉《关于促进残疾人就业政府采购政策的通知》（财库〔2017〕141 号）的规定，承诺提供的声明函内容是真实的，如提供声明函内容不实，则依法追究相关法律责任。</w:t>
      </w:r>
    </w:p>
    <w:p w:rsidR="00712351" w:rsidRDefault="00712351">
      <w:pPr>
        <w:spacing w:line="360" w:lineRule="auto"/>
        <w:ind w:firstLineChars="200" w:firstLine="420"/>
        <w:rPr>
          <w:rFonts w:ascii="宋体" w:hAnsi="宋体"/>
          <w:szCs w:val="21"/>
        </w:rPr>
      </w:pPr>
    </w:p>
    <w:p w:rsidR="00712351" w:rsidRDefault="00A53B73">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712351" w:rsidRDefault="00A53B73">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712351" w:rsidRDefault="00712351">
      <w:pPr>
        <w:spacing w:line="360" w:lineRule="auto"/>
        <w:ind w:firstLineChars="200" w:firstLine="420"/>
        <w:jc w:val="right"/>
        <w:rPr>
          <w:rFonts w:ascii="宋体" w:hAnsi="宋体"/>
          <w:szCs w:val="21"/>
        </w:rPr>
      </w:pPr>
    </w:p>
    <w:p w:rsidR="00712351" w:rsidRDefault="00A53B73">
      <w:pPr>
        <w:spacing w:line="360" w:lineRule="auto"/>
        <w:jc w:val="left"/>
        <w:rPr>
          <w:rFonts w:ascii="宋体" w:hAnsi="宋体"/>
          <w:szCs w:val="21"/>
        </w:rPr>
      </w:pPr>
      <w:r>
        <w:rPr>
          <w:rFonts w:ascii="宋体" w:hAnsi="宋体" w:hint="eastAsia"/>
          <w:szCs w:val="21"/>
        </w:rPr>
        <w:t xml:space="preserve">    备注：填写前请认真阅读《财政部 民政部 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rsidR="00712351" w:rsidRDefault="00712351">
      <w:pPr>
        <w:adjustRightInd w:val="0"/>
        <w:snapToGrid w:val="0"/>
        <w:spacing w:line="360" w:lineRule="auto"/>
        <w:ind w:firstLine="600"/>
        <w:jc w:val="right"/>
      </w:pPr>
    </w:p>
    <w:p w:rsidR="00712351" w:rsidRDefault="00712351">
      <w:pPr>
        <w:adjustRightInd w:val="0"/>
        <w:snapToGrid w:val="0"/>
        <w:spacing w:line="360" w:lineRule="auto"/>
        <w:ind w:firstLine="600"/>
        <w:jc w:val="right"/>
      </w:pPr>
    </w:p>
    <w:p w:rsidR="00712351" w:rsidRDefault="00A53B73">
      <w:pPr>
        <w:widowControl/>
        <w:jc w:val="left"/>
      </w:pPr>
      <w:r>
        <w:br w:type="page"/>
      </w:r>
    </w:p>
    <w:p w:rsidR="00712351" w:rsidRDefault="00712351">
      <w:pPr>
        <w:adjustRightInd w:val="0"/>
        <w:snapToGrid w:val="0"/>
        <w:spacing w:line="360" w:lineRule="auto"/>
        <w:ind w:firstLine="600"/>
        <w:jc w:val="left"/>
      </w:pPr>
    </w:p>
    <w:p w:rsidR="00712351" w:rsidRDefault="00A53B73">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3" w:name="_Toc44691165"/>
      <w:bookmarkStart w:id="54" w:name="_Toc44691397"/>
      <w:bookmarkStart w:id="55" w:name="_Toc44690433"/>
      <w:bookmarkStart w:id="56" w:name="_Toc44690706"/>
      <w:r>
        <w:rPr>
          <w:rFonts w:asciiTheme="minorEastAsia" w:eastAsiaTheme="minorEastAsia" w:hAnsiTheme="minorEastAsia" w:hint="eastAsia"/>
          <w:sz w:val="24"/>
        </w:rPr>
        <w:t>格式5  开标一览表</w:t>
      </w:r>
      <w:bookmarkEnd w:id="53"/>
      <w:bookmarkEnd w:id="54"/>
      <w:bookmarkEnd w:id="55"/>
      <w:bookmarkEnd w:id="56"/>
    </w:p>
    <w:p w:rsidR="00712351" w:rsidRDefault="00712351">
      <w:pPr>
        <w:adjustRightInd w:val="0"/>
        <w:snapToGrid w:val="0"/>
        <w:spacing w:line="360" w:lineRule="auto"/>
        <w:rPr>
          <w:bCs/>
          <w:snapToGrid w:val="0"/>
          <w:kern w:val="0"/>
        </w:rPr>
      </w:pPr>
    </w:p>
    <w:p w:rsidR="00712351" w:rsidRDefault="00A53B73">
      <w:pPr>
        <w:adjustRightInd w:val="0"/>
        <w:snapToGrid w:val="0"/>
        <w:spacing w:line="360" w:lineRule="auto"/>
        <w:rPr>
          <w:bCs/>
          <w:snapToGrid w:val="0"/>
          <w:kern w:val="0"/>
        </w:rPr>
      </w:pPr>
      <w:r>
        <w:rPr>
          <w:bCs/>
          <w:snapToGrid w:val="0"/>
          <w:kern w:val="0"/>
        </w:rPr>
        <w:t>项目名称：</w:t>
      </w:r>
    </w:p>
    <w:p w:rsidR="00712351" w:rsidRDefault="00A53B73">
      <w:pPr>
        <w:adjustRightInd w:val="0"/>
        <w:snapToGrid w:val="0"/>
        <w:spacing w:line="360" w:lineRule="auto"/>
        <w:rPr>
          <w:bCs/>
          <w:snapToGrid w:val="0"/>
          <w:kern w:val="0"/>
        </w:rPr>
      </w:pPr>
      <w:r>
        <w:rPr>
          <w:rFonts w:hint="eastAsia"/>
          <w:bCs/>
          <w:snapToGrid w:val="0"/>
          <w:kern w:val="0"/>
        </w:rPr>
        <w:t>项目</w:t>
      </w:r>
      <w:r>
        <w:rPr>
          <w:bCs/>
          <w:snapToGrid w:val="0"/>
          <w:kern w:val="0"/>
        </w:rPr>
        <w:t>编号：</w:t>
      </w:r>
    </w:p>
    <w:tbl>
      <w:tblPr>
        <w:tblW w:w="948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3315"/>
        <w:gridCol w:w="2160"/>
        <w:gridCol w:w="2170"/>
        <w:gridCol w:w="1843"/>
      </w:tblGrid>
      <w:tr w:rsidR="00712351">
        <w:trPr>
          <w:cantSplit/>
          <w:trHeight w:val="720"/>
          <w:jc w:val="center"/>
        </w:trPr>
        <w:tc>
          <w:tcPr>
            <w:tcW w:w="3315" w:type="dxa"/>
            <w:tcBorders>
              <w:top w:val="double" w:sz="4" w:space="0" w:color="auto"/>
              <w:bottom w:val="single" w:sz="4" w:space="0" w:color="auto"/>
            </w:tcBorders>
            <w:vAlign w:val="center"/>
          </w:tcPr>
          <w:p w:rsidR="00712351" w:rsidRDefault="00A53B73">
            <w:pPr>
              <w:adjustRightInd w:val="0"/>
              <w:snapToGrid w:val="0"/>
              <w:spacing w:line="360" w:lineRule="auto"/>
              <w:jc w:val="center"/>
              <w:rPr>
                <w:snapToGrid w:val="0"/>
                <w:kern w:val="0"/>
              </w:rPr>
            </w:pPr>
            <w:r>
              <w:rPr>
                <w:snapToGrid w:val="0"/>
                <w:kern w:val="0"/>
              </w:rPr>
              <w:t>项目名称</w:t>
            </w:r>
          </w:p>
        </w:tc>
        <w:tc>
          <w:tcPr>
            <w:tcW w:w="4330" w:type="dxa"/>
            <w:gridSpan w:val="2"/>
            <w:tcBorders>
              <w:top w:val="double" w:sz="4" w:space="0" w:color="auto"/>
              <w:bottom w:val="single" w:sz="4" w:space="0" w:color="auto"/>
            </w:tcBorders>
            <w:vAlign w:val="center"/>
          </w:tcPr>
          <w:p w:rsidR="00712351" w:rsidRDefault="00A53B73">
            <w:pPr>
              <w:adjustRightInd w:val="0"/>
              <w:snapToGrid w:val="0"/>
              <w:spacing w:line="360" w:lineRule="auto"/>
              <w:jc w:val="center"/>
              <w:rPr>
                <w:snapToGrid w:val="0"/>
                <w:kern w:val="0"/>
              </w:rPr>
            </w:pPr>
            <w:r>
              <w:rPr>
                <w:snapToGrid w:val="0"/>
                <w:kern w:val="0"/>
              </w:rPr>
              <w:t>投标</w:t>
            </w:r>
            <w:r>
              <w:rPr>
                <w:rFonts w:hint="eastAsia"/>
                <w:snapToGrid w:val="0"/>
                <w:kern w:val="0"/>
              </w:rPr>
              <w:t>单</w:t>
            </w:r>
            <w:r>
              <w:rPr>
                <w:snapToGrid w:val="0"/>
                <w:kern w:val="0"/>
              </w:rPr>
              <w:t>价</w:t>
            </w:r>
          </w:p>
          <w:p w:rsidR="00712351" w:rsidRDefault="00A53B73">
            <w:pPr>
              <w:adjustRightInd w:val="0"/>
              <w:snapToGrid w:val="0"/>
              <w:spacing w:line="360" w:lineRule="auto"/>
              <w:jc w:val="center"/>
              <w:rPr>
                <w:snapToGrid w:val="0"/>
                <w:kern w:val="0"/>
              </w:rPr>
            </w:pPr>
            <w:r>
              <w:rPr>
                <w:snapToGrid w:val="0"/>
                <w:kern w:val="0"/>
              </w:rPr>
              <w:t>（人民币元）</w:t>
            </w:r>
          </w:p>
        </w:tc>
        <w:tc>
          <w:tcPr>
            <w:tcW w:w="1843" w:type="dxa"/>
            <w:tcBorders>
              <w:top w:val="double" w:sz="4" w:space="0" w:color="auto"/>
              <w:bottom w:val="single" w:sz="4" w:space="0" w:color="auto"/>
            </w:tcBorders>
            <w:vAlign w:val="center"/>
          </w:tcPr>
          <w:p w:rsidR="00712351" w:rsidRDefault="00A53B73">
            <w:pPr>
              <w:adjustRightInd w:val="0"/>
              <w:snapToGrid w:val="0"/>
              <w:spacing w:line="360" w:lineRule="auto"/>
              <w:jc w:val="center"/>
              <w:rPr>
                <w:snapToGrid w:val="0"/>
                <w:kern w:val="0"/>
              </w:rPr>
            </w:pPr>
            <w:r>
              <w:rPr>
                <w:rFonts w:hint="eastAsia"/>
                <w:snapToGrid w:val="0"/>
                <w:kern w:val="0"/>
              </w:rPr>
              <w:t>备注</w:t>
            </w:r>
          </w:p>
        </w:tc>
      </w:tr>
      <w:tr w:rsidR="00712351">
        <w:trPr>
          <w:cantSplit/>
          <w:trHeight w:val="1065"/>
          <w:jc w:val="center"/>
        </w:trPr>
        <w:tc>
          <w:tcPr>
            <w:tcW w:w="3315" w:type="dxa"/>
            <w:vMerge w:val="restart"/>
            <w:tcBorders>
              <w:top w:val="single" w:sz="4" w:space="0" w:color="auto"/>
            </w:tcBorders>
            <w:vAlign w:val="center"/>
          </w:tcPr>
          <w:p w:rsidR="00712351" w:rsidRDefault="00A53B73">
            <w:pPr>
              <w:adjustRightInd w:val="0"/>
              <w:snapToGrid w:val="0"/>
              <w:spacing w:line="360" w:lineRule="auto"/>
              <w:jc w:val="center"/>
            </w:pPr>
            <w:r>
              <w:rPr>
                <w:rFonts w:asciiTheme="minorEastAsia" w:eastAsiaTheme="minorEastAsia" w:hAnsiTheme="minorEastAsia" w:hint="eastAsia"/>
              </w:rPr>
              <w:t>高温物资采购项目（重新招标）</w:t>
            </w:r>
          </w:p>
        </w:tc>
        <w:tc>
          <w:tcPr>
            <w:tcW w:w="2160" w:type="dxa"/>
            <w:tcBorders>
              <w:top w:val="single" w:sz="4" w:space="0" w:color="auto"/>
              <w:bottom w:val="single" w:sz="4" w:space="0" w:color="auto"/>
            </w:tcBorders>
            <w:vAlign w:val="center"/>
          </w:tcPr>
          <w:p w:rsidR="00712351" w:rsidRDefault="00A53B73">
            <w:pPr>
              <w:adjustRightInd w:val="0"/>
              <w:snapToGrid w:val="0"/>
              <w:spacing w:line="360" w:lineRule="auto"/>
              <w:jc w:val="center"/>
              <w:rPr>
                <w:snapToGrid w:val="0"/>
                <w:kern w:val="0"/>
              </w:rPr>
            </w:pPr>
            <w:r>
              <w:rPr>
                <w:rFonts w:hint="eastAsia"/>
                <w:snapToGrid w:val="0"/>
                <w:kern w:val="0"/>
              </w:rPr>
              <w:t>牛奶</w:t>
            </w:r>
          </w:p>
        </w:tc>
        <w:tc>
          <w:tcPr>
            <w:tcW w:w="2170" w:type="dxa"/>
            <w:tcBorders>
              <w:top w:val="single" w:sz="4" w:space="0" w:color="auto"/>
              <w:bottom w:val="single" w:sz="4" w:space="0" w:color="auto"/>
            </w:tcBorders>
            <w:vAlign w:val="center"/>
          </w:tcPr>
          <w:p w:rsidR="00712351" w:rsidRDefault="00A53B73">
            <w:pPr>
              <w:adjustRightInd w:val="0"/>
              <w:snapToGrid w:val="0"/>
              <w:spacing w:line="360" w:lineRule="auto"/>
              <w:rPr>
                <w:snapToGrid w:val="0"/>
                <w:kern w:val="0"/>
              </w:rPr>
            </w:pPr>
            <w:r>
              <w:rPr>
                <w:snapToGrid w:val="0"/>
                <w:kern w:val="0"/>
              </w:rPr>
              <w:t>大写：</w:t>
            </w:r>
          </w:p>
          <w:p w:rsidR="00712351" w:rsidRDefault="00A53B73">
            <w:pPr>
              <w:adjustRightInd w:val="0"/>
              <w:snapToGrid w:val="0"/>
              <w:spacing w:line="360" w:lineRule="auto"/>
              <w:rPr>
                <w:snapToGrid w:val="0"/>
                <w:kern w:val="0"/>
                <w:u w:val="single"/>
              </w:rPr>
            </w:pPr>
            <w:r>
              <w:rPr>
                <w:snapToGrid w:val="0"/>
                <w:kern w:val="0"/>
              </w:rPr>
              <w:t>小写：</w:t>
            </w:r>
          </w:p>
        </w:tc>
        <w:tc>
          <w:tcPr>
            <w:tcW w:w="1843" w:type="dxa"/>
            <w:vMerge w:val="restart"/>
            <w:tcBorders>
              <w:top w:val="single" w:sz="4" w:space="0" w:color="auto"/>
            </w:tcBorders>
            <w:vAlign w:val="center"/>
          </w:tcPr>
          <w:p w:rsidR="00712351" w:rsidRDefault="00712351">
            <w:pPr>
              <w:adjustRightInd w:val="0"/>
              <w:snapToGrid w:val="0"/>
              <w:spacing w:line="360" w:lineRule="auto"/>
              <w:jc w:val="center"/>
              <w:rPr>
                <w:snapToGrid w:val="0"/>
                <w:kern w:val="0"/>
              </w:rPr>
            </w:pPr>
          </w:p>
        </w:tc>
      </w:tr>
      <w:tr w:rsidR="00712351">
        <w:trPr>
          <w:cantSplit/>
          <w:trHeight w:val="339"/>
          <w:jc w:val="center"/>
        </w:trPr>
        <w:tc>
          <w:tcPr>
            <w:tcW w:w="3315" w:type="dxa"/>
            <w:vMerge/>
            <w:vAlign w:val="center"/>
          </w:tcPr>
          <w:p w:rsidR="00712351" w:rsidRDefault="00712351">
            <w:pPr>
              <w:adjustRightInd w:val="0"/>
              <w:snapToGrid w:val="0"/>
              <w:spacing w:line="360" w:lineRule="auto"/>
              <w:jc w:val="center"/>
              <w:rPr>
                <w:rFonts w:asciiTheme="minorEastAsia" w:eastAsiaTheme="minorEastAsia" w:hAnsiTheme="minorEastAsia"/>
              </w:rPr>
            </w:pPr>
          </w:p>
        </w:tc>
        <w:tc>
          <w:tcPr>
            <w:tcW w:w="2160" w:type="dxa"/>
            <w:tcBorders>
              <w:top w:val="single" w:sz="4" w:space="0" w:color="auto"/>
            </w:tcBorders>
            <w:vAlign w:val="center"/>
          </w:tcPr>
          <w:p w:rsidR="00712351" w:rsidRDefault="00A53B73">
            <w:pPr>
              <w:adjustRightInd w:val="0"/>
              <w:snapToGrid w:val="0"/>
              <w:spacing w:line="360" w:lineRule="auto"/>
              <w:jc w:val="center"/>
              <w:rPr>
                <w:snapToGrid w:val="0"/>
                <w:kern w:val="0"/>
              </w:rPr>
            </w:pPr>
            <w:r>
              <w:rPr>
                <w:rFonts w:hint="eastAsia"/>
                <w:snapToGrid w:val="0"/>
                <w:kern w:val="0"/>
              </w:rPr>
              <w:t>金奇异果</w:t>
            </w:r>
          </w:p>
        </w:tc>
        <w:tc>
          <w:tcPr>
            <w:tcW w:w="2170" w:type="dxa"/>
            <w:tcBorders>
              <w:top w:val="single" w:sz="4" w:space="0" w:color="auto"/>
            </w:tcBorders>
            <w:vAlign w:val="center"/>
          </w:tcPr>
          <w:p w:rsidR="00712351" w:rsidRDefault="00A53B73">
            <w:pPr>
              <w:adjustRightInd w:val="0"/>
              <w:snapToGrid w:val="0"/>
              <w:spacing w:line="360" w:lineRule="auto"/>
              <w:rPr>
                <w:snapToGrid w:val="0"/>
                <w:kern w:val="0"/>
              </w:rPr>
            </w:pPr>
            <w:r>
              <w:rPr>
                <w:snapToGrid w:val="0"/>
                <w:kern w:val="0"/>
              </w:rPr>
              <w:t>大写：</w:t>
            </w:r>
          </w:p>
          <w:p w:rsidR="00712351" w:rsidRDefault="00A53B73">
            <w:pPr>
              <w:adjustRightInd w:val="0"/>
              <w:snapToGrid w:val="0"/>
              <w:spacing w:line="360" w:lineRule="auto"/>
              <w:rPr>
                <w:snapToGrid w:val="0"/>
                <w:kern w:val="0"/>
              </w:rPr>
            </w:pPr>
            <w:r>
              <w:rPr>
                <w:snapToGrid w:val="0"/>
                <w:kern w:val="0"/>
              </w:rPr>
              <w:t>小写：</w:t>
            </w:r>
          </w:p>
        </w:tc>
        <w:tc>
          <w:tcPr>
            <w:tcW w:w="1843" w:type="dxa"/>
            <w:vMerge/>
            <w:vAlign w:val="center"/>
          </w:tcPr>
          <w:p w:rsidR="00712351" w:rsidRDefault="00712351">
            <w:pPr>
              <w:adjustRightInd w:val="0"/>
              <w:snapToGrid w:val="0"/>
              <w:spacing w:line="360" w:lineRule="auto"/>
              <w:jc w:val="center"/>
              <w:rPr>
                <w:snapToGrid w:val="0"/>
                <w:kern w:val="0"/>
              </w:rPr>
            </w:pPr>
          </w:p>
        </w:tc>
      </w:tr>
    </w:tbl>
    <w:p w:rsidR="00712351" w:rsidRDefault="00712351">
      <w:pPr>
        <w:adjustRightInd w:val="0"/>
        <w:snapToGrid w:val="0"/>
        <w:spacing w:line="360" w:lineRule="auto"/>
        <w:rPr>
          <w:snapToGrid w:val="0"/>
          <w:kern w:val="0"/>
        </w:rPr>
      </w:pPr>
    </w:p>
    <w:p w:rsidR="00712351" w:rsidRDefault="00712351">
      <w:pPr>
        <w:adjustRightInd w:val="0"/>
        <w:snapToGrid w:val="0"/>
        <w:spacing w:line="360" w:lineRule="auto"/>
        <w:rPr>
          <w:snapToGrid w:val="0"/>
          <w:kern w:val="0"/>
        </w:rPr>
      </w:pPr>
    </w:p>
    <w:p w:rsidR="00712351" w:rsidRDefault="00A53B73">
      <w:pPr>
        <w:adjustRightInd w:val="0"/>
        <w:snapToGrid w:val="0"/>
        <w:spacing w:line="360" w:lineRule="auto"/>
        <w:rPr>
          <w:snapToGrid w:val="0"/>
          <w:kern w:val="0"/>
        </w:rPr>
      </w:pPr>
      <w:r>
        <w:rPr>
          <w:snapToGrid w:val="0"/>
          <w:kern w:val="0"/>
        </w:rPr>
        <w:t>投标单位：（盖章）</w:t>
      </w:r>
    </w:p>
    <w:p w:rsidR="00712351" w:rsidRDefault="00712351">
      <w:pPr>
        <w:adjustRightInd w:val="0"/>
        <w:snapToGrid w:val="0"/>
        <w:spacing w:line="360" w:lineRule="auto"/>
        <w:rPr>
          <w:snapToGrid w:val="0"/>
          <w:kern w:val="0"/>
        </w:rPr>
      </w:pPr>
    </w:p>
    <w:p w:rsidR="00712351" w:rsidRDefault="00712351">
      <w:pPr>
        <w:adjustRightInd w:val="0"/>
        <w:snapToGrid w:val="0"/>
        <w:spacing w:line="360" w:lineRule="auto"/>
        <w:rPr>
          <w:snapToGrid w:val="0"/>
          <w:kern w:val="0"/>
        </w:rPr>
      </w:pPr>
    </w:p>
    <w:p w:rsidR="00712351" w:rsidRDefault="00A53B73">
      <w:pPr>
        <w:adjustRightInd w:val="0"/>
        <w:snapToGrid w:val="0"/>
        <w:spacing w:line="360" w:lineRule="auto"/>
        <w:rPr>
          <w:snapToGrid w:val="0"/>
          <w:kern w:val="0"/>
        </w:rPr>
      </w:pPr>
      <w:r>
        <w:rPr>
          <w:snapToGrid w:val="0"/>
          <w:kern w:val="0"/>
        </w:rPr>
        <w:t>法定代表人或授权代表：（签字）</w:t>
      </w:r>
    </w:p>
    <w:p w:rsidR="00712351" w:rsidRDefault="00A53B73">
      <w:pPr>
        <w:adjustRightInd w:val="0"/>
        <w:snapToGrid w:val="0"/>
        <w:spacing w:line="360" w:lineRule="auto"/>
        <w:ind w:firstLineChars="3250" w:firstLine="6825"/>
        <w:rPr>
          <w:snapToGrid w:val="0"/>
          <w:kern w:val="0"/>
        </w:rPr>
      </w:pP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p w:rsidR="00712351" w:rsidRDefault="00712351">
      <w:pPr>
        <w:adjustRightInd w:val="0"/>
        <w:snapToGrid w:val="0"/>
        <w:spacing w:line="360" w:lineRule="auto"/>
        <w:ind w:firstLineChars="500" w:firstLine="1050"/>
        <w:rPr>
          <w:snapToGrid w:val="0"/>
          <w:kern w:val="0"/>
        </w:rPr>
      </w:pPr>
    </w:p>
    <w:p w:rsidR="00712351" w:rsidRDefault="00A53B73">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rsidR="00712351" w:rsidRDefault="00A53B73">
      <w:pPr>
        <w:adjustRightInd w:val="0"/>
        <w:spacing w:line="312" w:lineRule="auto"/>
        <w:ind w:left="2" w:firstLineChars="202" w:firstLine="424"/>
        <w:rPr>
          <w:rFonts w:ascii="宋体" w:hAnsi="宋体"/>
          <w:bCs/>
        </w:rPr>
      </w:pPr>
      <w:r>
        <w:rPr>
          <w:rFonts w:ascii="宋体" w:hAnsi="宋体"/>
          <w:bCs/>
        </w:rPr>
        <w:t>2、</w:t>
      </w:r>
      <w:r w:rsidRPr="006F2B0C">
        <w:rPr>
          <w:rFonts w:ascii="宋体" w:hAnsi="宋体" w:hint="eastAsia"/>
          <w:szCs w:val="21"/>
          <w:highlight w:val="yellow"/>
        </w:rPr>
        <w:t>投标</w:t>
      </w:r>
      <w:r w:rsidRPr="006F2B0C">
        <w:rPr>
          <w:rFonts w:hint="eastAsia"/>
          <w:snapToGrid w:val="0"/>
          <w:kern w:val="0"/>
          <w:highlight w:val="yellow"/>
        </w:rPr>
        <w:t>单</w:t>
      </w:r>
      <w:r w:rsidRPr="006F2B0C">
        <w:rPr>
          <w:rFonts w:ascii="宋体" w:hAnsi="宋体" w:hint="eastAsia"/>
          <w:szCs w:val="21"/>
          <w:highlight w:val="yellow"/>
        </w:rPr>
        <w:t>价为综合报价，包含完成本项目所需的全部费用的单项价格</w:t>
      </w:r>
      <w:r w:rsidRPr="006F2B0C">
        <w:rPr>
          <w:rFonts w:ascii="宋体" w:hAnsi="宋体" w:hint="eastAsia"/>
          <w:bCs/>
          <w:highlight w:val="yellow"/>
        </w:rPr>
        <w:t>。</w:t>
      </w:r>
    </w:p>
    <w:p w:rsidR="00712351" w:rsidRDefault="00A53B73">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12351" w:rsidRDefault="00A53B73">
      <w:pPr>
        <w:adjustRightInd w:val="0"/>
        <w:spacing w:line="312" w:lineRule="auto"/>
        <w:ind w:left="2" w:firstLineChars="200" w:firstLine="420"/>
        <w:rPr>
          <w:rFonts w:ascii="宋体" w:hAnsi="宋体"/>
          <w:szCs w:val="21"/>
        </w:rPr>
      </w:pPr>
      <w:r>
        <w:rPr>
          <w:rFonts w:ascii="宋体" w:hAnsi="宋体" w:hint="eastAsia"/>
          <w:szCs w:val="21"/>
        </w:rPr>
        <w:t>4、</w:t>
      </w:r>
      <w:r>
        <w:rPr>
          <w:rFonts w:ascii="宋体" w:hAnsi="宋体"/>
          <w:snapToGrid w:val="0"/>
          <w:kern w:val="0"/>
        </w:rPr>
        <w:t>此表应经法定代表人或其授权委托人签名，并加盖公章。</w:t>
      </w:r>
    </w:p>
    <w:p w:rsidR="00712351" w:rsidRDefault="00A53B73">
      <w:pPr>
        <w:adjustRightInd w:val="0"/>
        <w:spacing w:line="312" w:lineRule="auto"/>
        <w:ind w:firstLine="437"/>
      </w:pPr>
      <w:r>
        <w:rPr>
          <w:rFonts w:ascii="宋体" w:hAnsi="宋体" w:hint="eastAsia"/>
          <w:b/>
          <w:snapToGrid w:val="0"/>
          <w:kern w:val="0"/>
          <w:sz w:val="24"/>
        </w:rPr>
        <w:t>5、</w:t>
      </w:r>
      <w:r>
        <w:rPr>
          <w:rFonts w:ascii="宋体" w:hAnsi="宋体"/>
          <w:b/>
          <w:snapToGrid w:val="0"/>
          <w:kern w:val="0"/>
          <w:sz w:val="24"/>
        </w:rPr>
        <w:t>此表</w:t>
      </w:r>
      <w:r>
        <w:rPr>
          <w:rFonts w:ascii="宋体" w:hAnsi="宋体" w:hint="eastAsia"/>
          <w:b/>
          <w:snapToGrid w:val="0"/>
          <w:kern w:val="0"/>
          <w:sz w:val="24"/>
        </w:rPr>
        <w:t>无</w:t>
      </w:r>
      <w:r>
        <w:rPr>
          <w:rFonts w:ascii="宋体" w:hAnsi="宋体"/>
          <w:b/>
          <w:snapToGrid w:val="0"/>
          <w:kern w:val="0"/>
          <w:sz w:val="24"/>
        </w:rPr>
        <w:t>需装订于正副本内，应按“投标人须知”18.</w:t>
      </w:r>
      <w:r>
        <w:rPr>
          <w:rFonts w:ascii="宋体" w:hAnsi="宋体" w:hint="eastAsia"/>
          <w:b/>
          <w:snapToGrid w:val="0"/>
          <w:kern w:val="0"/>
          <w:sz w:val="24"/>
        </w:rPr>
        <w:t>4</w:t>
      </w:r>
      <w:r>
        <w:rPr>
          <w:rFonts w:ascii="宋体" w:hAnsi="宋体"/>
          <w:b/>
          <w:snapToGrid w:val="0"/>
          <w:kern w:val="0"/>
          <w:sz w:val="24"/>
        </w:rPr>
        <w:t>项要求单独密封。</w:t>
      </w:r>
    </w:p>
    <w:p w:rsidR="00712351" w:rsidRDefault="00712351">
      <w:pPr>
        <w:pStyle w:val="ae"/>
        <w:adjustRightInd w:val="0"/>
        <w:snapToGrid w:val="0"/>
        <w:spacing w:line="312" w:lineRule="auto"/>
        <w:jc w:val="center"/>
        <w:rPr>
          <w:rFonts w:ascii="Times New Roman" w:hAnsi="Times New Roman"/>
          <w:b/>
          <w:sz w:val="28"/>
        </w:rPr>
      </w:pPr>
    </w:p>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Pr>
        <w:widowControl/>
        <w:jc w:val="left"/>
      </w:pPr>
    </w:p>
    <w:p w:rsidR="00712351" w:rsidRDefault="00712351"/>
    <w:p w:rsidR="00712351" w:rsidRDefault="00A53B73">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7" w:name="_Toc44690707"/>
      <w:bookmarkStart w:id="58" w:name="_Toc44690434"/>
      <w:bookmarkStart w:id="59" w:name="_Toc44691398"/>
      <w:bookmarkStart w:id="60" w:name="_Toc44691166"/>
      <w:r>
        <w:rPr>
          <w:rFonts w:asciiTheme="minorEastAsia" w:eastAsiaTheme="minorEastAsia" w:hAnsiTheme="minorEastAsia" w:hint="eastAsia"/>
          <w:sz w:val="24"/>
        </w:rPr>
        <w:t>格式6  报价表</w:t>
      </w:r>
      <w:bookmarkEnd w:id="57"/>
      <w:bookmarkEnd w:id="58"/>
      <w:bookmarkEnd w:id="59"/>
      <w:bookmarkEnd w:id="60"/>
    </w:p>
    <w:p w:rsidR="00712351" w:rsidRDefault="00A53B73">
      <w:pPr>
        <w:spacing w:line="300" w:lineRule="auto"/>
        <w:rPr>
          <w:rFonts w:ascii="楷体_GB2312" w:eastAsia="楷体_GB2312"/>
          <w:b/>
          <w:sz w:val="24"/>
        </w:rPr>
      </w:pPr>
      <w:r>
        <w:rPr>
          <w:rFonts w:ascii="楷体_GB2312" w:eastAsia="楷体_GB2312" w:hint="eastAsia"/>
          <w:b/>
          <w:sz w:val="24"/>
        </w:rPr>
        <w:t>1   报价要求</w:t>
      </w:r>
    </w:p>
    <w:p w:rsidR="00712351" w:rsidRDefault="00A53B73">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  所有价格应按“招标文件”中规定的货币单位填写。</w:t>
      </w:r>
    </w:p>
    <w:p w:rsidR="00712351" w:rsidRDefault="00A53B73">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投标</w:t>
      </w:r>
      <w:r>
        <w:rPr>
          <w:rFonts w:hint="eastAsia"/>
          <w:snapToGrid w:val="0"/>
          <w:kern w:val="0"/>
        </w:rPr>
        <w:t>报</w:t>
      </w:r>
      <w:r>
        <w:rPr>
          <w:rFonts w:asciiTheme="minorEastAsia" w:eastAsiaTheme="minorEastAsia" w:hAnsiTheme="minorEastAsia" w:hint="eastAsia"/>
          <w:snapToGrid w:val="0"/>
          <w:kern w:val="0"/>
        </w:rPr>
        <w:t>价为综合报价，包含完成本项目所需的全部费用。</w:t>
      </w:r>
    </w:p>
    <w:p w:rsidR="00712351" w:rsidRDefault="00A53B73">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1.3  此表应经法定代表人或授权委托人签名，并加盖公章。</w:t>
      </w:r>
    </w:p>
    <w:p w:rsidR="00712351" w:rsidRDefault="00712351">
      <w:pPr>
        <w:adjustRightInd w:val="0"/>
        <w:snapToGrid w:val="0"/>
        <w:spacing w:line="300" w:lineRule="auto"/>
        <w:rPr>
          <w:snapToGrid w:val="0"/>
          <w:kern w:val="0"/>
        </w:rPr>
      </w:pPr>
    </w:p>
    <w:p w:rsidR="00712351" w:rsidRDefault="00A53B73">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tbl>
      <w:tblPr>
        <w:tblW w:w="960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977"/>
        <w:gridCol w:w="3588"/>
        <w:gridCol w:w="2664"/>
        <w:gridCol w:w="2376"/>
      </w:tblGrid>
      <w:tr w:rsidR="00712351">
        <w:trPr>
          <w:cantSplit/>
          <w:trHeight w:val="480"/>
          <w:jc w:val="center"/>
        </w:trPr>
        <w:tc>
          <w:tcPr>
            <w:tcW w:w="977" w:type="dxa"/>
            <w:vAlign w:val="center"/>
          </w:tcPr>
          <w:p w:rsidR="00712351" w:rsidRDefault="00A53B73">
            <w:pPr>
              <w:adjustRightInd w:val="0"/>
              <w:snapToGrid w:val="0"/>
              <w:spacing w:line="300" w:lineRule="auto"/>
              <w:jc w:val="center"/>
              <w:rPr>
                <w:b/>
                <w:snapToGrid w:val="0"/>
                <w:kern w:val="0"/>
              </w:rPr>
            </w:pPr>
            <w:r>
              <w:rPr>
                <w:b/>
                <w:snapToGrid w:val="0"/>
                <w:kern w:val="0"/>
              </w:rPr>
              <w:t>序号</w:t>
            </w:r>
          </w:p>
        </w:tc>
        <w:tc>
          <w:tcPr>
            <w:tcW w:w="3588" w:type="dxa"/>
            <w:vAlign w:val="center"/>
          </w:tcPr>
          <w:p w:rsidR="00712351" w:rsidRDefault="00A53B73">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rsidR="00712351" w:rsidRDefault="00A53B73">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rsidR="00712351" w:rsidRDefault="00A53B73">
            <w:pPr>
              <w:adjustRightInd w:val="0"/>
              <w:snapToGrid w:val="0"/>
              <w:spacing w:line="300" w:lineRule="auto"/>
              <w:jc w:val="center"/>
              <w:rPr>
                <w:b/>
                <w:snapToGrid w:val="0"/>
                <w:kern w:val="0"/>
              </w:rPr>
            </w:pPr>
            <w:r>
              <w:rPr>
                <w:rFonts w:hint="eastAsia"/>
                <w:b/>
                <w:snapToGrid w:val="0"/>
                <w:kern w:val="0"/>
              </w:rPr>
              <w:t>备注</w:t>
            </w:r>
          </w:p>
        </w:tc>
      </w:tr>
      <w:tr w:rsidR="00712351">
        <w:trPr>
          <w:cantSplit/>
          <w:trHeight w:val="422"/>
          <w:jc w:val="center"/>
        </w:trPr>
        <w:tc>
          <w:tcPr>
            <w:tcW w:w="977" w:type="dxa"/>
            <w:vAlign w:val="center"/>
          </w:tcPr>
          <w:p w:rsidR="00712351" w:rsidRDefault="00A53B73">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rsidR="00712351" w:rsidRDefault="00712351">
            <w:pPr>
              <w:adjustRightInd w:val="0"/>
              <w:snapToGrid w:val="0"/>
              <w:spacing w:line="300" w:lineRule="auto"/>
              <w:rPr>
                <w:rFonts w:ascii="宋体" w:hAnsi="宋体"/>
                <w:snapToGrid w:val="0"/>
                <w:kern w:val="0"/>
              </w:rPr>
            </w:pPr>
          </w:p>
        </w:tc>
        <w:tc>
          <w:tcPr>
            <w:tcW w:w="2664" w:type="dxa"/>
            <w:vAlign w:val="center"/>
          </w:tcPr>
          <w:p w:rsidR="00712351" w:rsidRDefault="00712351">
            <w:pPr>
              <w:adjustRightInd w:val="0"/>
              <w:snapToGrid w:val="0"/>
              <w:spacing w:line="300" w:lineRule="auto"/>
              <w:jc w:val="center"/>
              <w:rPr>
                <w:snapToGrid w:val="0"/>
                <w:kern w:val="0"/>
              </w:rPr>
            </w:pPr>
          </w:p>
        </w:tc>
        <w:tc>
          <w:tcPr>
            <w:tcW w:w="2376" w:type="dxa"/>
            <w:vAlign w:val="center"/>
          </w:tcPr>
          <w:p w:rsidR="00712351" w:rsidRDefault="00712351">
            <w:pPr>
              <w:adjustRightInd w:val="0"/>
              <w:snapToGrid w:val="0"/>
              <w:spacing w:line="300" w:lineRule="auto"/>
              <w:jc w:val="center"/>
              <w:rPr>
                <w:snapToGrid w:val="0"/>
                <w:kern w:val="0"/>
              </w:rPr>
            </w:pPr>
          </w:p>
        </w:tc>
      </w:tr>
      <w:tr w:rsidR="00712351">
        <w:trPr>
          <w:cantSplit/>
          <w:trHeight w:val="428"/>
          <w:jc w:val="center"/>
        </w:trPr>
        <w:tc>
          <w:tcPr>
            <w:tcW w:w="977" w:type="dxa"/>
            <w:vAlign w:val="center"/>
          </w:tcPr>
          <w:p w:rsidR="00712351" w:rsidRDefault="00A53B73">
            <w:pPr>
              <w:adjustRightInd w:val="0"/>
              <w:snapToGrid w:val="0"/>
              <w:spacing w:line="300" w:lineRule="auto"/>
              <w:jc w:val="center"/>
              <w:rPr>
                <w:rFonts w:ascii="宋体" w:hAnsi="宋体"/>
                <w:snapToGrid w:val="0"/>
                <w:kern w:val="0"/>
              </w:rPr>
            </w:pPr>
            <w:r>
              <w:rPr>
                <w:rFonts w:ascii="宋体" w:hAnsi="宋体" w:hint="eastAsia"/>
                <w:snapToGrid w:val="0"/>
                <w:kern w:val="0"/>
              </w:rPr>
              <w:t>2</w:t>
            </w:r>
          </w:p>
        </w:tc>
        <w:tc>
          <w:tcPr>
            <w:tcW w:w="3588" w:type="dxa"/>
            <w:vAlign w:val="center"/>
          </w:tcPr>
          <w:p w:rsidR="00712351" w:rsidRDefault="00712351">
            <w:pPr>
              <w:adjustRightInd w:val="0"/>
              <w:snapToGrid w:val="0"/>
              <w:spacing w:line="300" w:lineRule="auto"/>
              <w:rPr>
                <w:rFonts w:ascii="宋体" w:hAnsi="宋体"/>
                <w:szCs w:val="21"/>
                <w:lang w:val="zh-CN"/>
              </w:rPr>
            </w:pPr>
          </w:p>
        </w:tc>
        <w:tc>
          <w:tcPr>
            <w:tcW w:w="2664" w:type="dxa"/>
            <w:vAlign w:val="center"/>
          </w:tcPr>
          <w:p w:rsidR="00712351" w:rsidRDefault="00712351">
            <w:pPr>
              <w:adjustRightInd w:val="0"/>
              <w:snapToGrid w:val="0"/>
              <w:spacing w:line="300" w:lineRule="auto"/>
              <w:jc w:val="center"/>
              <w:rPr>
                <w:snapToGrid w:val="0"/>
                <w:kern w:val="0"/>
              </w:rPr>
            </w:pPr>
          </w:p>
        </w:tc>
        <w:tc>
          <w:tcPr>
            <w:tcW w:w="2376" w:type="dxa"/>
            <w:vAlign w:val="center"/>
          </w:tcPr>
          <w:p w:rsidR="00712351" w:rsidRDefault="00712351">
            <w:pPr>
              <w:adjustRightInd w:val="0"/>
              <w:snapToGrid w:val="0"/>
              <w:spacing w:line="300" w:lineRule="auto"/>
              <w:jc w:val="center"/>
              <w:rPr>
                <w:snapToGrid w:val="0"/>
                <w:kern w:val="0"/>
              </w:rPr>
            </w:pPr>
          </w:p>
        </w:tc>
      </w:tr>
      <w:tr w:rsidR="00712351">
        <w:trPr>
          <w:cantSplit/>
          <w:trHeight w:val="428"/>
          <w:jc w:val="center"/>
        </w:trPr>
        <w:tc>
          <w:tcPr>
            <w:tcW w:w="977" w:type="dxa"/>
            <w:vAlign w:val="center"/>
          </w:tcPr>
          <w:p w:rsidR="00712351" w:rsidRDefault="00A53B73">
            <w:pPr>
              <w:adjustRightInd w:val="0"/>
              <w:snapToGrid w:val="0"/>
              <w:spacing w:line="300" w:lineRule="auto"/>
              <w:jc w:val="center"/>
              <w:rPr>
                <w:rFonts w:ascii="宋体" w:hAnsi="宋体"/>
                <w:snapToGrid w:val="0"/>
                <w:kern w:val="0"/>
              </w:rPr>
            </w:pPr>
            <w:r>
              <w:rPr>
                <w:rFonts w:ascii="宋体" w:hAnsi="宋体" w:hint="eastAsia"/>
                <w:snapToGrid w:val="0"/>
                <w:kern w:val="0"/>
              </w:rPr>
              <w:t>3</w:t>
            </w:r>
          </w:p>
        </w:tc>
        <w:tc>
          <w:tcPr>
            <w:tcW w:w="3588" w:type="dxa"/>
            <w:vAlign w:val="center"/>
          </w:tcPr>
          <w:p w:rsidR="00712351" w:rsidRDefault="00712351">
            <w:pPr>
              <w:adjustRightInd w:val="0"/>
              <w:snapToGrid w:val="0"/>
              <w:spacing w:line="300" w:lineRule="auto"/>
              <w:rPr>
                <w:rFonts w:ascii="宋体" w:hAnsi="宋体"/>
                <w:szCs w:val="21"/>
                <w:lang w:val="zh-CN"/>
              </w:rPr>
            </w:pPr>
          </w:p>
        </w:tc>
        <w:tc>
          <w:tcPr>
            <w:tcW w:w="2664" w:type="dxa"/>
            <w:vAlign w:val="center"/>
          </w:tcPr>
          <w:p w:rsidR="00712351" w:rsidRDefault="00712351">
            <w:pPr>
              <w:adjustRightInd w:val="0"/>
              <w:snapToGrid w:val="0"/>
              <w:spacing w:line="300" w:lineRule="auto"/>
              <w:jc w:val="center"/>
              <w:rPr>
                <w:snapToGrid w:val="0"/>
                <w:kern w:val="0"/>
              </w:rPr>
            </w:pPr>
          </w:p>
        </w:tc>
        <w:tc>
          <w:tcPr>
            <w:tcW w:w="2376" w:type="dxa"/>
            <w:vAlign w:val="center"/>
          </w:tcPr>
          <w:p w:rsidR="00712351" w:rsidRDefault="00712351">
            <w:pPr>
              <w:adjustRightInd w:val="0"/>
              <w:snapToGrid w:val="0"/>
              <w:spacing w:line="300" w:lineRule="auto"/>
              <w:jc w:val="center"/>
              <w:rPr>
                <w:snapToGrid w:val="0"/>
                <w:kern w:val="0"/>
              </w:rPr>
            </w:pPr>
          </w:p>
        </w:tc>
      </w:tr>
      <w:tr w:rsidR="00712351">
        <w:trPr>
          <w:cantSplit/>
          <w:trHeight w:val="428"/>
          <w:jc w:val="center"/>
        </w:trPr>
        <w:tc>
          <w:tcPr>
            <w:tcW w:w="977" w:type="dxa"/>
            <w:vAlign w:val="center"/>
          </w:tcPr>
          <w:p w:rsidR="00712351" w:rsidRDefault="00A53B73">
            <w:pPr>
              <w:adjustRightInd w:val="0"/>
              <w:snapToGrid w:val="0"/>
              <w:spacing w:line="300" w:lineRule="auto"/>
              <w:jc w:val="center"/>
              <w:rPr>
                <w:rFonts w:ascii="宋体" w:hAnsi="宋体"/>
                <w:snapToGrid w:val="0"/>
                <w:kern w:val="0"/>
              </w:rPr>
            </w:pPr>
            <w:r>
              <w:rPr>
                <w:rFonts w:ascii="宋体" w:hAnsi="宋体" w:hint="eastAsia"/>
                <w:snapToGrid w:val="0"/>
                <w:kern w:val="0"/>
              </w:rPr>
              <w:t>4</w:t>
            </w:r>
          </w:p>
        </w:tc>
        <w:tc>
          <w:tcPr>
            <w:tcW w:w="3588" w:type="dxa"/>
            <w:vAlign w:val="center"/>
          </w:tcPr>
          <w:p w:rsidR="00712351" w:rsidRDefault="00712351">
            <w:pPr>
              <w:adjustRightInd w:val="0"/>
              <w:snapToGrid w:val="0"/>
              <w:spacing w:line="300" w:lineRule="auto"/>
              <w:rPr>
                <w:rFonts w:ascii="宋体" w:hAnsi="宋体"/>
                <w:szCs w:val="21"/>
                <w:lang w:val="zh-CN"/>
              </w:rPr>
            </w:pPr>
          </w:p>
        </w:tc>
        <w:tc>
          <w:tcPr>
            <w:tcW w:w="2664" w:type="dxa"/>
            <w:vAlign w:val="center"/>
          </w:tcPr>
          <w:p w:rsidR="00712351" w:rsidRDefault="00712351">
            <w:pPr>
              <w:adjustRightInd w:val="0"/>
              <w:snapToGrid w:val="0"/>
              <w:spacing w:line="300" w:lineRule="auto"/>
              <w:jc w:val="center"/>
              <w:rPr>
                <w:snapToGrid w:val="0"/>
                <w:kern w:val="0"/>
              </w:rPr>
            </w:pPr>
          </w:p>
        </w:tc>
        <w:tc>
          <w:tcPr>
            <w:tcW w:w="2376" w:type="dxa"/>
            <w:vAlign w:val="center"/>
          </w:tcPr>
          <w:p w:rsidR="00712351" w:rsidRDefault="00712351">
            <w:pPr>
              <w:adjustRightInd w:val="0"/>
              <w:snapToGrid w:val="0"/>
              <w:spacing w:line="300" w:lineRule="auto"/>
              <w:jc w:val="center"/>
              <w:rPr>
                <w:snapToGrid w:val="0"/>
                <w:kern w:val="0"/>
              </w:rPr>
            </w:pPr>
          </w:p>
        </w:tc>
      </w:tr>
      <w:tr w:rsidR="00712351">
        <w:trPr>
          <w:cantSplit/>
          <w:trHeight w:val="424"/>
          <w:jc w:val="center"/>
        </w:trPr>
        <w:tc>
          <w:tcPr>
            <w:tcW w:w="4565" w:type="dxa"/>
            <w:gridSpan w:val="2"/>
            <w:vAlign w:val="center"/>
          </w:tcPr>
          <w:p w:rsidR="00712351" w:rsidRDefault="00A53B73">
            <w:pPr>
              <w:adjustRightInd w:val="0"/>
              <w:snapToGrid w:val="0"/>
              <w:spacing w:line="300" w:lineRule="auto"/>
              <w:jc w:val="center"/>
              <w:rPr>
                <w:snapToGrid w:val="0"/>
                <w:kern w:val="0"/>
              </w:rPr>
            </w:pPr>
            <w:r>
              <w:rPr>
                <w:snapToGrid w:val="0"/>
                <w:kern w:val="0"/>
              </w:rPr>
              <w:t>合</w:t>
            </w:r>
            <w:r>
              <w:rPr>
                <w:snapToGrid w:val="0"/>
                <w:kern w:val="0"/>
              </w:rPr>
              <w:t xml:space="preserve">   </w:t>
            </w:r>
            <w:r>
              <w:rPr>
                <w:snapToGrid w:val="0"/>
                <w:kern w:val="0"/>
              </w:rPr>
              <w:t>计</w:t>
            </w:r>
          </w:p>
        </w:tc>
        <w:tc>
          <w:tcPr>
            <w:tcW w:w="2664" w:type="dxa"/>
            <w:vAlign w:val="center"/>
          </w:tcPr>
          <w:p w:rsidR="00712351" w:rsidRDefault="00712351">
            <w:pPr>
              <w:adjustRightInd w:val="0"/>
              <w:snapToGrid w:val="0"/>
              <w:spacing w:line="300" w:lineRule="auto"/>
              <w:jc w:val="center"/>
              <w:rPr>
                <w:snapToGrid w:val="0"/>
                <w:kern w:val="0"/>
              </w:rPr>
            </w:pPr>
          </w:p>
        </w:tc>
        <w:tc>
          <w:tcPr>
            <w:tcW w:w="2376" w:type="dxa"/>
            <w:vAlign w:val="center"/>
          </w:tcPr>
          <w:p w:rsidR="00712351" w:rsidRDefault="00712351">
            <w:pPr>
              <w:adjustRightInd w:val="0"/>
              <w:snapToGrid w:val="0"/>
              <w:spacing w:line="300" w:lineRule="auto"/>
              <w:jc w:val="center"/>
              <w:rPr>
                <w:snapToGrid w:val="0"/>
                <w:kern w:val="0"/>
              </w:rPr>
            </w:pPr>
          </w:p>
        </w:tc>
      </w:tr>
    </w:tbl>
    <w:p w:rsidR="00712351" w:rsidRDefault="00712351">
      <w:pPr>
        <w:adjustRightInd w:val="0"/>
        <w:snapToGrid w:val="0"/>
        <w:spacing w:line="300" w:lineRule="auto"/>
        <w:rPr>
          <w:snapToGrid w:val="0"/>
          <w:kern w:val="0"/>
        </w:rPr>
      </w:pPr>
    </w:p>
    <w:p w:rsidR="00712351" w:rsidRDefault="00A53B73" w:rsidP="005853D4">
      <w:pPr>
        <w:spacing w:beforeLines="50" w:afterLines="50"/>
        <w:rPr>
          <w:rFonts w:ascii="宋体" w:hAnsi="宋体"/>
          <w:szCs w:val="21"/>
        </w:rPr>
      </w:pPr>
      <w:r>
        <w:rPr>
          <w:rFonts w:ascii="宋体" w:hAnsi="宋体" w:hint="eastAsia"/>
          <w:szCs w:val="21"/>
        </w:rPr>
        <w:t>备注：1、</w:t>
      </w:r>
      <w:r>
        <w:rPr>
          <w:rFonts w:ascii="宋体" w:hAnsi="宋体" w:hint="eastAsia"/>
          <w:bCs/>
          <w:szCs w:val="21"/>
        </w:rPr>
        <w:t>本表格仅为指导性范本，供应商可根据项目具体情况对各分项内容进行调整。</w:t>
      </w:r>
    </w:p>
    <w:p w:rsidR="00712351" w:rsidRDefault="00A53B73" w:rsidP="005853D4">
      <w:pPr>
        <w:adjustRightInd w:val="0"/>
        <w:spacing w:beforeLines="50" w:afterLines="50"/>
        <w:jc w:val="left"/>
        <w:rPr>
          <w:snapToGrid w:val="0"/>
          <w:kern w:val="0"/>
          <w:szCs w:val="21"/>
        </w:rPr>
      </w:pPr>
      <w:r>
        <w:rPr>
          <w:rFonts w:ascii="宋体" w:hAnsi="宋体" w:hint="eastAsia"/>
          <w:szCs w:val="21"/>
        </w:rPr>
        <w:t xml:space="preserve">      2、</w:t>
      </w:r>
      <w:r>
        <w:rPr>
          <w:rFonts w:asciiTheme="minorEastAsia" w:eastAsiaTheme="minorEastAsia" w:hAnsiTheme="minorEastAsia" w:hint="eastAsia"/>
        </w:rPr>
        <w:t>开标一览表中的投标</w:t>
      </w:r>
      <w:r>
        <w:rPr>
          <w:rFonts w:hint="eastAsia"/>
          <w:snapToGrid w:val="0"/>
          <w:kern w:val="0"/>
        </w:rPr>
        <w:t>总</w:t>
      </w:r>
      <w:r>
        <w:rPr>
          <w:rFonts w:asciiTheme="minorEastAsia" w:eastAsiaTheme="minorEastAsia" w:hAnsiTheme="minorEastAsia" w:hint="eastAsia"/>
        </w:rPr>
        <w:t>价应与本表中的报价合计金额一致</w:t>
      </w:r>
      <w:r>
        <w:rPr>
          <w:rFonts w:ascii="宋体" w:hAnsi="宋体" w:hint="eastAsia"/>
          <w:szCs w:val="21"/>
        </w:rPr>
        <w:t>。</w:t>
      </w:r>
    </w:p>
    <w:p w:rsidR="00712351" w:rsidRDefault="00712351">
      <w:pPr>
        <w:adjustRightInd w:val="0"/>
        <w:snapToGrid w:val="0"/>
        <w:spacing w:line="300" w:lineRule="auto"/>
        <w:rPr>
          <w:snapToGrid w:val="0"/>
          <w:kern w:val="0"/>
        </w:rPr>
      </w:pPr>
    </w:p>
    <w:p w:rsidR="00712351" w:rsidRDefault="00712351">
      <w:pPr>
        <w:adjustRightInd w:val="0"/>
        <w:snapToGrid w:val="0"/>
        <w:spacing w:line="300" w:lineRule="auto"/>
        <w:rPr>
          <w:snapToGrid w:val="0"/>
          <w:kern w:val="0"/>
        </w:rPr>
      </w:pPr>
    </w:p>
    <w:p w:rsidR="00712351" w:rsidRDefault="00A53B73">
      <w:pPr>
        <w:adjustRightInd w:val="0"/>
        <w:snapToGrid w:val="0"/>
        <w:spacing w:line="300" w:lineRule="auto"/>
        <w:rPr>
          <w:snapToGrid w:val="0"/>
          <w:kern w:val="0"/>
        </w:rPr>
      </w:pPr>
      <w:r>
        <w:rPr>
          <w:rFonts w:hint="eastAsia"/>
          <w:snapToGrid w:val="0"/>
          <w:kern w:val="0"/>
        </w:rPr>
        <w:t>投标单位：（盖章）</w:t>
      </w:r>
    </w:p>
    <w:p w:rsidR="00712351" w:rsidRDefault="00712351">
      <w:pPr>
        <w:adjustRightInd w:val="0"/>
        <w:snapToGrid w:val="0"/>
        <w:spacing w:line="300" w:lineRule="auto"/>
        <w:rPr>
          <w:snapToGrid w:val="0"/>
          <w:kern w:val="0"/>
        </w:rPr>
      </w:pPr>
    </w:p>
    <w:p w:rsidR="00712351" w:rsidRDefault="00712351">
      <w:pPr>
        <w:adjustRightInd w:val="0"/>
        <w:snapToGrid w:val="0"/>
        <w:spacing w:line="300" w:lineRule="auto"/>
        <w:rPr>
          <w:snapToGrid w:val="0"/>
          <w:kern w:val="0"/>
        </w:rPr>
      </w:pPr>
    </w:p>
    <w:p w:rsidR="00712351" w:rsidRDefault="00712351">
      <w:pPr>
        <w:adjustRightInd w:val="0"/>
        <w:snapToGrid w:val="0"/>
        <w:spacing w:line="300" w:lineRule="auto"/>
        <w:rPr>
          <w:snapToGrid w:val="0"/>
          <w:kern w:val="0"/>
        </w:rPr>
      </w:pPr>
    </w:p>
    <w:p w:rsidR="00712351" w:rsidRDefault="00A53B73">
      <w:pPr>
        <w:adjustRightInd w:val="0"/>
        <w:snapToGrid w:val="0"/>
        <w:spacing w:line="300" w:lineRule="auto"/>
        <w:rPr>
          <w:snapToGrid w:val="0"/>
          <w:kern w:val="0"/>
        </w:rPr>
      </w:pPr>
      <w:r>
        <w:rPr>
          <w:rFonts w:hint="eastAsia"/>
          <w:snapToGrid w:val="0"/>
          <w:kern w:val="0"/>
        </w:rPr>
        <w:t>法定代表人或授权代表：（签字）</w:t>
      </w:r>
    </w:p>
    <w:p w:rsidR="00712351" w:rsidRDefault="00712351">
      <w:pPr>
        <w:adjustRightInd w:val="0"/>
        <w:snapToGrid w:val="0"/>
        <w:spacing w:line="300" w:lineRule="auto"/>
        <w:rPr>
          <w:snapToGrid w:val="0"/>
          <w:kern w:val="0"/>
        </w:rPr>
      </w:pPr>
    </w:p>
    <w:p w:rsidR="00712351" w:rsidRDefault="00A53B73">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712351" w:rsidRDefault="00712351"/>
    <w:p w:rsidR="00712351" w:rsidRDefault="00712351">
      <w:pPr>
        <w:pStyle w:val="ae"/>
        <w:adjustRightInd w:val="0"/>
        <w:snapToGrid w:val="0"/>
        <w:spacing w:line="312" w:lineRule="auto"/>
        <w:jc w:val="center"/>
        <w:rPr>
          <w:rFonts w:ascii="Times New Roman" w:hAnsi="Times New Roman"/>
          <w:b/>
          <w:sz w:val="28"/>
        </w:rPr>
      </w:pPr>
    </w:p>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Pr>
        <w:widowControl/>
        <w:jc w:val="left"/>
      </w:pPr>
    </w:p>
    <w:p w:rsidR="00712351" w:rsidRDefault="00712351"/>
    <w:p w:rsidR="00712351" w:rsidRDefault="00A53B73">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1" w:name="_Toc44691399"/>
      <w:bookmarkStart w:id="62" w:name="_Toc44690708"/>
      <w:bookmarkStart w:id="63" w:name="_Toc44691167"/>
      <w:bookmarkStart w:id="64" w:name="_Toc44690435"/>
      <w:r>
        <w:rPr>
          <w:rFonts w:asciiTheme="minorEastAsia" w:eastAsiaTheme="minorEastAsia" w:hAnsiTheme="minorEastAsia" w:hint="eastAsia"/>
          <w:sz w:val="24"/>
        </w:rPr>
        <w:t>格式7  服务方案</w:t>
      </w:r>
      <w:bookmarkEnd w:id="61"/>
      <w:bookmarkEnd w:id="62"/>
      <w:bookmarkEnd w:id="63"/>
      <w:bookmarkEnd w:id="64"/>
    </w:p>
    <w:p w:rsidR="00712351" w:rsidRDefault="00712351">
      <w:pPr>
        <w:pStyle w:val="a1"/>
      </w:pPr>
    </w:p>
    <w:p w:rsidR="00712351" w:rsidRDefault="00A53B73">
      <w:pPr>
        <w:spacing w:line="400" w:lineRule="exact"/>
        <w:ind w:firstLineChars="200" w:firstLine="422"/>
        <w:rPr>
          <w:rFonts w:ascii="宋体" w:hAnsi="宋体"/>
          <w:b/>
          <w:szCs w:val="21"/>
        </w:rPr>
      </w:pPr>
      <w:r>
        <w:rPr>
          <w:rFonts w:ascii="宋体" w:hAnsi="宋体" w:hint="eastAsia"/>
          <w:b/>
          <w:szCs w:val="21"/>
        </w:rPr>
        <w:t>本部分内容是投标人根据项目需求对其投标服务方案的详细描述，主要包括服务方案及拟投入本项目的人员配置等，投标单位自主编写，但应包含下列内容：</w:t>
      </w:r>
    </w:p>
    <w:p w:rsidR="00712351" w:rsidRDefault="00712351">
      <w:pPr>
        <w:spacing w:line="400" w:lineRule="exact"/>
        <w:ind w:firstLineChars="200" w:firstLine="420"/>
        <w:rPr>
          <w:rFonts w:ascii="宋体" w:hAnsi="宋体"/>
          <w:szCs w:val="21"/>
        </w:rPr>
      </w:pPr>
    </w:p>
    <w:p w:rsidR="00712351" w:rsidRPr="00A53B73" w:rsidRDefault="00A53B73">
      <w:pPr>
        <w:spacing w:line="360" w:lineRule="auto"/>
        <w:ind w:firstLineChars="200" w:firstLine="420"/>
        <w:rPr>
          <w:rFonts w:ascii="宋体" w:hAnsi="宋体"/>
          <w:szCs w:val="21"/>
        </w:rPr>
      </w:pPr>
      <w:r w:rsidRPr="00A53B73">
        <w:rPr>
          <w:rFonts w:ascii="宋体" w:hAnsi="宋体" w:hint="eastAsia"/>
          <w:szCs w:val="21"/>
        </w:rPr>
        <w:t>1、</w:t>
      </w:r>
      <w:r w:rsidRPr="00A53B73">
        <w:rPr>
          <w:rFonts w:ascii="宋体" w:hAnsi="宋体" w:cs="宋体" w:hint="eastAsia"/>
          <w:szCs w:val="21"/>
        </w:rPr>
        <w:t>配送服务方案</w:t>
      </w:r>
    </w:p>
    <w:p w:rsidR="00712351" w:rsidRPr="00A53B73" w:rsidRDefault="00A53B73">
      <w:pPr>
        <w:spacing w:line="360" w:lineRule="auto"/>
        <w:ind w:firstLineChars="200" w:firstLine="420"/>
        <w:rPr>
          <w:rFonts w:ascii="宋体" w:hAnsi="宋体" w:cs="宋体"/>
          <w:szCs w:val="21"/>
        </w:rPr>
      </w:pPr>
      <w:r w:rsidRPr="00A53B73">
        <w:rPr>
          <w:rFonts w:ascii="宋体" w:hAnsi="宋体" w:hint="eastAsia"/>
          <w:szCs w:val="21"/>
        </w:rPr>
        <w:t>2、</w:t>
      </w:r>
      <w:r w:rsidRPr="00A53B73">
        <w:rPr>
          <w:rFonts w:ascii="宋体" w:hAnsi="宋体" w:cs="宋体" w:hint="eastAsia"/>
          <w:szCs w:val="21"/>
        </w:rPr>
        <w:t>配送卫生保障措施</w:t>
      </w:r>
    </w:p>
    <w:p w:rsidR="00712351" w:rsidRPr="00A53B73" w:rsidRDefault="00A53B73">
      <w:pPr>
        <w:spacing w:line="360" w:lineRule="auto"/>
        <w:ind w:firstLineChars="200" w:firstLine="420"/>
        <w:rPr>
          <w:rFonts w:ascii="宋体" w:hAnsi="宋体" w:cs="宋体"/>
          <w:szCs w:val="21"/>
        </w:rPr>
      </w:pPr>
      <w:r w:rsidRPr="00A53B73">
        <w:rPr>
          <w:rFonts w:ascii="宋体" w:hAnsi="宋体" w:cs="宋体" w:hint="eastAsia"/>
          <w:szCs w:val="21"/>
        </w:rPr>
        <w:t>3、售后服务承诺</w:t>
      </w:r>
    </w:p>
    <w:p w:rsidR="00712351" w:rsidRPr="00A53B73" w:rsidRDefault="00A53B73">
      <w:pPr>
        <w:spacing w:line="360" w:lineRule="auto"/>
        <w:ind w:firstLineChars="200" w:firstLine="420"/>
        <w:rPr>
          <w:rFonts w:ascii="宋体" w:hAnsi="宋体"/>
          <w:szCs w:val="21"/>
        </w:rPr>
      </w:pPr>
      <w:r w:rsidRPr="00A53B73">
        <w:rPr>
          <w:rFonts w:ascii="宋体" w:hAnsi="宋体" w:hint="eastAsia"/>
          <w:szCs w:val="21"/>
        </w:rPr>
        <w:t>4、拟投入人员情况：包括</w:t>
      </w:r>
      <w:r w:rsidRPr="00A53B73">
        <w:rPr>
          <w:rFonts w:ascii="宋体" w:hAnsi="宋体" w:hint="eastAsia"/>
          <w:kern w:val="0"/>
          <w:szCs w:val="21"/>
        </w:rPr>
        <w:t>项目负责人、</w:t>
      </w:r>
      <w:r w:rsidRPr="00A53B73">
        <w:rPr>
          <w:rFonts w:ascii="宋体" w:hAnsi="宋体" w:cs="宋体" w:hint="eastAsia"/>
          <w:szCs w:val="21"/>
        </w:rPr>
        <w:t>项目团队成员</w:t>
      </w:r>
      <w:r w:rsidRPr="00A53B73">
        <w:rPr>
          <w:rFonts w:ascii="宋体" w:hAnsi="宋体" w:hint="eastAsia"/>
          <w:szCs w:val="21"/>
        </w:rPr>
        <w:t>的数量、资质等（附《项目人员情况一览表》）</w:t>
      </w:r>
    </w:p>
    <w:p w:rsidR="00712351" w:rsidRDefault="00A53B73">
      <w:pPr>
        <w:spacing w:line="360" w:lineRule="auto"/>
        <w:ind w:left="420"/>
        <w:rPr>
          <w:rFonts w:ascii="宋体" w:hAnsi="宋体"/>
          <w:bCs/>
        </w:rPr>
      </w:pPr>
      <w:r w:rsidRPr="00A53B73">
        <w:rPr>
          <w:rFonts w:ascii="宋体" w:hAnsi="宋体" w:hint="eastAsia"/>
          <w:bCs/>
        </w:rPr>
        <w:t>5、投标人认为必要的其他方案</w:t>
      </w:r>
    </w:p>
    <w:p w:rsidR="00712351" w:rsidRDefault="00712351">
      <w:pPr>
        <w:adjustRightInd w:val="0"/>
        <w:snapToGrid w:val="0"/>
        <w:spacing w:line="300" w:lineRule="auto"/>
        <w:rPr>
          <w:snapToGrid w:val="0"/>
          <w:kern w:val="0"/>
        </w:rPr>
      </w:pPr>
    </w:p>
    <w:p w:rsidR="00712351" w:rsidRDefault="00712351">
      <w:pPr>
        <w:adjustRightInd w:val="0"/>
        <w:snapToGrid w:val="0"/>
        <w:spacing w:line="300" w:lineRule="auto"/>
        <w:rPr>
          <w:snapToGrid w:val="0"/>
          <w:kern w:val="0"/>
        </w:rPr>
      </w:pPr>
    </w:p>
    <w:p w:rsidR="00712351" w:rsidRDefault="00712351">
      <w:pPr>
        <w:adjustRightInd w:val="0"/>
        <w:snapToGrid w:val="0"/>
        <w:spacing w:line="300" w:lineRule="auto"/>
        <w:rPr>
          <w:snapToGrid w:val="0"/>
          <w:kern w:val="0"/>
        </w:rPr>
      </w:pPr>
    </w:p>
    <w:p w:rsidR="00712351" w:rsidRDefault="00A53B73">
      <w:pPr>
        <w:adjustRightInd w:val="0"/>
        <w:snapToGrid w:val="0"/>
        <w:spacing w:line="300" w:lineRule="auto"/>
        <w:rPr>
          <w:snapToGrid w:val="0"/>
          <w:kern w:val="0"/>
        </w:rPr>
      </w:pPr>
      <w:r>
        <w:rPr>
          <w:rFonts w:hint="eastAsia"/>
          <w:snapToGrid w:val="0"/>
          <w:kern w:val="0"/>
        </w:rPr>
        <w:t>投标单位：（盖章）</w:t>
      </w:r>
    </w:p>
    <w:p w:rsidR="00712351" w:rsidRDefault="00712351">
      <w:pPr>
        <w:adjustRightInd w:val="0"/>
        <w:snapToGrid w:val="0"/>
        <w:spacing w:line="300" w:lineRule="auto"/>
        <w:rPr>
          <w:snapToGrid w:val="0"/>
          <w:kern w:val="0"/>
        </w:rPr>
      </w:pPr>
    </w:p>
    <w:p w:rsidR="00712351" w:rsidRDefault="00712351">
      <w:pPr>
        <w:adjustRightInd w:val="0"/>
        <w:snapToGrid w:val="0"/>
        <w:spacing w:line="300" w:lineRule="auto"/>
        <w:rPr>
          <w:snapToGrid w:val="0"/>
          <w:kern w:val="0"/>
        </w:rPr>
      </w:pPr>
    </w:p>
    <w:p w:rsidR="00712351" w:rsidRDefault="00A53B73">
      <w:pPr>
        <w:adjustRightInd w:val="0"/>
        <w:snapToGrid w:val="0"/>
        <w:spacing w:line="300" w:lineRule="auto"/>
        <w:rPr>
          <w:snapToGrid w:val="0"/>
          <w:kern w:val="0"/>
        </w:rPr>
      </w:pPr>
      <w:r>
        <w:rPr>
          <w:rFonts w:hint="eastAsia"/>
          <w:snapToGrid w:val="0"/>
          <w:kern w:val="0"/>
        </w:rPr>
        <w:t>法定代表人或授权代表：（签字）</w:t>
      </w:r>
    </w:p>
    <w:p w:rsidR="00712351" w:rsidRDefault="00712351">
      <w:pPr>
        <w:adjustRightInd w:val="0"/>
        <w:snapToGrid w:val="0"/>
        <w:spacing w:line="300" w:lineRule="auto"/>
        <w:rPr>
          <w:snapToGrid w:val="0"/>
          <w:kern w:val="0"/>
        </w:rPr>
      </w:pPr>
    </w:p>
    <w:p w:rsidR="00712351" w:rsidRDefault="00712351">
      <w:pPr>
        <w:adjustRightInd w:val="0"/>
        <w:snapToGrid w:val="0"/>
        <w:spacing w:line="300" w:lineRule="auto"/>
        <w:rPr>
          <w:snapToGrid w:val="0"/>
          <w:kern w:val="0"/>
        </w:rPr>
      </w:pPr>
    </w:p>
    <w:p w:rsidR="00712351" w:rsidRDefault="00A53B73">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712351" w:rsidRDefault="00712351">
      <w:pPr>
        <w:adjustRightInd w:val="0"/>
        <w:snapToGrid w:val="0"/>
        <w:spacing w:line="300" w:lineRule="auto"/>
        <w:jc w:val="right"/>
        <w:rPr>
          <w:snapToGrid w:val="0"/>
          <w:kern w:val="0"/>
        </w:rPr>
      </w:pPr>
    </w:p>
    <w:p w:rsidR="00712351" w:rsidRDefault="00712351">
      <w:pPr>
        <w:adjustRightInd w:val="0"/>
        <w:snapToGrid w:val="0"/>
        <w:spacing w:line="300" w:lineRule="auto"/>
        <w:jc w:val="right"/>
        <w:rPr>
          <w:snapToGrid w:val="0"/>
          <w:kern w:val="0"/>
        </w:rPr>
      </w:pPr>
    </w:p>
    <w:p w:rsidR="00712351" w:rsidRDefault="00712351">
      <w:pPr>
        <w:adjustRightInd w:val="0"/>
        <w:snapToGrid w:val="0"/>
        <w:spacing w:line="300" w:lineRule="auto"/>
        <w:jc w:val="right"/>
        <w:rPr>
          <w:snapToGrid w:val="0"/>
          <w:kern w:val="0"/>
        </w:rPr>
      </w:pPr>
    </w:p>
    <w:p w:rsidR="00712351" w:rsidRDefault="00712351">
      <w:pPr>
        <w:adjustRightInd w:val="0"/>
        <w:snapToGrid w:val="0"/>
        <w:spacing w:line="300" w:lineRule="auto"/>
        <w:jc w:val="right"/>
        <w:rPr>
          <w:snapToGrid w:val="0"/>
          <w:kern w:val="0"/>
        </w:rPr>
      </w:pPr>
    </w:p>
    <w:p w:rsidR="00712351" w:rsidRDefault="00712351">
      <w:pPr>
        <w:adjustRightInd w:val="0"/>
        <w:snapToGrid w:val="0"/>
        <w:spacing w:line="300" w:lineRule="auto"/>
        <w:jc w:val="right"/>
        <w:rPr>
          <w:snapToGrid w:val="0"/>
          <w:kern w:val="0"/>
        </w:rPr>
      </w:pPr>
    </w:p>
    <w:p w:rsidR="00712351" w:rsidRDefault="00712351">
      <w:pPr>
        <w:adjustRightInd w:val="0"/>
        <w:snapToGrid w:val="0"/>
        <w:spacing w:line="300" w:lineRule="auto"/>
        <w:jc w:val="right"/>
        <w:rPr>
          <w:snapToGrid w:val="0"/>
          <w:kern w:val="0"/>
        </w:rPr>
      </w:pPr>
    </w:p>
    <w:p w:rsidR="00712351" w:rsidRDefault="00712351">
      <w:pPr>
        <w:adjustRightInd w:val="0"/>
        <w:snapToGrid w:val="0"/>
        <w:spacing w:line="300" w:lineRule="auto"/>
        <w:jc w:val="right"/>
        <w:rPr>
          <w:snapToGrid w:val="0"/>
          <w:kern w:val="0"/>
        </w:rPr>
      </w:pPr>
    </w:p>
    <w:p w:rsidR="00712351" w:rsidRDefault="00712351">
      <w:pPr>
        <w:adjustRightInd w:val="0"/>
        <w:snapToGrid w:val="0"/>
        <w:spacing w:line="300" w:lineRule="auto"/>
        <w:jc w:val="right"/>
        <w:rPr>
          <w:snapToGrid w:val="0"/>
          <w:kern w:val="0"/>
        </w:rPr>
      </w:pPr>
    </w:p>
    <w:p w:rsidR="00712351" w:rsidRDefault="00712351">
      <w:pPr>
        <w:adjustRightInd w:val="0"/>
        <w:snapToGrid w:val="0"/>
        <w:spacing w:line="300" w:lineRule="auto"/>
        <w:jc w:val="right"/>
        <w:rPr>
          <w:snapToGrid w:val="0"/>
          <w:kern w:val="0"/>
        </w:rPr>
      </w:pPr>
    </w:p>
    <w:p w:rsidR="00712351" w:rsidRDefault="00712351">
      <w:pPr>
        <w:adjustRightInd w:val="0"/>
        <w:snapToGrid w:val="0"/>
        <w:spacing w:line="300" w:lineRule="auto"/>
        <w:jc w:val="right"/>
        <w:rPr>
          <w:snapToGrid w:val="0"/>
          <w:kern w:val="0"/>
        </w:rPr>
      </w:pPr>
    </w:p>
    <w:p w:rsidR="00712351" w:rsidRDefault="00712351">
      <w:pPr>
        <w:adjustRightInd w:val="0"/>
        <w:snapToGrid w:val="0"/>
        <w:spacing w:line="300" w:lineRule="auto"/>
        <w:jc w:val="right"/>
        <w:rPr>
          <w:snapToGrid w:val="0"/>
          <w:kern w:val="0"/>
        </w:rPr>
      </w:pPr>
    </w:p>
    <w:p w:rsidR="00712351" w:rsidRDefault="00712351">
      <w:pPr>
        <w:adjustRightInd w:val="0"/>
        <w:snapToGrid w:val="0"/>
        <w:spacing w:line="300" w:lineRule="auto"/>
        <w:jc w:val="right"/>
        <w:rPr>
          <w:snapToGrid w:val="0"/>
          <w:kern w:val="0"/>
        </w:rPr>
      </w:pPr>
    </w:p>
    <w:p w:rsidR="00712351" w:rsidRDefault="00712351">
      <w:pPr>
        <w:adjustRightInd w:val="0"/>
        <w:snapToGrid w:val="0"/>
        <w:spacing w:line="300" w:lineRule="auto"/>
        <w:jc w:val="right"/>
        <w:rPr>
          <w:snapToGrid w:val="0"/>
          <w:kern w:val="0"/>
        </w:rPr>
      </w:pPr>
    </w:p>
    <w:p w:rsidR="00712351" w:rsidRDefault="00712351">
      <w:pPr>
        <w:adjustRightInd w:val="0"/>
        <w:snapToGrid w:val="0"/>
        <w:spacing w:line="300" w:lineRule="auto"/>
        <w:jc w:val="right"/>
        <w:rPr>
          <w:snapToGrid w:val="0"/>
          <w:kern w:val="0"/>
        </w:rPr>
      </w:pPr>
    </w:p>
    <w:p w:rsidR="00712351" w:rsidRDefault="00712351">
      <w:pPr>
        <w:adjustRightInd w:val="0"/>
        <w:snapToGrid w:val="0"/>
        <w:spacing w:line="300" w:lineRule="auto"/>
        <w:jc w:val="right"/>
        <w:rPr>
          <w:snapToGrid w:val="0"/>
          <w:kern w:val="0"/>
        </w:rPr>
      </w:pPr>
    </w:p>
    <w:p w:rsidR="00712351" w:rsidRDefault="00712351">
      <w:pPr>
        <w:adjustRightInd w:val="0"/>
        <w:snapToGrid w:val="0"/>
        <w:spacing w:line="300" w:lineRule="auto"/>
        <w:jc w:val="right"/>
        <w:rPr>
          <w:snapToGrid w:val="0"/>
          <w:kern w:val="0"/>
        </w:rPr>
      </w:pPr>
    </w:p>
    <w:p w:rsidR="00712351" w:rsidRDefault="00A53B73">
      <w:pPr>
        <w:widowControl/>
        <w:jc w:val="left"/>
        <w:rPr>
          <w:snapToGrid w:val="0"/>
          <w:kern w:val="0"/>
        </w:rPr>
      </w:pPr>
      <w:r>
        <w:rPr>
          <w:snapToGrid w:val="0"/>
          <w:kern w:val="0"/>
        </w:rPr>
        <w:br w:type="page"/>
      </w:r>
    </w:p>
    <w:p w:rsidR="00712351" w:rsidRDefault="00712351">
      <w:pPr>
        <w:adjustRightInd w:val="0"/>
        <w:snapToGrid w:val="0"/>
        <w:spacing w:line="300" w:lineRule="auto"/>
        <w:jc w:val="left"/>
        <w:rPr>
          <w:snapToGrid w:val="0"/>
          <w:kern w:val="0"/>
        </w:rPr>
      </w:pPr>
    </w:p>
    <w:p w:rsidR="00712351" w:rsidRDefault="00A53B73">
      <w:pPr>
        <w:tabs>
          <w:tab w:val="left" w:pos="8248"/>
          <w:tab w:val="left" w:pos="9368"/>
        </w:tabs>
        <w:spacing w:line="360" w:lineRule="auto"/>
      </w:pPr>
      <w:r>
        <w:rPr>
          <w:rFonts w:hint="eastAsia"/>
        </w:rPr>
        <w:t>附表：</w:t>
      </w:r>
    </w:p>
    <w:p w:rsidR="00712351" w:rsidRDefault="00A53B73">
      <w:pPr>
        <w:pStyle w:val="42"/>
        <w:jc w:val="center"/>
        <w:rPr>
          <w:rFonts w:ascii="仿宋" w:eastAsia="仿宋" w:hAnsi="仿宋"/>
          <w:b/>
          <w:snapToGrid w:val="0"/>
          <w:sz w:val="28"/>
          <w:szCs w:val="28"/>
        </w:rPr>
      </w:pPr>
      <w:r>
        <w:rPr>
          <w:rFonts w:ascii="仿宋" w:eastAsia="仿宋" w:hAnsi="仿宋" w:hint="eastAsia"/>
          <w:b/>
          <w:snapToGrid w:val="0"/>
          <w:sz w:val="28"/>
          <w:szCs w:val="28"/>
        </w:rPr>
        <w:t>项目人员情况一览表</w:t>
      </w:r>
    </w:p>
    <w:p w:rsidR="00712351" w:rsidRDefault="00712351"/>
    <w:tbl>
      <w:tblPr>
        <w:tblW w:w="93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4A0"/>
      </w:tblPr>
      <w:tblGrid>
        <w:gridCol w:w="705"/>
        <w:gridCol w:w="1491"/>
        <w:gridCol w:w="851"/>
        <w:gridCol w:w="567"/>
        <w:gridCol w:w="1308"/>
        <w:gridCol w:w="1544"/>
        <w:gridCol w:w="1260"/>
        <w:gridCol w:w="1620"/>
      </w:tblGrid>
      <w:tr w:rsidR="00712351">
        <w:trPr>
          <w:trHeight w:val="402"/>
          <w:jc w:val="center"/>
        </w:trPr>
        <w:tc>
          <w:tcPr>
            <w:tcW w:w="705" w:type="dxa"/>
            <w:vAlign w:val="center"/>
          </w:tcPr>
          <w:p w:rsidR="00712351" w:rsidRDefault="00A53B73">
            <w:pPr>
              <w:jc w:val="center"/>
              <w:rPr>
                <w:rFonts w:ascii="宋体" w:hAnsi="宋体" w:cs="Courier New"/>
                <w:snapToGrid w:val="0"/>
                <w:szCs w:val="21"/>
              </w:rPr>
            </w:pPr>
            <w:r>
              <w:rPr>
                <w:rFonts w:ascii="宋体" w:hAnsi="宋体" w:cs="Courier New" w:hint="eastAsia"/>
                <w:snapToGrid w:val="0"/>
                <w:szCs w:val="21"/>
              </w:rPr>
              <w:t>序号</w:t>
            </w:r>
          </w:p>
        </w:tc>
        <w:tc>
          <w:tcPr>
            <w:tcW w:w="1491" w:type="dxa"/>
            <w:vAlign w:val="center"/>
          </w:tcPr>
          <w:p w:rsidR="00712351" w:rsidRDefault="00A53B73">
            <w:pPr>
              <w:jc w:val="center"/>
              <w:rPr>
                <w:rFonts w:ascii="宋体" w:hAnsi="宋体" w:cs="Courier New"/>
                <w:snapToGrid w:val="0"/>
                <w:szCs w:val="21"/>
              </w:rPr>
            </w:pPr>
            <w:r>
              <w:rPr>
                <w:rFonts w:ascii="宋体" w:hAnsi="宋体" w:cs="Courier New" w:hint="eastAsia"/>
                <w:snapToGrid w:val="0"/>
                <w:szCs w:val="21"/>
              </w:rPr>
              <w:t>项目</w:t>
            </w:r>
          </w:p>
        </w:tc>
        <w:tc>
          <w:tcPr>
            <w:tcW w:w="851" w:type="dxa"/>
            <w:vAlign w:val="center"/>
          </w:tcPr>
          <w:p w:rsidR="00712351" w:rsidRDefault="00A53B73">
            <w:pPr>
              <w:jc w:val="center"/>
              <w:rPr>
                <w:rFonts w:ascii="宋体" w:hAnsi="宋体" w:cs="Courier New"/>
                <w:snapToGrid w:val="0"/>
                <w:szCs w:val="21"/>
              </w:rPr>
            </w:pPr>
            <w:r>
              <w:rPr>
                <w:rFonts w:ascii="宋体" w:hAnsi="宋体" w:cs="Courier New" w:hint="eastAsia"/>
                <w:snapToGrid w:val="0"/>
                <w:szCs w:val="21"/>
              </w:rPr>
              <w:t>姓名</w:t>
            </w:r>
          </w:p>
        </w:tc>
        <w:tc>
          <w:tcPr>
            <w:tcW w:w="567" w:type="dxa"/>
            <w:vAlign w:val="center"/>
          </w:tcPr>
          <w:p w:rsidR="00712351" w:rsidRDefault="00A53B73">
            <w:pPr>
              <w:jc w:val="center"/>
              <w:rPr>
                <w:rFonts w:ascii="宋体" w:hAnsi="宋体" w:cs="Courier New"/>
                <w:snapToGrid w:val="0"/>
                <w:szCs w:val="21"/>
              </w:rPr>
            </w:pPr>
            <w:r>
              <w:rPr>
                <w:rFonts w:ascii="宋体" w:hAnsi="宋体" w:cs="Courier New" w:hint="eastAsia"/>
                <w:snapToGrid w:val="0"/>
                <w:szCs w:val="21"/>
              </w:rPr>
              <w:t>学历</w:t>
            </w:r>
          </w:p>
        </w:tc>
        <w:tc>
          <w:tcPr>
            <w:tcW w:w="1308" w:type="dxa"/>
            <w:vAlign w:val="center"/>
          </w:tcPr>
          <w:p w:rsidR="00712351" w:rsidRDefault="00A53B73">
            <w:pPr>
              <w:jc w:val="center"/>
              <w:rPr>
                <w:rFonts w:ascii="宋体" w:hAnsi="宋体" w:cs="Courier New"/>
                <w:snapToGrid w:val="0"/>
                <w:szCs w:val="21"/>
              </w:rPr>
            </w:pPr>
            <w:r>
              <w:rPr>
                <w:rFonts w:ascii="宋体" w:hAnsi="宋体" w:cs="Courier New" w:hint="eastAsia"/>
                <w:snapToGrid w:val="0"/>
                <w:szCs w:val="21"/>
              </w:rPr>
              <w:t>岗位及职务</w:t>
            </w:r>
          </w:p>
        </w:tc>
        <w:tc>
          <w:tcPr>
            <w:tcW w:w="1544" w:type="dxa"/>
            <w:vAlign w:val="center"/>
          </w:tcPr>
          <w:p w:rsidR="00712351" w:rsidRDefault="00A53B73">
            <w:pPr>
              <w:ind w:rightChars="-25" w:right="-53"/>
              <w:jc w:val="center"/>
              <w:rPr>
                <w:rFonts w:ascii="宋体" w:hAnsi="宋体" w:cs="Courier New"/>
                <w:snapToGrid w:val="0"/>
                <w:szCs w:val="21"/>
              </w:rPr>
            </w:pPr>
            <w:r>
              <w:rPr>
                <w:rFonts w:ascii="宋体" w:hAnsi="宋体" w:cs="Courier New" w:hint="eastAsia"/>
                <w:snapToGrid w:val="0"/>
                <w:szCs w:val="21"/>
              </w:rPr>
              <w:t>持何种资格证件</w:t>
            </w:r>
          </w:p>
        </w:tc>
        <w:tc>
          <w:tcPr>
            <w:tcW w:w="1260" w:type="dxa"/>
            <w:vAlign w:val="center"/>
          </w:tcPr>
          <w:p w:rsidR="00712351" w:rsidRDefault="00A53B73">
            <w:pPr>
              <w:jc w:val="center"/>
              <w:rPr>
                <w:rFonts w:ascii="宋体" w:hAnsi="宋体" w:cs="Courier New"/>
                <w:snapToGrid w:val="0"/>
                <w:szCs w:val="21"/>
              </w:rPr>
            </w:pPr>
            <w:r>
              <w:rPr>
                <w:rFonts w:ascii="宋体" w:hAnsi="宋体" w:cs="Courier New" w:hint="eastAsia"/>
                <w:snapToGrid w:val="0"/>
                <w:szCs w:val="21"/>
              </w:rPr>
              <w:t>发证时间</w:t>
            </w:r>
          </w:p>
        </w:tc>
        <w:tc>
          <w:tcPr>
            <w:tcW w:w="1620" w:type="dxa"/>
            <w:vAlign w:val="center"/>
          </w:tcPr>
          <w:p w:rsidR="00712351" w:rsidRDefault="00A53B73">
            <w:pPr>
              <w:jc w:val="center"/>
              <w:rPr>
                <w:rFonts w:ascii="宋体" w:hAnsi="宋体" w:cs="Courier New"/>
                <w:snapToGrid w:val="0"/>
                <w:szCs w:val="21"/>
              </w:rPr>
            </w:pPr>
            <w:r>
              <w:rPr>
                <w:rFonts w:ascii="宋体" w:hAnsi="宋体" w:cs="Courier New" w:hint="eastAsia"/>
                <w:snapToGrid w:val="0"/>
                <w:szCs w:val="21"/>
              </w:rPr>
              <w:t>工作经验</w:t>
            </w:r>
          </w:p>
        </w:tc>
      </w:tr>
      <w:tr w:rsidR="00712351">
        <w:trPr>
          <w:trHeight w:hRule="exact" w:val="680"/>
          <w:jc w:val="center"/>
        </w:trPr>
        <w:tc>
          <w:tcPr>
            <w:tcW w:w="705" w:type="dxa"/>
            <w:vAlign w:val="center"/>
          </w:tcPr>
          <w:p w:rsidR="00712351" w:rsidRDefault="00A53B73">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rsidR="00712351" w:rsidRDefault="00A53B73">
            <w:pPr>
              <w:jc w:val="center"/>
              <w:rPr>
                <w:rFonts w:ascii="宋体" w:hAnsi="宋体" w:cs="Courier New"/>
                <w:snapToGrid w:val="0"/>
                <w:szCs w:val="21"/>
              </w:rPr>
            </w:pPr>
            <w:r>
              <w:rPr>
                <w:rFonts w:ascii="宋体" w:hAnsi="宋体" w:cs="Courier New" w:hint="eastAsia"/>
                <w:snapToGrid w:val="0"/>
                <w:szCs w:val="21"/>
              </w:rPr>
              <w:t>项目负责人</w:t>
            </w:r>
          </w:p>
        </w:tc>
        <w:tc>
          <w:tcPr>
            <w:tcW w:w="851" w:type="dxa"/>
            <w:vAlign w:val="center"/>
          </w:tcPr>
          <w:p w:rsidR="00712351" w:rsidRDefault="00712351">
            <w:pPr>
              <w:rPr>
                <w:rFonts w:ascii="宋体" w:hAnsi="宋体" w:cs="Courier New"/>
                <w:snapToGrid w:val="0"/>
                <w:szCs w:val="21"/>
              </w:rPr>
            </w:pPr>
          </w:p>
        </w:tc>
        <w:tc>
          <w:tcPr>
            <w:tcW w:w="567" w:type="dxa"/>
            <w:vAlign w:val="center"/>
          </w:tcPr>
          <w:p w:rsidR="00712351" w:rsidRDefault="00712351">
            <w:pPr>
              <w:rPr>
                <w:rFonts w:ascii="宋体" w:hAnsi="宋体" w:cs="Courier New"/>
                <w:snapToGrid w:val="0"/>
                <w:szCs w:val="21"/>
              </w:rPr>
            </w:pPr>
          </w:p>
        </w:tc>
        <w:tc>
          <w:tcPr>
            <w:tcW w:w="1308" w:type="dxa"/>
            <w:vAlign w:val="center"/>
          </w:tcPr>
          <w:p w:rsidR="00712351" w:rsidRDefault="00712351">
            <w:pPr>
              <w:rPr>
                <w:rFonts w:ascii="宋体" w:hAnsi="宋体" w:cs="Courier New"/>
                <w:snapToGrid w:val="0"/>
                <w:szCs w:val="21"/>
              </w:rPr>
            </w:pPr>
          </w:p>
        </w:tc>
        <w:tc>
          <w:tcPr>
            <w:tcW w:w="1544" w:type="dxa"/>
            <w:vAlign w:val="center"/>
          </w:tcPr>
          <w:p w:rsidR="00712351" w:rsidRDefault="00712351">
            <w:pPr>
              <w:rPr>
                <w:rFonts w:ascii="宋体" w:hAnsi="宋体" w:cs="Courier New"/>
                <w:snapToGrid w:val="0"/>
                <w:szCs w:val="21"/>
              </w:rPr>
            </w:pPr>
          </w:p>
        </w:tc>
        <w:tc>
          <w:tcPr>
            <w:tcW w:w="1260" w:type="dxa"/>
            <w:vAlign w:val="center"/>
          </w:tcPr>
          <w:p w:rsidR="00712351" w:rsidRDefault="00712351">
            <w:pPr>
              <w:rPr>
                <w:rFonts w:ascii="宋体" w:hAnsi="宋体" w:cs="Courier New"/>
                <w:snapToGrid w:val="0"/>
                <w:szCs w:val="21"/>
              </w:rPr>
            </w:pPr>
          </w:p>
        </w:tc>
        <w:tc>
          <w:tcPr>
            <w:tcW w:w="1620" w:type="dxa"/>
            <w:vAlign w:val="center"/>
          </w:tcPr>
          <w:p w:rsidR="00712351" w:rsidRDefault="00712351">
            <w:pPr>
              <w:rPr>
                <w:rFonts w:ascii="宋体" w:hAnsi="宋体" w:cs="Courier New"/>
                <w:snapToGrid w:val="0"/>
                <w:szCs w:val="21"/>
              </w:rPr>
            </w:pPr>
          </w:p>
        </w:tc>
      </w:tr>
      <w:tr w:rsidR="00712351">
        <w:trPr>
          <w:trHeight w:hRule="exact" w:val="369"/>
          <w:jc w:val="center"/>
        </w:trPr>
        <w:tc>
          <w:tcPr>
            <w:tcW w:w="705" w:type="dxa"/>
          </w:tcPr>
          <w:p w:rsidR="00712351" w:rsidRDefault="00A53B73">
            <w:pPr>
              <w:jc w:val="center"/>
              <w:rPr>
                <w:rFonts w:ascii="宋体" w:hAnsi="宋体" w:cs="Courier New"/>
                <w:snapToGrid w:val="0"/>
                <w:szCs w:val="21"/>
              </w:rPr>
            </w:pPr>
            <w:r>
              <w:rPr>
                <w:rFonts w:ascii="宋体" w:hAnsi="宋体" w:cs="Courier New" w:hint="eastAsia"/>
                <w:snapToGrid w:val="0"/>
                <w:szCs w:val="21"/>
              </w:rPr>
              <w:t>2</w:t>
            </w:r>
          </w:p>
        </w:tc>
        <w:tc>
          <w:tcPr>
            <w:tcW w:w="1491" w:type="dxa"/>
            <w:vMerge w:val="restart"/>
            <w:vAlign w:val="center"/>
          </w:tcPr>
          <w:p w:rsidR="00712351" w:rsidRDefault="00A53B73">
            <w:pPr>
              <w:jc w:val="center"/>
              <w:rPr>
                <w:rFonts w:ascii="宋体" w:hAnsi="宋体" w:cs="Courier New"/>
                <w:snapToGrid w:val="0"/>
                <w:szCs w:val="21"/>
              </w:rPr>
            </w:pPr>
            <w:r>
              <w:rPr>
                <w:rFonts w:ascii="宋体" w:hAnsi="宋体" w:cs="Courier New" w:hint="eastAsia"/>
                <w:snapToGrid w:val="0"/>
                <w:szCs w:val="21"/>
              </w:rPr>
              <w:t>项目团队成员</w:t>
            </w:r>
          </w:p>
        </w:tc>
        <w:tc>
          <w:tcPr>
            <w:tcW w:w="851" w:type="dxa"/>
          </w:tcPr>
          <w:p w:rsidR="00712351" w:rsidRDefault="00712351">
            <w:pPr>
              <w:rPr>
                <w:rFonts w:ascii="宋体" w:hAnsi="宋体" w:cs="Courier New"/>
                <w:snapToGrid w:val="0"/>
                <w:szCs w:val="21"/>
              </w:rPr>
            </w:pPr>
          </w:p>
        </w:tc>
        <w:tc>
          <w:tcPr>
            <w:tcW w:w="567" w:type="dxa"/>
          </w:tcPr>
          <w:p w:rsidR="00712351" w:rsidRDefault="00712351">
            <w:pPr>
              <w:rPr>
                <w:rFonts w:ascii="宋体" w:hAnsi="宋体" w:cs="Courier New"/>
                <w:snapToGrid w:val="0"/>
                <w:szCs w:val="21"/>
              </w:rPr>
            </w:pPr>
          </w:p>
        </w:tc>
        <w:tc>
          <w:tcPr>
            <w:tcW w:w="1308" w:type="dxa"/>
          </w:tcPr>
          <w:p w:rsidR="00712351" w:rsidRDefault="00712351">
            <w:pPr>
              <w:rPr>
                <w:rFonts w:ascii="宋体" w:hAnsi="宋体" w:cs="Courier New"/>
                <w:snapToGrid w:val="0"/>
                <w:szCs w:val="21"/>
              </w:rPr>
            </w:pPr>
          </w:p>
        </w:tc>
        <w:tc>
          <w:tcPr>
            <w:tcW w:w="1544" w:type="dxa"/>
          </w:tcPr>
          <w:p w:rsidR="00712351" w:rsidRDefault="00712351">
            <w:pPr>
              <w:rPr>
                <w:rFonts w:ascii="宋体" w:hAnsi="宋体" w:cs="Courier New"/>
                <w:snapToGrid w:val="0"/>
                <w:szCs w:val="21"/>
              </w:rPr>
            </w:pPr>
          </w:p>
        </w:tc>
        <w:tc>
          <w:tcPr>
            <w:tcW w:w="1260" w:type="dxa"/>
          </w:tcPr>
          <w:p w:rsidR="00712351" w:rsidRDefault="00712351">
            <w:pPr>
              <w:rPr>
                <w:rFonts w:ascii="宋体" w:hAnsi="宋体" w:cs="Courier New"/>
                <w:snapToGrid w:val="0"/>
                <w:szCs w:val="21"/>
              </w:rPr>
            </w:pPr>
          </w:p>
        </w:tc>
        <w:tc>
          <w:tcPr>
            <w:tcW w:w="1620" w:type="dxa"/>
          </w:tcPr>
          <w:p w:rsidR="00712351" w:rsidRDefault="00712351">
            <w:pPr>
              <w:rPr>
                <w:rFonts w:ascii="宋体" w:hAnsi="宋体" w:cs="Courier New"/>
                <w:snapToGrid w:val="0"/>
                <w:szCs w:val="21"/>
              </w:rPr>
            </w:pPr>
          </w:p>
        </w:tc>
      </w:tr>
      <w:tr w:rsidR="00712351">
        <w:trPr>
          <w:trHeight w:hRule="exact" w:val="369"/>
          <w:jc w:val="center"/>
        </w:trPr>
        <w:tc>
          <w:tcPr>
            <w:tcW w:w="705" w:type="dxa"/>
          </w:tcPr>
          <w:p w:rsidR="00712351" w:rsidRDefault="00A53B73">
            <w:pPr>
              <w:jc w:val="center"/>
              <w:rPr>
                <w:rFonts w:ascii="宋体" w:hAnsi="宋体" w:cs="Courier New"/>
                <w:snapToGrid w:val="0"/>
                <w:szCs w:val="21"/>
              </w:rPr>
            </w:pPr>
            <w:r>
              <w:rPr>
                <w:rFonts w:ascii="宋体" w:hAnsi="宋体" w:cs="Courier New" w:hint="eastAsia"/>
                <w:snapToGrid w:val="0"/>
                <w:szCs w:val="21"/>
              </w:rPr>
              <w:t>3</w:t>
            </w:r>
          </w:p>
        </w:tc>
        <w:tc>
          <w:tcPr>
            <w:tcW w:w="1491" w:type="dxa"/>
            <w:vMerge/>
          </w:tcPr>
          <w:p w:rsidR="00712351" w:rsidRDefault="00712351">
            <w:pPr>
              <w:jc w:val="center"/>
              <w:rPr>
                <w:rFonts w:ascii="宋体" w:hAnsi="宋体" w:cs="Courier New"/>
                <w:snapToGrid w:val="0"/>
                <w:szCs w:val="21"/>
              </w:rPr>
            </w:pPr>
          </w:p>
        </w:tc>
        <w:tc>
          <w:tcPr>
            <w:tcW w:w="851" w:type="dxa"/>
          </w:tcPr>
          <w:p w:rsidR="00712351" w:rsidRDefault="00712351">
            <w:pPr>
              <w:rPr>
                <w:rFonts w:ascii="宋体" w:hAnsi="宋体" w:cs="Courier New"/>
                <w:snapToGrid w:val="0"/>
                <w:szCs w:val="21"/>
              </w:rPr>
            </w:pPr>
          </w:p>
        </w:tc>
        <w:tc>
          <w:tcPr>
            <w:tcW w:w="567" w:type="dxa"/>
          </w:tcPr>
          <w:p w:rsidR="00712351" w:rsidRDefault="00712351">
            <w:pPr>
              <w:rPr>
                <w:rFonts w:ascii="宋体" w:hAnsi="宋体" w:cs="Courier New"/>
                <w:snapToGrid w:val="0"/>
                <w:szCs w:val="21"/>
              </w:rPr>
            </w:pPr>
          </w:p>
        </w:tc>
        <w:tc>
          <w:tcPr>
            <w:tcW w:w="1308" w:type="dxa"/>
          </w:tcPr>
          <w:p w:rsidR="00712351" w:rsidRDefault="00712351">
            <w:pPr>
              <w:rPr>
                <w:rFonts w:ascii="宋体" w:hAnsi="宋体" w:cs="Courier New"/>
                <w:snapToGrid w:val="0"/>
                <w:szCs w:val="21"/>
              </w:rPr>
            </w:pPr>
          </w:p>
        </w:tc>
        <w:tc>
          <w:tcPr>
            <w:tcW w:w="1544" w:type="dxa"/>
          </w:tcPr>
          <w:p w:rsidR="00712351" w:rsidRDefault="00712351">
            <w:pPr>
              <w:rPr>
                <w:rFonts w:ascii="宋体" w:hAnsi="宋体" w:cs="Courier New"/>
                <w:snapToGrid w:val="0"/>
                <w:szCs w:val="21"/>
              </w:rPr>
            </w:pPr>
          </w:p>
        </w:tc>
        <w:tc>
          <w:tcPr>
            <w:tcW w:w="1260" w:type="dxa"/>
          </w:tcPr>
          <w:p w:rsidR="00712351" w:rsidRDefault="00712351">
            <w:pPr>
              <w:rPr>
                <w:rFonts w:ascii="宋体" w:hAnsi="宋体" w:cs="Courier New"/>
                <w:snapToGrid w:val="0"/>
                <w:szCs w:val="21"/>
              </w:rPr>
            </w:pPr>
          </w:p>
        </w:tc>
        <w:tc>
          <w:tcPr>
            <w:tcW w:w="1620" w:type="dxa"/>
          </w:tcPr>
          <w:p w:rsidR="00712351" w:rsidRDefault="00712351">
            <w:pPr>
              <w:rPr>
                <w:rFonts w:ascii="宋体" w:hAnsi="宋体" w:cs="Courier New"/>
                <w:snapToGrid w:val="0"/>
                <w:szCs w:val="21"/>
              </w:rPr>
            </w:pPr>
          </w:p>
        </w:tc>
      </w:tr>
      <w:tr w:rsidR="00712351">
        <w:trPr>
          <w:trHeight w:hRule="exact" w:val="369"/>
          <w:jc w:val="center"/>
        </w:trPr>
        <w:tc>
          <w:tcPr>
            <w:tcW w:w="705" w:type="dxa"/>
          </w:tcPr>
          <w:p w:rsidR="00712351" w:rsidRDefault="00A53B73">
            <w:pPr>
              <w:jc w:val="center"/>
              <w:rPr>
                <w:rFonts w:ascii="宋体" w:hAnsi="宋体" w:cs="Courier New"/>
                <w:snapToGrid w:val="0"/>
                <w:szCs w:val="21"/>
              </w:rPr>
            </w:pPr>
            <w:r>
              <w:rPr>
                <w:rFonts w:ascii="宋体" w:hAnsi="宋体" w:cs="Courier New" w:hint="eastAsia"/>
                <w:snapToGrid w:val="0"/>
                <w:szCs w:val="21"/>
              </w:rPr>
              <w:t>4</w:t>
            </w:r>
          </w:p>
        </w:tc>
        <w:tc>
          <w:tcPr>
            <w:tcW w:w="1491" w:type="dxa"/>
            <w:vMerge/>
          </w:tcPr>
          <w:p w:rsidR="00712351" w:rsidRDefault="00712351">
            <w:pPr>
              <w:jc w:val="center"/>
              <w:rPr>
                <w:rFonts w:ascii="宋体" w:hAnsi="宋体" w:cs="Courier New"/>
                <w:snapToGrid w:val="0"/>
                <w:szCs w:val="21"/>
              </w:rPr>
            </w:pPr>
          </w:p>
        </w:tc>
        <w:tc>
          <w:tcPr>
            <w:tcW w:w="851" w:type="dxa"/>
          </w:tcPr>
          <w:p w:rsidR="00712351" w:rsidRDefault="00712351">
            <w:pPr>
              <w:rPr>
                <w:rFonts w:ascii="宋体" w:hAnsi="宋体" w:cs="Courier New"/>
                <w:snapToGrid w:val="0"/>
                <w:szCs w:val="21"/>
              </w:rPr>
            </w:pPr>
          </w:p>
        </w:tc>
        <w:tc>
          <w:tcPr>
            <w:tcW w:w="567" w:type="dxa"/>
          </w:tcPr>
          <w:p w:rsidR="00712351" w:rsidRDefault="00712351">
            <w:pPr>
              <w:rPr>
                <w:rFonts w:ascii="宋体" w:hAnsi="宋体" w:cs="Courier New"/>
                <w:snapToGrid w:val="0"/>
                <w:szCs w:val="21"/>
              </w:rPr>
            </w:pPr>
          </w:p>
        </w:tc>
        <w:tc>
          <w:tcPr>
            <w:tcW w:w="1308" w:type="dxa"/>
          </w:tcPr>
          <w:p w:rsidR="00712351" w:rsidRDefault="00712351">
            <w:pPr>
              <w:rPr>
                <w:rFonts w:ascii="宋体" w:hAnsi="宋体" w:cs="Courier New"/>
                <w:snapToGrid w:val="0"/>
                <w:szCs w:val="21"/>
              </w:rPr>
            </w:pPr>
          </w:p>
        </w:tc>
        <w:tc>
          <w:tcPr>
            <w:tcW w:w="1544" w:type="dxa"/>
          </w:tcPr>
          <w:p w:rsidR="00712351" w:rsidRDefault="00712351">
            <w:pPr>
              <w:rPr>
                <w:rFonts w:ascii="宋体" w:hAnsi="宋体" w:cs="Courier New"/>
                <w:snapToGrid w:val="0"/>
                <w:szCs w:val="21"/>
              </w:rPr>
            </w:pPr>
          </w:p>
        </w:tc>
        <w:tc>
          <w:tcPr>
            <w:tcW w:w="1260" w:type="dxa"/>
          </w:tcPr>
          <w:p w:rsidR="00712351" w:rsidRDefault="00712351">
            <w:pPr>
              <w:rPr>
                <w:rFonts w:ascii="宋体" w:hAnsi="宋体" w:cs="Courier New"/>
                <w:snapToGrid w:val="0"/>
                <w:szCs w:val="21"/>
              </w:rPr>
            </w:pPr>
          </w:p>
        </w:tc>
        <w:tc>
          <w:tcPr>
            <w:tcW w:w="1620" w:type="dxa"/>
          </w:tcPr>
          <w:p w:rsidR="00712351" w:rsidRDefault="00712351">
            <w:pPr>
              <w:rPr>
                <w:rFonts w:ascii="宋体" w:hAnsi="宋体" w:cs="Courier New"/>
                <w:snapToGrid w:val="0"/>
                <w:szCs w:val="21"/>
              </w:rPr>
            </w:pPr>
          </w:p>
        </w:tc>
      </w:tr>
      <w:tr w:rsidR="00712351">
        <w:trPr>
          <w:trHeight w:hRule="exact" w:val="369"/>
          <w:jc w:val="center"/>
        </w:trPr>
        <w:tc>
          <w:tcPr>
            <w:tcW w:w="705" w:type="dxa"/>
          </w:tcPr>
          <w:p w:rsidR="00712351" w:rsidRDefault="00A53B73">
            <w:pPr>
              <w:jc w:val="center"/>
              <w:rPr>
                <w:rFonts w:ascii="宋体" w:hAnsi="宋体" w:cs="Courier New"/>
                <w:snapToGrid w:val="0"/>
                <w:szCs w:val="21"/>
              </w:rPr>
            </w:pPr>
            <w:r>
              <w:rPr>
                <w:rFonts w:ascii="宋体" w:hAnsi="宋体" w:cs="Courier New" w:hint="eastAsia"/>
                <w:snapToGrid w:val="0"/>
                <w:szCs w:val="21"/>
              </w:rPr>
              <w:t>5</w:t>
            </w:r>
          </w:p>
        </w:tc>
        <w:tc>
          <w:tcPr>
            <w:tcW w:w="1491" w:type="dxa"/>
            <w:vMerge/>
          </w:tcPr>
          <w:p w:rsidR="00712351" w:rsidRDefault="00712351">
            <w:pPr>
              <w:jc w:val="center"/>
              <w:rPr>
                <w:rFonts w:ascii="宋体" w:hAnsi="宋体" w:cs="Courier New"/>
                <w:snapToGrid w:val="0"/>
                <w:szCs w:val="21"/>
              </w:rPr>
            </w:pPr>
          </w:p>
        </w:tc>
        <w:tc>
          <w:tcPr>
            <w:tcW w:w="851" w:type="dxa"/>
          </w:tcPr>
          <w:p w:rsidR="00712351" w:rsidRDefault="00712351">
            <w:pPr>
              <w:rPr>
                <w:rFonts w:ascii="宋体" w:hAnsi="宋体" w:cs="Courier New"/>
                <w:snapToGrid w:val="0"/>
                <w:szCs w:val="21"/>
              </w:rPr>
            </w:pPr>
          </w:p>
        </w:tc>
        <w:tc>
          <w:tcPr>
            <w:tcW w:w="567" w:type="dxa"/>
          </w:tcPr>
          <w:p w:rsidR="00712351" w:rsidRDefault="00712351">
            <w:pPr>
              <w:rPr>
                <w:rFonts w:ascii="宋体" w:hAnsi="宋体" w:cs="Courier New"/>
                <w:snapToGrid w:val="0"/>
                <w:szCs w:val="21"/>
              </w:rPr>
            </w:pPr>
          </w:p>
        </w:tc>
        <w:tc>
          <w:tcPr>
            <w:tcW w:w="1308" w:type="dxa"/>
          </w:tcPr>
          <w:p w:rsidR="00712351" w:rsidRDefault="00712351">
            <w:pPr>
              <w:rPr>
                <w:rFonts w:ascii="宋体" w:hAnsi="宋体" w:cs="Courier New"/>
                <w:snapToGrid w:val="0"/>
                <w:szCs w:val="21"/>
              </w:rPr>
            </w:pPr>
          </w:p>
        </w:tc>
        <w:tc>
          <w:tcPr>
            <w:tcW w:w="1544" w:type="dxa"/>
          </w:tcPr>
          <w:p w:rsidR="00712351" w:rsidRDefault="00712351">
            <w:pPr>
              <w:rPr>
                <w:rFonts w:ascii="宋体" w:hAnsi="宋体" w:cs="Courier New"/>
                <w:snapToGrid w:val="0"/>
                <w:szCs w:val="21"/>
              </w:rPr>
            </w:pPr>
          </w:p>
        </w:tc>
        <w:tc>
          <w:tcPr>
            <w:tcW w:w="1260" w:type="dxa"/>
          </w:tcPr>
          <w:p w:rsidR="00712351" w:rsidRDefault="00712351">
            <w:pPr>
              <w:rPr>
                <w:rFonts w:ascii="宋体" w:hAnsi="宋体" w:cs="Courier New"/>
                <w:snapToGrid w:val="0"/>
                <w:szCs w:val="21"/>
              </w:rPr>
            </w:pPr>
          </w:p>
        </w:tc>
        <w:tc>
          <w:tcPr>
            <w:tcW w:w="1620" w:type="dxa"/>
          </w:tcPr>
          <w:p w:rsidR="00712351" w:rsidRDefault="00712351">
            <w:pPr>
              <w:rPr>
                <w:rFonts w:ascii="宋体" w:hAnsi="宋体" w:cs="Courier New"/>
                <w:snapToGrid w:val="0"/>
                <w:szCs w:val="21"/>
              </w:rPr>
            </w:pPr>
          </w:p>
        </w:tc>
      </w:tr>
      <w:tr w:rsidR="00712351">
        <w:trPr>
          <w:trHeight w:hRule="exact" w:val="369"/>
          <w:jc w:val="center"/>
        </w:trPr>
        <w:tc>
          <w:tcPr>
            <w:tcW w:w="705" w:type="dxa"/>
          </w:tcPr>
          <w:p w:rsidR="00712351" w:rsidRDefault="00A53B73">
            <w:pPr>
              <w:jc w:val="center"/>
              <w:rPr>
                <w:rFonts w:ascii="宋体" w:hAnsi="宋体" w:cs="Courier New"/>
                <w:snapToGrid w:val="0"/>
                <w:szCs w:val="21"/>
              </w:rPr>
            </w:pPr>
            <w:r>
              <w:rPr>
                <w:rFonts w:ascii="宋体" w:hAnsi="宋体" w:cs="Courier New" w:hint="eastAsia"/>
                <w:snapToGrid w:val="0"/>
                <w:szCs w:val="21"/>
              </w:rPr>
              <w:t>6</w:t>
            </w:r>
          </w:p>
        </w:tc>
        <w:tc>
          <w:tcPr>
            <w:tcW w:w="1491" w:type="dxa"/>
            <w:vMerge/>
          </w:tcPr>
          <w:p w:rsidR="00712351" w:rsidRDefault="00712351">
            <w:pPr>
              <w:jc w:val="center"/>
              <w:rPr>
                <w:rFonts w:ascii="宋体" w:hAnsi="宋体" w:cs="Courier New"/>
                <w:snapToGrid w:val="0"/>
                <w:szCs w:val="21"/>
              </w:rPr>
            </w:pPr>
          </w:p>
        </w:tc>
        <w:tc>
          <w:tcPr>
            <w:tcW w:w="851" w:type="dxa"/>
          </w:tcPr>
          <w:p w:rsidR="00712351" w:rsidRDefault="00712351">
            <w:pPr>
              <w:rPr>
                <w:rFonts w:ascii="宋体" w:hAnsi="宋体" w:cs="Courier New"/>
                <w:snapToGrid w:val="0"/>
                <w:szCs w:val="21"/>
              </w:rPr>
            </w:pPr>
          </w:p>
        </w:tc>
        <w:tc>
          <w:tcPr>
            <w:tcW w:w="567" w:type="dxa"/>
          </w:tcPr>
          <w:p w:rsidR="00712351" w:rsidRDefault="00712351">
            <w:pPr>
              <w:rPr>
                <w:rFonts w:ascii="宋体" w:hAnsi="宋体" w:cs="Courier New"/>
                <w:snapToGrid w:val="0"/>
                <w:szCs w:val="21"/>
              </w:rPr>
            </w:pPr>
          </w:p>
        </w:tc>
        <w:tc>
          <w:tcPr>
            <w:tcW w:w="1308" w:type="dxa"/>
          </w:tcPr>
          <w:p w:rsidR="00712351" w:rsidRDefault="00712351">
            <w:pPr>
              <w:rPr>
                <w:rFonts w:ascii="宋体" w:hAnsi="宋体" w:cs="Courier New"/>
                <w:snapToGrid w:val="0"/>
                <w:szCs w:val="21"/>
              </w:rPr>
            </w:pPr>
          </w:p>
        </w:tc>
        <w:tc>
          <w:tcPr>
            <w:tcW w:w="1544" w:type="dxa"/>
          </w:tcPr>
          <w:p w:rsidR="00712351" w:rsidRDefault="00712351">
            <w:pPr>
              <w:rPr>
                <w:rFonts w:ascii="宋体" w:hAnsi="宋体" w:cs="Courier New"/>
                <w:snapToGrid w:val="0"/>
                <w:szCs w:val="21"/>
              </w:rPr>
            </w:pPr>
          </w:p>
        </w:tc>
        <w:tc>
          <w:tcPr>
            <w:tcW w:w="1260" w:type="dxa"/>
          </w:tcPr>
          <w:p w:rsidR="00712351" w:rsidRDefault="00712351">
            <w:pPr>
              <w:rPr>
                <w:rFonts w:ascii="宋体" w:hAnsi="宋体" w:cs="Courier New"/>
                <w:snapToGrid w:val="0"/>
                <w:szCs w:val="21"/>
              </w:rPr>
            </w:pPr>
          </w:p>
        </w:tc>
        <w:tc>
          <w:tcPr>
            <w:tcW w:w="1620" w:type="dxa"/>
          </w:tcPr>
          <w:p w:rsidR="00712351" w:rsidRDefault="00712351">
            <w:pPr>
              <w:rPr>
                <w:rFonts w:ascii="宋体" w:hAnsi="宋体" w:cs="Courier New"/>
                <w:snapToGrid w:val="0"/>
                <w:szCs w:val="21"/>
              </w:rPr>
            </w:pPr>
          </w:p>
        </w:tc>
      </w:tr>
      <w:tr w:rsidR="00712351">
        <w:trPr>
          <w:trHeight w:hRule="exact" w:val="369"/>
          <w:jc w:val="center"/>
        </w:trPr>
        <w:tc>
          <w:tcPr>
            <w:tcW w:w="705" w:type="dxa"/>
          </w:tcPr>
          <w:p w:rsidR="00712351" w:rsidRDefault="00A53B73">
            <w:pPr>
              <w:jc w:val="center"/>
              <w:rPr>
                <w:rFonts w:ascii="宋体" w:hAnsi="宋体" w:cs="Courier New"/>
                <w:snapToGrid w:val="0"/>
                <w:szCs w:val="21"/>
              </w:rPr>
            </w:pPr>
            <w:r>
              <w:rPr>
                <w:rFonts w:ascii="宋体" w:hAnsi="宋体" w:cs="Courier New" w:hint="eastAsia"/>
                <w:snapToGrid w:val="0"/>
                <w:szCs w:val="21"/>
              </w:rPr>
              <w:t>7</w:t>
            </w:r>
          </w:p>
        </w:tc>
        <w:tc>
          <w:tcPr>
            <w:tcW w:w="1491" w:type="dxa"/>
            <w:vMerge/>
          </w:tcPr>
          <w:p w:rsidR="00712351" w:rsidRDefault="00712351">
            <w:pPr>
              <w:jc w:val="center"/>
              <w:rPr>
                <w:rFonts w:ascii="宋体" w:hAnsi="宋体" w:cs="Courier New"/>
                <w:snapToGrid w:val="0"/>
                <w:szCs w:val="21"/>
              </w:rPr>
            </w:pPr>
          </w:p>
        </w:tc>
        <w:tc>
          <w:tcPr>
            <w:tcW w:w="851" w:type="dxa"/>
          </w:tcPr>
          <w:p w:rsidR="00712351" w:rsidRDefault="00712351">
            <w:pPr>
              <w:rPr>
                <w:rFonts w:ascii="宋体" w:hAnsi="宋体" w:cs="Courier New"/>
                <w:snapToGrid w:val="0"/>
                <w:szCs w:val="21"/>
              </w:rPr>
            </w:pPr>
          </w:p>
        </w:tc>
        <w:tc>
          <w:tcPr>
            <w:tcW w:w="567" w:type="dxa"/>
          </w:tcPr>
          <w:p w:rsidR="00712351" w:rsidRDefault="00712351">
            <w:pPr>
              <w:rPr>
                <w:rFonts w:ascii="宋体" w:hAnsi="宋体" w:cs="Courier New"/>
                <w:snapToGrid w:val="0"/>
                <w:szCs w:val="21"/>
              </w:rPr>
            </w:pPr>
          </w:p>
        </w:tc>
        <w:tc>
          <w:tcPr>
            <w:tcW w:w="1308" w:type="dxa"/>
          </w:tcPr>
          <w:p w:rsidR="00712351" w:rsidRDefault="00712351">
            <w:pPr>
              <w:rPr>
                <w:rFonts w:ascii="宋体" w:hAnsi="宋体" w:cs="Courier New"/>
                <w:snapToGrid w:val="0"/>
                <w:szCs w:val="21"/>
              </w:rPr>
            </w:pPr>
          </w:p>
        </w:tc>
        <w:tc>
          <w:tcPr>
            <w:tcW w:w="1544" w:type="dxa"/>
          </w:tcPr>
          <w:p w:rsidR="00712351" w:rsidRDefault="00712351">
            <w:pPr>
              <w:rPr>
                <w:rFonts w:ascii="宋体" w:hAnsi="宋体" w:cs="Courier New"/>
                <w:snapToGrid w:val="0"/>
                <w:szCs w:val="21"/>
              </w:rPr>
            </w:pPr>
          </w:p>
        </w:tc>
        <w:tc>
          <w:tcPr>
            <w:tcW w:w="1260" w:type="dxa"/>
          </w:tcPr>
          <w:p w:rsidR="00712351" w:rsidRDefault="00712351">
            <w:pPr>
              <w:rPr>
                <w:rFonts w:ascii="宋体" w:hAnsi="宋体" w:cs="Courier New"/>
                <w:snapToGrid w:val="0"/>
                <w:szCs w:val="21"/>
              </w:rPr>
            </w:pPr>
          </w:p>
        </w:tc>
        <w:tc>
          <w:tcPr>
            <w:tcW w:w="1620" w:type="dxa"/>
          </w:tcPr>
          <w:p w:rsidR="00712351" w:rsidRDefault="00712351">
            <w:pPr>
              <w:rPr>
                <w:rFonts w:ascii="宋体" w:hAnsi="宋体" w:cs="Courier New"/>
                <w:snapToGrid w:val="0"/>
                <w:szCs w:val="21"/>
              </w:rPr>
            </w:pPr>
          </w:p>
        </w:tc>
      </w:tr>
      <w:tr w:rsidR="00712351">
        <w:trPr>
          <w:trHeight w:hRule="exact" w:val="369"/>
          <w:jc w:val="center"/>
        </w:trPr>
        <w:tc>
          <w:tcPr>
            <w:tcW w:w="705" w:type="dxa"/>
          </w:tcPr>
          <w:p w:rsidR="00712351" w:rsidRDefault="00A53B73">
            <w:pPr>
              <w:jc w:val="center"/>
              <w:rPr>
                <w:rFonts w:ascii="宋体" w:hAnsi="宋体" w:cs="Courier New"/>
                <w:snapToGrid w:val="0"/>
                <w:szCs w:val="21"/>
              </w:rPr>
            </w:pPr>
            <w:r>
              <w:rPr>
                <w:rFonts w:ascii="宋体" w:hAnsi="宋体" w:cs="Courier New" w:hint="eastAsia"/>
                <w:snapToGrid w:val="0"/>
                <w:szCs w:val="21"/>
              </w:rPr>
              <w:t>8</w:t>
            </w:r>
          </w:p>
        </w:tc>
        <w:tc>
          <w:tcPr>
            <w:tcW w:w="1491" w:type="dxa"/>
            <w:vMerge/>
          </w:tcPr>
          <w:p w:rsidR="00712351" w:rsidRDefault="00712351">
            <w:pPr>
              <w:jc w:val="center"/>
              <w:rPr>
                <w:rFonts w:ascii="宋体" w:hAnsi="宋体" w:cs="Courier New"/>
                <w:snapToGrid w:val="0"/>
                <w:szCs w:val="21"/>
              </w:rPr>
            </w:pPr>
          </w:p>
        </w:tc>
        <w:tc>
          <w:tcPr>
            <w:tcW w:w="851" w:type="dxa"/>
          </w:tcPr>
          <w:p w:rsidR="00712351" w:rsidRDefault="00712351">
            <w:pPr>
              <w:rPr>
                <w:rFonts w:ascii="宋体" w:hAnsi="宋体" w:cs="Courier New"/>
                <w:snapToGrid w:val="0"/>
                <w:szCs w:val="21"/>
              </w:rPr>
            </w:pPr>
          </w:p>
        </w:tc>
        <w:tc>
          <w:tcPr>
            <w:tcW w:w="567" w:type="dxa"/>
          </w:tcPr>
          <w:p w:rsidR="00712351" w:rsidRDefault="00712351">
            <w:pPr>
              <w:rPr>
                <w:rFonts w:ascii="宋体" w:hAnsi="宋体" w:cs="Courier New"/>
                <w:snapToGrid w:val="0"/>
                <w:szCs w:val="21"/>
              </w:rPr>
            </w:pPr>
          </w:p>
        </w:tc>
        <w:tc>
          <w:tcPr>
            <w:tcW w:w="1308" w:type="dxa"/>
          </w:tcPr>
          <w:p w:rsidR="00712351" w:rsidRDefault="00712351">
            <w:pPr>
              <w:rPr>
                <w:rFonts w:ascii="宋体" w:hAnsi="宋体" w:cs="Courier New"/>
                <w:snapToGrid w:val="0"/>
                <w:szCs w:val="21"/>
              </w:rPr>
            </w:pPr>
          </w:p>
        </w:tc>
        <w:tc>
          <w:tcPr>
            <w:tcW w:w="1544" w:type="dxa"/>
          </w:tcPr>
          <w:p w:rsidR="00712351" w:rsidRDefault="00712351">
            <w:pPr>
              <w:rPr>
                <w:rFonts w:ascii="宋体" w:hAnsi="宋体" w:cs="Courier New"/>
                <w:snapToGrid w:val="0"/>
                <w:szCs w:val="21"/>
              </w:rPr>
            </w:pPr>
          </w:p>
        </w:tc>
        <w:tc>
          <w:tcPr>
            <w:tcW w:w="1260" w:type="dxa"/>
          </w:tcPr>
          <w:p w:rsidR="00712351" w:rsidRDefault="00712351">
            <w:pPr>
              <w:rPr>
                <w:rFonts w:ascii="宋体" w:hAnsi="宋体" w:cs="Courier New"/>
                <w:snapToGrid w:val="0"/>
                <w:szCs w:val="21"/>
              </w:rPr>
            </w:pPr>
          </w:p>
        </w:tc>
        <w:tc>
          <w:tcPr>
            <w:tcW w:w="1620" w:type="dxa"/>
          </w:tcPr>
          <w:p w:rsidR="00712351" w:rsidRDefault="00712351">
            <w:pPr>
              <w:rPr>
                <w:rFonts w:ascii="宋体" w:hAnsi="宋体" w:cs="Courier New"/>
                <w:snapToGrid w:val="0"/>
                <w:szCs w:val="21"/>
              </w:rPr>
            </w:pPr>
          </w:p>
        </w:tc>
      </w:tr>
      <w:tr w:rsidR="00712351">
        <w:trPr>
          <w:trHeight w:hRule="exact" w:val="369"/>
          <w:jc w:val="center"/>
        </w:trPr>
        <w:tc>
          <w:tcPr>
            <w:tcW w:w="705" w:type="dxa"/>
          </w:tcPr>
          <w:p w:rsidR="00712351" w:rsidRDefault="00A53B73">
            <w:pPr>
              <w:jc w:val="center"/>
              <w:rPr>
                <w:rFonts w:ascii="宋体" w:hAnsi="宋体" w:cs="Courier New"/>
                <w:snapToGrid w:val="0"/>
                <w:szCs w:val="21"/>
              </w:rPr>
            </w:pPr>
            <w:r>
              <w:rPr>
                <w:rFonts w:ascii="宋体" w:hAnsi="宋体" w:cs="Courier New" w:hint="eastAsia"/>
                <w:snapToGrid w:val="0"/>
                <w:szCs w:val="21"/>
              </w:rPr>
              <w:t>9</w:t>
            </w:r>
          </w:p>
        </w:tc>
        <w:tc>
          <w:tcPr>
            <w:tcW w:w="1491" w:type="dxa"/>
            <w:vMerge/>
          </w:tcPr>
          <w:p w:rsidR="00712351" w:rsidRDefault="00712351">
            <w:pPr>
              <w:jc w:val="center"/>
              <w:rPr>
                <w:rFonts w:ascii="宋体" w:hAnsi="宋体" w:cs="Courier New"/>
                <w:snapToGrid w:val="0"/>
                <w:szCs w:val="21"/>
              </w:rPr>
            </w:pPr>
          </w:p>
        </w:tc>
        <w:tc>
          <w:tcPr>
            <w:tcW w:w="851" w:type="dxa"/>
          </w:tcPr>
          <w:p w:rsidR="00712351" w:rsidRDefault="00712351">
            <w:pPr>
              <w:rPr>
                <w:rFonts w:ascii="宋体" w:hAnsi="宋体" w:cs="Courier New"/>
                <w:snapToGrid w:val="0"/>
                <w:szCs w:val="21"/>
              </w:rPr>
            </w:pPr>
          </w:p>
        </w:tc>
        <w:tc>
          <w:tcPr>
            <w:tcW w:w="567" w:type="dxa"/>
          </w:tcPr>
          <w:p w:rsidR="00712351" w:rsidRDefault="00712351">
            <w:pPr>
              <w:rPr>
                <w:rFonts w:ascii="宋体" w:hAnsi="宋体" w:cs="Courier New"/>
                <w:snapToGrid w:val="0"/>
                <w:szCs w:val="21"/>
              </w:rPr>
            </w:pPr>
          </w:p>
        </w:tc>
        <w:tc>
          <w:tcPr>
            <w:tcW w:w="1308" w:type="dxa"/>
          </w:tcPr>
          <w:p w:rsidR="00712351" w:rsidRDefault="00712351">
            <w:pPr>
              <w:rPr>
                <w:rFonts w:ascii="宋体" w:hAnsi="宋体" w:cs="Courier New"/>
                <w:snapToGrid w:val="0"/>
                <w:szCs w:val="21"/>
              </w:rPr>
            </w:pPr>
          </w:p>
        </w:tc>
        <w:tc>
          <w:tcPr>
            <w:tcW w:w="1544" w:type="dxa"/>
          </w:tcPr>
          <w:p w:rsidR="00712351" w:rsidRDefault="00712351">
            <w:pPr>
              <w:rPr>
                <w:rFonts w:ascii="宋体" w:hAnsi="宋体" w:cs="Courier New"/>
                <w:snapToGrid w:val="0"/>
                <w:szCs w:val="21"/>
              </w:rPr>
            </w:pPr>
          </w:p>
        </w:tc>
        <w:tc>
          <w:tcPr>
            <w:tcW w:w="1260" w:type="dxa"/>
          </w:tcPr>
          <w:p w:rsidR="00712351" w:rsidRDefault="00712351">
            <w:pPr>
              <w:rPr>
                <w:rFonts w:ascii="宋体" w:hAnsi="宋体" w:cs="Courier New"/>
                <w:snapToGrid w:val="0"/>
                <w:szCs w:val="21"/>
              </w:rPr>
            </w:pPr>
          </w:p>
        </w:tc>
        <w:tc>
          <w:tcPr>
            <w:tcW w:w="1620" w:type="dxa"/>
          </w:tcPr>
          <w:p w:rsidR="00712351" w:rsidRDefault="00712351">
            <w:pPr>
              <w:rPr>
                <w:rFonts w:ascii="宋体" w:hAnsi="宋体" w:cs="Courier New"/>
                <w:snapToGrid w:val="0"/>
                <w:szCs w:val="21"/>
              </w:rPr>
            </w:pPr>
          </w:p>
        </w:tc>
      </w:tr>
    </w:tbl>
    <w:p w:rsidR="00712351" w:rsidRDefault="00A53B73">
      <w:pPr>
        <w:autoSpaceDE w:val="0"/>
        <w:autoSpaceDN w:val="0"/>
        <w:adjustRightInd w:val="0"/>
        <w:spacing w:line="360" w:lineRule="auto"/>
        <w:rPr>
          <w:rFonts w:ascii="宋体" w:hAnsi="宋体"/>
          <w:szCs w:val="21"/>
          <w:lang w:val="zh-CN"/>
        </w:rPr>
      </w:pPr>
      <w:r>
        <w:rPr>
          <w:rFonts w:ascii="宋体" w:hAnsi="宋体" w:hint="eastAsia"/>
          <w:szCs w:val="21"/>
          <w:lang w:val="zh-CN"/>
        </w:rPr>
        <w:t xml:space="preserve">注： </w:t>
      </w:r>
    </w:p>
    <w:p w:rsidR="00712351" w:rsidRDefault="00A53B73">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1、填写时，如本表格不适合投标单位的实际情况，可根据本表格格式自行划表填写。</w:t>
      </w:r>
    </w:p>
    <w:p w:rsidR="00712351" w:rsidRDefault="00A53B73">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2、有关人员简历及资格证书及其它证明材料（复印件或扫描件加盖公章）需附在本表之后。</w:t>
      </w:r>
    </w:p>
    <w:p w:rsidR="00712351" w:rsidRDefault="00A53B73">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3、本表格所要求填写的人员是指投标单位将安排在此项目的具体人员。</w:t>
      </w:r>
    </w:p>
    <w:p w:rsidR="00712351" w:rsidRDefault="00712351">
      <w:pPr>
        <w:spacing w:line="360" w:lineRule="auto"/>
        <w:rPr>
          <w:rFonts w:cs="Courier New"/>
          <w:snapToGrid w:val="0"/>
          <w:szCs w:val="18"/>
        </w:rPr>
      </w:pPr>
    </w:p>
    <w:p w:rsidR="00712351" w:rsidRDefault="00712351">
      <w:pPr>
        <w:spacing w:line="360" w:lineRule="auto"/>
        <w:rPr>
          <w:rFonts w:cs="Courier New"/>
          <w:snapToGrid w:val="0"/>
          <w:szCs w:val="18"/>
        </w:rPr>
      </w:pPr>
    </w:p>
    <w:p w:rsidR="00712351" w:rsidRDefault="00A53B73">
      <w:pPr>
        <w:adjustRightInd w:val="0"/>
        <w:snapToGrid w:val="0"/>
        <w:spacing w:line="300" w:lineRule="auto"/>
        <w:rPr>
          <w:snapToGrid w:val="0"/>
          <w:kern w:val="0"/>
        </w:rPr>
      </w:pPr>
      <w:r>
        <w:rPr>
          <w:rFonts w:hint="eastAsia"/>
          <w:snapToGrid w:val="0"/>
          <w:kern w:val="0"/>
        </w:rPr>
        <w:t>投标单位：（盖章）</w:t>
      </w:r>
    </w:p>
    <w:p w:rsidR="00712351" w:rsidRDefault="00712351">
      <w:pPr>
        <w:adjustRightInd w:val="0"/>
        <w:snapToGrid w:val="0"/>
        <w:spacing w:line="300" w:lineRule="auto"/>
        <w:rPr>
          <w:snapToGrid w:val="0"/>
          <w:kern w:val="0"/>
        </w:rPr>
      </w:pPr>
    </w:p>
    <w:p w:rsidR="00712351" w:rsidRDefault="00712351">
      <w:pPr>
        <w:adjustRightInd w:val="0"/>
        <w:snapToGrid w:val="0"/>
        <w:spacing w:line="300" w:lineRule="auto"/>
        <w:rPr>
          <w:snapToGrid w:val="0"/>
          <w:kern w:val="0"/>
        </w:rPr>
      </w:pPr>
    </w:p>
    <w:p w:rsidR="00712351" w:rsidRDefault="00712351">
      <w:pPr>
        <w:adjustRightInd w:val="0"/>
        <w:snapToGrid w:val="0"/>
        <w:spacing w:line="300" w:lineRule="auto"/>
        <w:rPr>
          <w:snapToGrid w:val="0"/>
          <w:kern w:val="0"/>
        </w:rPr>
      </w:pPr>
    </w:p>
    <w:p w:rsidR="00712351" w:rsidRDefault="00A53B73">
      <w:pPr>
        <w:adjustRightInd w:val="0"/>
        <w:snapToGrid w:val="0"/>
        <w:spacing w:line="300" w:lineRule="auto"/>
        <w:rPr>
          <w:snapToGrid w:val="0"/>
          <w:kern w:val="0"/>
        </w:rPr>
      </w:pPr>
      <w:r>
        <w:rPr>
          <w:rFonts w:hint="eastAsia"/>
          <w:snapToGrid w:val="0"/>
          <w:kern w:val="0"/>
        </w:rPr>
        <w:t>法定代表人或授权代表：（签字）</w:t>
      </w:r>
    </w:p>
    <w:p w:rsidR="00712351" w:rsidRDefault="00712351">
      <w:pPr>
        <w:adjustRightInd w:val="0"/>
        <w:snapToGrid w:val="0"/>
        <w:spacing w:line="300" w:lineRule="auto"/>
        <w:rPr>
          <w:snapToGrid w:val="0"/>
          <w:kern w:val="0"/>
        </w:rPr>
      </w:pPr>
    </w:p>
    <w:p w:rsidR="00712351" w:rsidRDefault="00712351">
      <w:pPr>
        <w:adjustRightInd w:val="0"/>
        <w:snapToGrid w:val="0"/>
        <w:spacing w:line="300" w:lineRule="auto"/>
        <w:rPr>
          <w:snapToGrid w:val="0"/>
          <w:kern w:val="0"/>
        </w:rPr>
      </w:pPr>
    </w:p>
    <w:p w:rsidR="00712351" w:rsidRDefault="00A53B73">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712351" w:rsidRDefault="00712351">
      <w:pPr>
        <w:adjustRightInd w:val="0"/>
        <w:snapToGrid w:val="0"/>
        <w:spacing w:line="300" w:lineRule="auto"/>
        <w:jc w:val="right"/>
        <w:rPr>
          <w:snapToGrid w:val="0"/>
          <w:kern w:val="0"/>
        </w:rPr>
      </w:pPr>
    </w:p>
    <w:p w:rsidR="00712351" w:rsidRDefault="00712351">
      <w:pPr>
        <w:adjustRightInd w:val="0"/>
        <w:snapToGrid w:val="0"/>
        <w:spacing w:line="300" w:lineRule="auto"/>
        <w:jc w:val="right"/>
        <w:rPr>
          <w:snapToGrid w:val="0"/>
          <w:kern w:val="0"/>
        </w:rPr>
      </w:pPr>
    </w:p>
    <w:p w:rsidR="00712351" w:rsidRDefault="00712351">
      <w:pPr>
        <w:adjustRightInd w:val="0"/>
        <w:snapToGrid w:val="0"/>
        <w:spacing w:line="300" w:lineRule="auto"/>
        <w:jc w:val="right"/>
        <w:rPr>
          <w:snapToGrid w:val="0"/>
          <w:kern w:val="0"/>
        </w:rPr>
      </w:pPr>
    </w:p>
    <w:p w:rsidR="00712351" w:rsidRDefault="00712351">
      <w:pPr>
        <w:adjustRightInd w:val="0"/>
        <w:snapToGrid w:val="0"/>
        <w:spacing w:line="300" w:lineRule="auto"/>
        <w:jc w:val="right"/>
        <w:rPr>
          <w:snapToGrid w:val="0"/>
          <w:kern w:val="0"/>
        </w:rPr>
      </w:pPr>
    </w:p>
    <w:p w:rsidR="00712351" w:rsidRDefault="00712351">
      <w:pPr>
        <w:adjustRightInd w:val="0"/>
        <w:snapToGrid w:val="0"/>
        <w:spacing w:line="300" w:lineRule="auto"/>
        <w:jc w:val="right"/>
        <w:rPr>
          <w:snapToGrid w:val="0"/>
          <w:kern w:val="0"/>
        </w:rPr>
      </w:pPr>
    </w:p>
    <w:p w:rsidR="00712351" w:rsidRDefault="00712351">
      <w:pPr>
        <w:pStyle w:val="ae"/>
        <w:adjustRightInd w:val="0"/>
        <w:snapToGrid w:val="0"/>
        <w:spacing w:line="312" w:lineRule="auto"/>
        <w:jc w:val="center"/>
        <w:rPr>
          <w:rFonts w:ascii="Times New Roman" w:hAnsi="Times New Roman"/>
          <w:b/>
          <w:sz w:val="28"/>
        </w:rPr>
      </w:pPr>
    </w:p>
    <w:p w:rsidR="00712351" w:rsidRDefault="00712351"/>
    <w:p w:rsidR="00712351" w:rsidRDefault="00712351"/>
    <w:p w:rsidR="00712351" w:rsidRDefault="00A53B73">
      <w:pPr>
        <w:widowControl/>
        <w:jc w:val="left"/>
      </w:pPr>
      <w:r>
        <w:br w:type="page"/>
      </w:r>
    </w:p>
    <w:p w:rsidR="00712351" w:rsidRDefault="00712351"/>
    <w:p w:rsidR="00712351" w:rsidRDefault="00A53B73">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Pr>
          <w:rFonts w:asciiTheme="minorEastAsia" w:eastAsiaTheme="minorEastAsia" w:hAnsiTheme="minorEastAsia" w:hint="eastAsia"/>
          <w:sz w:val="24"/>
        </w:rPr>
        <w:t>8投标人资格声明</w:t>
      </w:r>
    </w:p>
    <w:p w:rsidR="00712351" w:rsidRDefault="00712351"/>
    <w:p w:rsidR="00712351" w:rsidRDefault="00A53B73">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ascii="宋体" w:hAnsi="宋体" w:hint="eastAsia"/>
          <w:bCs/>
          <w:snapToGrid w:val="0"/>
          <w:kern w:val="0"/>
        </w:rPr>
        <w:t>；</w:t>
      </w:r>
    </w:p>
    <w:p w:rsidR="00712351" w:rsidRDefault="00A53B73">
      <w:pPr>
        <w:adjustRightInd w:val="0"/>
        <w:snapToGrid w:val="0"/>
        <w:spacing w:line="360" w:lineRule="auto"/>
        <w:rPr>
          <w:rFonts w:ascii="宋体" w:hAnsi="宋体"/>
          <w:bCs/>
          <w:snapToGrid w:val="0"/>
          <w:kern w:val="0"/>
        </w:rPr>
      </w:pPr>
      <w:r>
        <w:rPr>
          <w:rFonts w:ascii="宋体" w:hAnsi="宋体" w:hint="eastAsia"/>
          <w:bCs/>
          <w:snapToGrid w:val="0"/>
          <w:kern w:val="0"/>
        </w:rPr>
        <w:t>2、投标人基本情况简介，格式自拟，包括但不限于经营范围、依法纳税记录等；</w:t>
      </w:r>
    </w:p>
    <w:p w:rsidR="00712351" w:rsidRDefault="00A53B73">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rPr>
        <w:t>投标人认为有必要提供的其他文件。</w:t>
      </w:r>
    </w:p>
    <w:p w:rsidR="00712351" w:rsidRDefault="00712351">
      <w:pPr>
        <w:adjustRightInd w:val="0"/>
        <w:snapToGrid w:val="0"/>
        <w:spacing w:line="360" w:lineRule="auto"/>
        <w:rPr>
          <w:bCs/>
          <w:snapToGrid w:val="0"/>
          <w:kern w:val="0"/>
        </w:rPr>
      </w:pPr>
    </w:p>
    <w:p w:rsidR="00712351" w:rsidRDefault="00A53B73">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注：投标人提供的以上资料若为复印件或扫描件需加盖投标人公章</w:t>
      </w:r>
    </w:p>
    <w:p w:rsidR="00712351" w:rsidRDefault="00712351">
      <w:pPr>
        <w:pStyle w:val="3"/>
        <w:spacing w:before="0"/>
        <w:rPr>
          <w:rFonts w:ascii="宋体" w:hAnsi="宋体"/>
          <w:sz w:val="28"/>
        </w:rPr>
      </w:pPr>
    </w:p>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A53B73">
      <w:pPr>
        <w:widowControl/>
        <w:jc w:val="left"/>
      </w:pPr>
      <w:r>
        <w:br w:type="page"/>
      </w:r>
    </w:p>
    <w:p w:rsidR="00712351" w:rsidRDefault="00712351"/>
    <w:p w:rsidR="00712351" w:rsidRDefault="00A53B73">
      <w:pPr>
        <w:jc w:val="center"/>
        <w:rPr>
          <w:b/>
          <w:bCs/>
          <w:sz w:val="28"/>
        </w:rPr>
      </w:pPr>
      <w:r>
        <w:rPr>
          <w:rFonts w:hint="eastAsia"/>
          <w:b/>
          <w:bCs/>
          <w:sz w:val="28"/>
        </w:rPr>
        <w:t>投标人资格声明</w:t>
      </w:r>
    </w:p>
    <w:p w:rsidR="00712351" w:rsidRDefault="00712351">
      <w:pPr>
        <w:snapToGrid w:val="0"/>
        <w:spacing w:line="300" w:lineRule="auto"/>
        <w:rPr>
          <w:rFonts w:ascii="宋体" w:hAnsi="宋体"/>
        </w:rPr>
      </w:pPr>
    </w:p>
    <w:p w:rsidR="00A53B73" w:rsidRPr="007545C0" w:rsidRDefault="00A53B73" w:rsidP="00A53B73">
      <w:pPr>
        <w:snapToGrid w:val="0"/>
        <w:spacing w:line="300" w:lineRule="auto"/>
        <w:rPr>
          <w:rFonts w:ascii="宋体" w:hAnsi="宋体"/>
        </w:rPr>
      </w:pPr>
    </w:p>
    <w:p w:rsidR="00A53B73" w:rsidRPr="007545C0" w:rsidRDefault="00A53B73" w:rsidP="00A53B73">
      <w:pPr>
        <w:snapToGrid w:val="0"/>
        <w:spacing w:line="300" w:lineRule="auto"/>
        <w:rPr>
          <w:rFonts w:ascii="宋体" w:hAnsi="宋体"/>
        </w:rPr>
      </w:pPr>
      <w:r w:rsidRPr="007545C0">
        <w:rPr>
          <w:rFonts w:ascii="宋体" w:hAnsi="宋体" w:hint="eastAsia"/>
        </w:rPr>
        <w:t>1、名称及其它情况：</w:t>
      </w:r>
    </w:p>
    <w:p w:rsidR="00A53B73" w:rsidRPr="007545C0" w:rsidRDefault="00A53B73" w:rsidP="00A53B73">
      <w:pPr>
        <w:snapToGrid w:val="0"/>
        <w:spacing w:line="300" w:lineRule="auto"/>
        <w:ind w:left="420"/>
        <w:rPr>
          <w:rFonts w:ascii="宋体" w:hAnsi="宋体"/>
          <w:u w:val="single"/>
        </w:rPr>
      </w:pPr>
      <w:r w:rsidRPr="007545C0">
        <w:rPr>
          <w:rFonts w:ascii="宋体" w:hAnsi="宋体" w:hint="eastAsia"/>
        </w:rPr>
        <w:t>⑴、名称：</w:t>
      </w:r>
      <w:r w:rsidRPr="007545C0">
        <w:rPr>
          <w:rFonts w:ascii="宋体" w:hAnsi="宋体" w:hint="eastAsia"/>
          <w:u w:val="single"/>
        </w:rPr>
        <w:t xml:space="preserve">                                 </w:t>
      </w:r>
    </w:p>
    <w:p w:rsidR="00A53B73" w:rsidRPr="007545C0" w:rsidRDefault="00A53B73" w:rsidP="00A53B73">
      <w:pPr>
        <w:snapToGrid w:val="0"/>
        <w:spacing w:line="300" w:lineRule="auto"/>
        <w:ind w:left="420"/>
        <w:rPr>
          <w:rFonts w:ascii="宋体" w:hAnsi="宋体"/>
          <w:bCs/>
        </w:rPr>
      </w:pPr>
      <w:r w:rsidRPr="007545C0">
        <w:rPr>
          <w:rFonts w:ascii="宋体" w:hAnsi="宋体" w:hint="eastAsia"/>
          <w:bCs/>
        </w:rPr>
        <w:t>⑵、地址：</w:t>
      </w:r>
      <w:r w:rsidRPr="007545C0">
        <w:rPr>
          <w:rFonts w:ascii="宋体" w:hAnsi="宋体" w:hint="eastAsia"/>
          <w:b/>
          <w:u w:val="single"/>
        </w:rPr>
        <w:t xml:space="preserve">                                        </w:t>
      </w:r>
      <w:r w:rsidRPr="007545C0">
        <w:rPr>
          <w:rFonts w:ascii="宋体" w:hAnsi="宋体" w:hint="eastAsia"/>
          <w:bCs/>
          <w:u w:val="single"/>
        </w:rPr>
        <w:t xml:space="preserve"> </w:t>
      </w:r>
    </w:p>
    <w:p w:rsidR="00A53B73" w:rsidRPr="007545C0" w:rsidRDefault="00A53B73" w:rsidP="00A53B73">
      <w:pPr>
        <w:snapToGrid w:val="0"/>
        <w:spacing w:line="300" w:lineRule="auto"/>
        <w:ind w:left="420"/>
        <w:rPr>
          <w:rFonts w:ascii="宋体" w:hAnsi="宋体"/>
          <w:b/>
          <w:u w:val="single"/>
        </w:rPr>
      </w:pPr>
      <w:r w:rsidRPr="007545C0">
        <w:rPr>
          <w:rFonts w:ascii="宋体" w:hAnsi="宋体" w:hint="eastAsia"/>
          <w:bCs/>
        </w:rPr>
        <w:t>⑶、成立和/或注册日期：</w:t>
      </w:r>
      <w:r w:rsidRPr="007545C0">
        <w:rPr>
          <w:rFonts w:ascii="宋体" w:hAnsi="宋体" w:hint="eastAsia"/>
          <w:b/>
          <w:u w:val="single"/>
        </w:rPr>
        <w:t xml:space="preserve">                            </w:t>
      </w:r>
    </w:p>
    <w:p w:rsidR="00A53B73" w:rsidRPr="007545C0" w:rsidRDefault="006077BC" w:rsidP="00A53B73">
      <w:pPr>
        <w:snapToGrid w:val="0"/>
        <w:spacing w:line="300" w:lineRule="auto"/>
        <w:ind w:firstLineChars="200" w:firstLine="420"/>
        <w:rPr>
          <w:rFonts w:ascii="宋体" w:hAnsi="宋体"/>
          <w:b/>
          <w:u w:val="single"/>
        </w:rPr>
      </w:pPr>
      <w:r>
        <w:rPr>
          <w:rFonts w:ascii="宋体" w:hAnsi="宋体"/>
          <w:bCs/>
        </w:rPr>
        <w:fldChar w:fldCharType="begin"/>
      </w:r>
      <w:r w:rsidR="00A53B73">
        <w:rPr>
          <w:rFonts w:ascii="宋体" w:hAnsi="宋体"/>
          <w:bCs/>
        </w:rPr>
        <w:instrText xml:space="preserve"> </w:instrText>
      </w:r>
      <w:r w:rsidR="00A53B73">
        <w:rPr>
          <w:rFonts w:ascii="宋体" w:hAnsi="宋体" w:hint="eastAsia"/>
          <w:bCs/>
        </w:rPr>
        <w:instrText>= 4 \* GB2</w:instrText>
      </w:r>
      <w:r w:rsidR="00A53B73">
        <w:rPr>
          <w:rFonts w:ascii="宋体" w:hAnsi="宋体"/>
          <w:bCs/>
        </w:rPr>
        <w:instrText xml:space="preserve"> </w:instrText>
      </w:r>
      <w:r>
        <w:rPr>
          <w:rFonts w:ascii="宋体" w:hAnsi="宋体"/>
          <w:bCs/>
        </w:rPr>
        <w:fldChar w:fldCharType="separate"/>
      </w:r>
      <w:r w:rsidR="00A53B73">
        <w:rPr>
          <w:rFonts w:ascii="宋体" w:hAnsi="宋体" w:hint="eastAsia"/>
          <w:bCs/>
          <w:noProof/>
        </w:rPr>
        <w:t>⑷</w:t>
      </w:r>
      <w:r>
        <w:rPr>
          <w:rFonts w:ascii="宋体" w:hAnsi="宋体"/>
          <w:bCs/>
        </w:rPr>
        <w:fldChar w:fldCharType="end"/>
      </w:r>
      <w:r w:rsidR="00A53B73" w:rsidRPr="007545C0">
        <w:rPr>
          <w:rFonts w:ascii="宋体" w:hAnsi="宋体" w:hint="eastAsia"/>
          <w:bCs/>
        </w:rPr>
        <w:t>、企业性质：</w:t>
      </w:r>
      <w:r w:rsidR="00A53B73" w:rsidRPr="007545C0">
        <w:rPr>
          <w:rFonts w:ascii="宋体" w:hAnsi="宋体" w:hint="eastAsia"/>
          <w:b/>
          <w:u w:val="single"/>
        </w:rPr>
        <w:t xml:space="preserve">                                     </w:t>
      </w:r>
    </w:p>
    <w:p w:rsidR="00A53B73" w:rsidRPr="007545C0" w:rsidRDefault="00A53B73" w:rsidP="00A53B73">
      <w:pPr>
        <w:snapToGrid w:val="0"/>
        <w:spacing w:line="300" w:lineRule="auto"/>
        <w:ind w:left="708" w:hangingChars="337" w:hanging="708"/>
        <w:rPr>
          <w:rFonts w:ascii="宋体" w:hAnsi="宋体"/>
          <w:bCs/>
        </w:rPr>
      </w:pPr>
      <w:r w:rsidRPr="007545C0">
        <w:rPr>
          <w:rFonts w:ascii="宋体" w:hAnsi="宋体" w:hint="eastAsia"/>
          <w:bCs/>
        </w:rPr>
        <w:t>2、近三年主要客户的名称和地址：</w:t>
      </w:r>
    </w:p>
    <w:p w:rsidR="00A53B73" w:rsidRPr="007545C0" w:rsidRDefault="00A53B73" w:rsidP="00A53B73">
      <w:pPr>
        <w:snapToGrid w:val="0"/>
        <w:spacing w:line="300" w:lineRule="auto"/>
        <w:ind w:left="990"/>
        <w:rPr>
          <w:rFonts w:ascii="宋体" w:hAnsi="宋体"/>
          <w:bCs/>
        </w:rPr>
      </w:pPr>
      <w:r w:rsidRPr="007545C0">
        <w:rPr>
          <w:rFonts w:ascii="宋体" w:hAnsi="宋体" w:hint="eastAsia"/>
          <w:bCs/>
        </w:rPr>
        <w:t>名称和地址</w:t>
      </w:r>
      <w:r>
        <w:rPr>
          <w:rFonts w:ascii="宋体" w:hAnsi="宋体" w:hint="eastAsia"/>
          <w:bCs/>
        </w:rPr>
        <w:t xml:space="preserve">                           </w:t>
      </w:r>
      <w:r w:rsidRPr="007545C0">
        <w:rPr>
          <w:rFonts w:ascii="宋体" w:hAnsi="宋体" w:hint="eastAsia"/>
          <w:bCs/>
        </w:rPr>
        <w:t>项目名称</w:t>
      </w:r>
    </w:p>
    <w:p w:rsidR="00A53B73" w:rsidRPr="007545C0" w:rsidRDefault="00A53B73" w:rsidP="00A53B73">
      <w:pPr>
        <w:snapToGrid w:val="0"/>
        <w:spacing w:line="300" w:lineRule="auto"/>
        <w:rPr>
          <w:rFonts w:ascii="宋体" w:hAnsi="宋体"/>
          <w:bCs/>
          <w:u w:val="single"/>
        </w:rPr>
      </w:pPr>
      <w:r w:rsidRPr="007545C0">
        <w:rPr>
          <w:rFonts w:ascii="宋体" w:hAnsi="宋体" w:hint="eastAsia"/>
          <w:bCs/>
        </w:rPr>
        <w:t xml:space="preserve">      </w:t>
      </w: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A53B73" w:rsidRPr="007545C0" w:rsidRDefault="00A53B73" w:rsidP="00A53B73">
      <w:pPr>
        <w:snapToGrid w:val="0"/>
        <w:spacing w:line="300" w:lineRule="auto"/>
        <w:rPr>
          <w:rFonts w:ascii="宋体" w:hAnsi="宋体"/>
          <w:b/>
          <w:u w:val="single"/>
        </w:rPr>
      </w:pPr>
      <w:r w:rsidRPr="007545C0">
        <w:rPr>
          <w:rFonts w:ascii="宋体" w:hAnsi="宋体" w:hint="eastAsia"/>
          <w:bCs/>
        </w:rPr>
        <w:t xml:space="preserve">   </w:t>
      </w:r>
      <w:r w:rsidRPr="007545C0">
        <w:rPr>
          <w:rFonts w:ascii="宋体" w:hAnsi="宋体" w:hint="eastAsia"/>
          <w:b/>
        </w:rPr>
        <w:t xml:space="preserve">   </w:t>
      </w: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A53B73" w:rsidRPr="007545C0" w:rsidRDefault="00A53B73" w:rsidP="00A53B73">
      <w:pPr>
        <w:snapToGrid w:val="0"/>
        <w:spacing w:line="300" w:lineRule="auto"/>
        <w:rPr>
          <w:rFonts w:ascii="宋体" w:hAnsi="宋体"/>
          <w:bCs/>
          <w:u w:val="single"/>
        </w:rPr>
      </w:pPr>
      <w:r w:rsidRPr="007545C0">
        <w:rPr>
          <w:rFonts w:ascii="宋体" w:hAnsi="宋体" w:hint="eastAsia"/>
          <w:bCs/>
        </w:rPr>
        <w:t xml:space="preserve">      </w:t>
      </w: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A53B73" w:rsidRPr="007545C0" w:rsidRDefault="00A53B73" w:rsidP="00A53B73">
      <w:pPr>
        <w:snapToGrid w:val="0"/>
        <w:spacing w:line="300" w:lineRule="auto"/>
        <w:rPr>
          <w:rFonts w:ascii="宋体" w:hAnsi="宋体"/>
          <w:bCs/>
        </w:rPr>
      </w:pPr>
      <w:r w:rsidRPr="007545C0">
        <w:rPr>
          <w:rFonts w:ascii="宋体" w:hAnsi="宋体" w:hint="eastAsia"/>
          <w:bCs/>
        </w:rPr>
        <w:t>3、近三年的营业额：</w:t>
      </w:r>
    </w:p>
    <w:p w:rsidR="00A53B73" w:rsidRPr="007545C0" w:rsidRDefault="00A53B73" w:rsidP="00A53B73">
      <w:pPr>
        <w:snapToGrid w:val="0"/>
        <w:spacing w:line="300" w:lineRule="auto"/>
        <w:ind w:firstLineChars="200" w:firstLine="420"/>
        <w:rPr>
          <w:rFonts w:ascii="宋体" w:hAnsi="宋体"/>
          <w:bCs/>
        </w:rPr>
      </w:pPr>
      <w:r w:rsidRPr="007545C0">
        <w:rPr>
          <w:rFonts w:ascii="宋体" w:hAnsi="宋体" w:hint="eastAsia"/>
          <w:bCs/>
        </w:rPr>
        <w:t>年份                国内                    国外                  总额</w:t>
      </w:r>
    </w:p>
    <w:p w:rsidR="00A53B73" w:rsidRPr="007545C0" w:rsidRDefault="00A53B73" w:rsidP="00A53B73">
      <w:pPr>
        <w:snapToGrid w:val="0"/>
        <w:spacing w:line="300" w:lineRule="auto"/>
        <w:rPr>
          <w:rFonts w:ascii="宋体" w:hAnsi="宋体"/>
          <w:bCs/>
        </w:rPr>
      </w:pP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A53B73" w:rsidRPr="007545C0" w:rsidRDefault="00A53B73" w:rsidP="00A53B73">
      <w:pPr>
        <w:snapToGrid w:val="0"/>
        <w:spacing w:line="300" w:lineRule="auto"/>
        <w:rPr>
          <w:rFonts w:ascii="宋体" w:hAnsi="宋体"/>
          <w:b/>
          <w:u w:val="single"/>
        </w:rPr>
      </w:pP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A53B73" w:rsidRPr="007545C0" w:rsidRDefault="00A53B73" w:rsidP="00A53B73">
      <w:pPr>
        <w:snapToGrid w:val="0"/>
        <w:spacing w:line="300" w:lineRule="auto"/>
        <w:rPr>
          <w:rFonts w:ascii="宋体" w:hAnsi="宋体"/>
          <w:bCs/>
        </w:rPr>
      </w:pP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A53B73" w:rsidRPr="007545C0" w:rsidRDefault="00A53B73" w:rsidP="00A53B73">
      <w:pPr>
        <w:snapToGrid w:val="0"/>
        <w:spacing w:line="300" w:lineRule="auto"/>
        <w:rPr>
          <w:rFonts w:ascii="宋体" w:hAnsi="宋体"/>
          <w:bCs/>
        </w:rPr>
      </w:pPr>
      <w:r w:rsidRPr="007545C0">
        <w:rPr>
          <w:rFonts w:ascii="宋体" w:hAnsi="宋体" w:hint="eastAsia"/>
          <w:bCs/>
        </w:rPr>
        <w:t>4、有关开户银行的名称和地址：</w:t>
      </w:r>
      <w:r w:rsidRPr="007545C0">
        <w:rPr>
          <w:rFonts w:ascii="宋体" w:hAnsi="宋体" w:hint="eastAsia"/>
          <w:bCs/>
          <w:u w:val="single"/>
        </w:rPr>
        <w:t xml:space="preserve">                                                    </w:t>
      </w:r>
      <w:r w:rsidRPr="007545C0">
        <w:rPr>
          <w:rFonts w:ascii="宋体" w:hAnsi="宋体" w:hint="eastAsia"/>
          <w:bCs/>
        </w:rPr>
        <w:t xml:space="preserve"> </w:t>
      </w:r>
    </w:p>
    <w:p w:rsidR="00A53B73" w:rsidRPr="007545C0" w:rsidRDefault="00A53B73" w:rsidP="00A53B73">
      <w:pPr>
        <w:snapToGrid w:val="0"/>
        <w:spacing w:line="300" w:lineRule="auto"/>
        <w:rPr>
          <w:rFonts w:ascii="宋体" w:hAnsi="宋体"/>
          <w:b/>
          <w:u w:val="single"/>
        </w:rPr>
      </w:pPr>
      <w:r w:rsidRPr="007545C0">
        <w:rPr>
          <w:rFonts w:ascii="宋体" w:hAnsi="宋体" w:hint="eastAsia"/>
          <w:bCs/>
        </w:rPr>
        <w:t>5、其他情况：</w:t>
      </w:r>
      <w:r w:rsidRPr="007545C0">
        <w:rPr>
          <w:rFonts w:ascii="宋体" w:hAnsi="宋体" w:hint="eastAsia"/>
          <w:bCs/>
          <w:u w:val="single"/>
        </w:rPr>
        <w:t xml:space="preserve">                                                                    </w:t>
      </w:r>
    </w:p>
    <w:p w:rsidR="00A53B73" w:rsidRPr="007545C0" w:rsidRDefault="00A53B73" w:rsidP="00A53B73">
      <w:pPr>
        <w:snapToGrid w:val="0"/>
        <w:spacing w:line="300" w:lineRule="auto"/>
        <w:ind w:leftChars="50" w:left="105" w:firstLineChars="225" w:firstLine="473"/>
        <w:rPr>
          <w:rFonts w:ascii="宋体" w:hAnsi="宋体"/>
          <w:bCs/>
        </w:rPr>
      </w:pPr>
      <w:r w:rsidRPr="007545C0">
        <w:rPr>
          <w:rFonts w:ascii="宋体" w:hAnsi="宋体" w:hint="eastAsia"/>
          <w:bCs/>
        </w:rPr>
        <w:t>兹证明上述声明是真实、正确的，并提供了全部能提供的资料和数据，我愿遵照贵方要求出示有关证明文件。</w:t>
      </w:r>
    </w:p>
    <w:p w:rsidR="00A53B73" w:rsidRPr="007545C0" w:rsidRDefault="00A53B73" w:rsidP="00A53B73">
      <w:pPr>
        <w:snapToGrid w:val="0"/>
        <w:spacing w:line="300" w:lineRule="auto"/>
        <w:ind w:left="560"/>
        <w:rPr>
          <w:rFonts w:ascii="宋体" w:hAnsi="宋体"/>
          <w:bCs/>
        </w:rPr>
      </w:pPr>
    </w:p>
    <w:p w:rsidR="00A53B73" w:rsidRPr="007545C0" w:rsidRDefault="00A53B73" w:rsidP="00A53B73">
      <w:pPr>
        <w:snapToGrid w:val="0"/>
        <w:spacing w:line="300" w:lineRule="auto"/>
        <w:ind w:left="560"/>
        <w:rPr>
          <w:rFonts w:ascii="宋体" w:hAnsi="宋体"/>
          <w:bCs/>
          <w:u w:val="single"/>
        </w:rPr>
      </w:pPr>
      <w:r w:rsidRPr="007545C0">
        <w:rPr>
          <w:rFonts w:ascii="宋体" w:hAnsi="宋体" w:hint="eastAsia"/>
        </w:rPr>
        <w:t>投标单位</w:t>
      </w:r>
      <w:r w:rsidRPr="007545C0">
        <w:rPr>
          <w:rFonts w:ascii="宋体" w:hAnsi="宋体" w:hint="eastAsia"/>
          <w:bCs/>
        </w:rPr>
        <w:t>名称</w:t>
      </w:r>
      <w:r>
        <w:rPr>
          <w:rFonts w:ascii="宋体" w:hAnsi="宋体" w:hint="eastAsia"/>
          <w:bCs/>
        </w:rPr>
        <w:t>（加盖公章）</w:t>
      </w:r>
      <w:r w:rsidRPr="007545C0">
        <w:rPr>
          <w:rFonts w:ascii="宋体" w:hAnsi="宋体" w:hint="eastAsia"/>
          <w:bCs/>
        </w:rPr>
        <w:t>：</w:t>
      </w:r>
      <w:r w:rsidRPr="007545C0">
        <w:rPr>
          <w:rFonts w:ascii="宋体" w:hAnsi="宋体" w:hint="eastAsia"/>
          <w:b/>
          <w:u w:val="single"/>
        </w:rPr>
        <w:t xml:space="preserve">                     </w:t>
      </w:r>
    </w:p>
    <w:p w:rsidR="00A53B73" w:rsidRPr="007545C0" w:rsidRDefault="00A53B73" w:rsidP="00A53B73">
      <w:pPr>
        <w:snapToGrid w:val="0"/>
        <w:spacing w:line="300" w:lineRule="auto"/>
        <w:ind w:left="560"/>
        <w:rPr>
          <w:rFonts w:ascii="宋体" w:hAnsi="宋体"/>
          <w:bCs/>
          <w:u w:val="single"/>
        </w:rPr>
      </w:pPr>
      <w:r w:rsidRPr="007545C0">
        <w:rPr>
          <w:rFonts w:ascii="宋体" w:hAnsi="宋体" w:hint="eastAsia"/>
          <w:bCs/>
        </w:rPr>
        <w:t>授权代表或</w:t>
      </w:r>
      <w:r>
        <w:rPr>
          <w:rFonts w:ascii="宋体" w:hAnsi="宋体" w:hint="eastAsia"/>
          <w:bCs/>
        </w:rPr>
        <w:t>法定代表人</w:t>
      </w:r>
      <w:r w:rsidRPr="007545C0">
        <w:rPr>
          <w:rFonts w:ascii="宋体" w:hAnsi="宋体" w:hint="eastAsia"/>
          <w:bCs/>
        </w:rPr>
        <w:t>签字：</w:t>
      </w:r>
      <w:r w:rsidRPr="007545C0">
        <w:rPr>
          <w:rFonts w:ascii="宋体" w:hAnsi="宋体" w:hint="eastAsia"/>
          <w:bCs/>
          <w:u w:val="single"/>
        </w:rPr>
        <w:t xml:space="preserve">                     </w:t>
      </w:r>
    </w:p>
    <w:p w:rsidR="00A53B73" w:rsidRPr="007545C0" w:rsidRDefault="00A53B73" w:rsidP="00A53B73">
      <w:pPr>
        <w:snapToGrid w:val="0"/>
        <w:spacing w:line="300" w:lineRule="auto"/>
        <w:ind w:left="560"/>
        <w:rPr>
          <w:rFonts w:ascii="宋体" w:hAnsi="宋体"/>
          <w:bCs/>
          <w:u w:val="single"/>
        </w:rPr>
      </w:pPr>
      <w:r w:rsidRPr="007545C0">
        <w:rPr>
          <w:rFonts w:ascii="宋体" w:hAnsi="宋体" w:hint="eastAsia"/>
          <w:bCs/>
        </w:rPr>
        <w:t>授权代表的职务：</w:t>
      </w:r>
      <w:r w:rsidRPr="007545C0">
        <w:rPr>
          <w:rFonts w:ascii="宋体" w:hAnsi="宋体" w:hint="eastAsia"/>
          <w:bCs/>
          <w:u w:val="single"/>
        </w:rPr>
        <w:t xml:space="preserve">                   </w:t>
      </w:r>
    </w:p>
    <w:p w:rsidR="00A53B73" w:rsidRPr="007545C0" w:rsidRDefault="00A53B73" w:rsidP="00A53B73">
      <w:pPr>
        <w:snapToGrid w:val="0"/>
        <w:spacing w:line="300" w:lineRule="auto"/>
        <w:ind w:left="560"/>
        <w:rPr>
          <w:rFonts w:ascii="宋体" w:hAnsi="宋体"/>
          <w:bCs/>
          <w:u w:val="single"/>
        </w:rPr>
      </w:pPr>
      <w:r w:rsidRPr="007545C0">
        <w:rPr>
          <w:rFonts w:ascii="宋体" w:hAnsi="宋体" w:hint="eastAsia"/>
          <w:bCs/>
        </w:rPr>
        <w:t>电话：</w:t>
      </w:r>
      <w:r w:rsidRPr="007545C0">
        <w:rPr>
          <w:rFonts w:ascii="宋体" w:hAnsi="宋体" w:hint="eastAsia"/>
          <w:bCs/>
          <w:u w:val="single"/>
        </w:rPr>
        <w:t xml:space="preserve">                             </w:t>
      </w:r>
    </w:p>
    <w:p w:rsidR="00A53B73" w:rsidRPr="007545C0" w:rsidRDefault="00A53B73" w:rsidP="00A53B73">
      <w:pPr>
        <w:snapToGrid w:val="0"/>
        <w:spacing w:line="300" w:lineRule="auto"/>
        <w:ind w:left="560"/>
        <w:rPr>
          <w:rFonts w:ascii="宋体" w:hAnsi="宋体"/>
          <w:bCs/>
          <w:u w:val="single"/>
        </w:rPr>
      </w:pPr>
      <w:r w:rsidRPr="007545C0">
        <w:rPr>
          <w:rFonts w:ascii="宋体" w:hAnsi="宋体" w:hint="eastAsia"/>
          <w:bCs/>
        </w:rPr>
        <w:t>传真：</w:t>
      </w:r>
      <w:r w:rsidRPr="007545C0">
        <w:rPr>
          <w:rFonts w:ascii="宋体" w:hAnsi="宋体" w:hint="eastAsia"/>
          <w:bCs/>
          <w:u w:val="single"/>
        </w:rPr>
        <w:t xml:space="preserve">                             </w:t>
      </w:r>
    </w:p>
    <w:p w:rsidR="00A53B73" w:rsidRPr="007545C0" w:rsidRDefault="00A53B73" w:rsidP="00A53B73">
      <w:pPr>
        <w:snapToGrid w:val="0"/>
        <w:spacing w:line="300" w:lineRule="auto"/>
        <w:ind w:left="560"/>
        <w:rPr>
          <w:rFonts w:ascii="宋体" w:hAnsi="宋体"/>
          <w:bCs/>
        </w:rPr>
      </w:pPr>
      <w:r w:rsidRPr="007545C0">
        <w:rPr>
          <w:rFonts w:ascii="宋体" w:hAnsi="宋体" w:hint="eastAsia"/>
          <w:bCs/>
        </w:rPr>
        <w:t>日期：</w:t>
      </w:r>
      <w:r w:rsidRPr="007545C0">
        <w:rPr>
          <w:rFonts w:hint="eastAsia"/>
          <w:snapToGrid w:val="0"/>
          <w:kern w:val="0"/>
          <w:u w:val="single"/>
        </w:rPr>
        <w:t xml:space="preserve">　　　　　　　　　　　　　　　</w:t>
      </w:r>
      <w:r w:rsidRPr="007545C0">
        <w:rPr>
          <w:rFonts w:ascii="宋体" w:hAnsi="宋体" w:hint="eastAsia"/>
          <w:bCs/>
        </w:rPr>
        <w:t xml:space="preserve"> </w:t>
      </w:r>
    </w:p>
    <w:p w:rsidR="00712351" w:rsidRPr="00A53B73"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A53B73">
      <w:pPr>
        <w:widowControl/>
        <w:jc w:val="left"/>
      </w:pPr>
      <w:r>
        <w:br w:type="page"/>
      </w:r>
    </w:p>
    <w:p w:rsidR="00712351" w:rsidRDefault="00712351"/>
    <w:p w:rsidR="00712351" w:rsidRDefault="00A53B73">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5" w:name="_Toc44690436"/>
      <w:bookmarkStart w:id="66" w:name="_Toc44691168"/>
      <w:bookmarkStart w:id="67" w:name="_Toc44690709"/>
      <w:bookmarkStart w:id="68" w:name="_Toc44691400"/>
      <w:r>
        <w:rPr>
          <w:rFonts w:asciiTheme="minorEastAsia" w:eastAsiaTheme="minorEastAsia" w:hAnsiTheme="minorEastAsia" w:hint="eastAsia"/>
          <w:sz w:val="24"/>
        </w:rPr>
        <w:t>格式9  偏离表</w:t>
      </w:r>
      <w:bookmarkEnd w:id="65"/>
      <w:bookmarkEnd w:id="66"/>
      <w:bookmarkEnd w:id="67"/>
      <w:bookmarkEnd w:id="68"/>
    </w:p>
    <w:p w:rsidR="00712351" w:rsidRDefault="00712351">
      <w:pPr>
        <w:adjustRightInd w:val="0"/>
        <w:snapToGrid w:val="0"/>
        <w:spacing w:line="360" w:lineRule="auto"/>
        <w:rPr>
          <w:rFonts w:ascii="宋体" w:hAnsi="宋体"/>
        </w:rPr>
      </w:pPr>
    </w:p>
    <w:p w:rsidR="00712351" w:rsidRDefault="00A53B73">
      <w:pPr>
        <w:snapToGrid w:val="0"/>
        <w:spacing w:line="360" w:lineRule="auto"/>
        <w:jc w:val="center"/>
        <w:rPr>
          <w:b/>
          <w:sz w:val="24"/>
        </w:rPr>
      </w:pPr>
      <w:r>
        <w:rPr>
          <w:rFonts w:hint="eastAsia"/>
          <w:b/>
          <w:sz w:val="24"/>
        </w:rPr>
        <w:t>招标项目需求偏离表</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010"/>
        <w:gridCol w:w="3544"/>
        <w:gridCol w:w="1984"/>
        <w:gridCol w:w="1974"/>
      </w:tblGrid>
      <w:tr w:rsidR="00712351">
        <w:trPr>
          <w:trHeight w:val="429"/>
          <w:jc w:val="center"/>
        </w:trPr>
        <w:tc>
          <w:tcPr>
            <w:tcW w:w="675" w:type="dxa"/>
            <w:vAlign w:val="center"/>
          </w:tcPr>
          <w:p w:rsidR="00712351" w:rsidRDefault="00A53B73">
            <w:pPr>
              <w:rPr>
                <w:rFonts w:ascii="宋体" w:hAnsi="宋体"/>
                <w:szCs w:val="21"/>
              </w:rPr>
            </w:pPr>
            <w:r>
              <w:rPr>
                <w:rFonts w:ascii="宋体" w:hAnsi="宋体" w:hint="eastAsia"/>
                <w:szCs w:val="21"/>
              </w:rPr>
              <w:t>序号</w:t>
            </w:r>
          </w:p>
        </w:tc>
        <w:tc>
          <w:tcPr>
            <w:tcW w:w="2010" w:type="dxa"/>
            <w:vAlign w:val="center"/>
          </w:tcPr>
          <w:p w:rsidR="00712351" w:rsidRDefault="00A53B73">
            <w:pPr>
              <w:ind w:leftChars="65" w:left="136"/>
              <w:jc w:val="center"/>
              <w:rPr>
                <w:rFonts w:ascii="宋体" w:hAnsi="宋体"/>
                <w:szCs w:val="21"/>
              </w:rPr>
            </w:pPr>
            <w:r>
              <w:rPr>
                <w:rFonts w:ascii="宋体" w:hAnsi="宋体" w:hint="eastAsia"/>
                <w:szCs w:val="21"/>
              </w:rPr>
              <w:t>招标项目需求</w:t>
            </w:r>
          </w:p>
        </w:tc>
        <w:tc>
          <w:tcPr>
            <w:tcW w:w="3544" w:type="dxa"/>
            <w:vAlign w:val="center"/>
          </w:tcPr>
          <w:p w:rsidR="00712351" w:rsidRDefault="00A53B73">
            <w:pPr>
              <w:ind w:leftChars="65" w:left="136"/>
              <w:jc w:val="center"/>
              <w:rPr>
                <w:rFonts w:ascii="宋体" w:hAnsi="宋体"/>
                <w:szCs w:val="21"/>
              </w:rPr>
            </w:pPr>
            <w:r>
              <w:rPr>
                <w:rFonts w:ascii="宋体" w:hAnsi="宋体" w:hint="eastAsia"/>
                <w:szCs w:val="21"/>
              </w:rPr>
              <w:t>投标文件响应</w:t>
            </w:r>
          </w:p>
        </w:tc>
        <w:tc>
          <w:tcPr>
            <w:tcW w:w="1984" w:type="dxa"/>
            <w:vAlign w:val="center"/>
          </w:tcPr>
          <w:p w:rsidR="00712351" w:rsidRDefault="00A53B73">
            <w:pPr>
              <w:ind w:leftChars="65" w:left="136"/>
              <w:jc w:val="center"/>
              <w:rPr>
                <w:rFonts w:ascii="宋体" w:hAnsi="宋体"/>
                <w:szCs w:val="21"/>
              </w:rPr>
            </w:pPr>
            <w:r>
              <w:rPr>
                <w:rFonts w:ascii="宋体" w:hAnsi="宋体" w:hint="eastAsia"/>
                <w:szCs w:val="21"/>
              </w:rPr>
              <w:t>偏离情况</w:t>
            </w:r>
          </w:p>
        </w:tc>
        <w:tc>
          <w:tcPr>
            <w:tcW w:w="1974" w:type="dxa"/>
            <w:vAlign w:val="center"/>
          </w:tcPr>
          <w:p w:rsidR="00712351" w:rsidRDefault="00A53B73">
            <w:pPr>
              <w:ind w:leftChars="65" w:left="136"/>
              <w:jc w:val="center"/>
              <w:rPr>
                <w:rFonts w:ascii="宋体" w:hAnsi="宋体"/>
                <w:szCs w:val="21"/>
              </w:rPr>
            </w:pPr>
            <w:r>
              <w:rPr>
                <w:rFonts w:ascii="宋体" w:hAnsi="宋体" w:hint="eastAsia"/>
                <w:szCs w:val="21"/>
              </w:rPr>
              <w:t>说明</w:t>
            </w:r>
          </w:p>
        </w:tc>
      </w:tr>
      <w:tr w:rsidR="00712351">
        <w:trPr>
          <w:trHeight w:val="421"/>
          <w:jc w:val="center"/>
        </w:trPr>
        <w:tc>
          <w:tcPr>
            <w:tcW w:w="10187" w:type="dxa"/>
            <w:gridSpan w:val="5"/>
          </w:tcPr>
          <w:p w:rsidR="00712351" w:rsidRDefault="00A53B73">
            <w:pPr>
              <w:ind w:leftChars="1" w:left="137" w:hangingChars="64" w:hanging="135"/>
              <w:jc w:val="center"/>
              <w:rPr>
                <w:rFonts w:ascii="宋体" w:hAnsi="宋体"/>
                <w:szCs w:val="21"/>
              </w:rPr>
            </w:pPr>
            <w:r>
              <w:rPr>
                <w:rFonts w:ascii="宋体" w:hAnsi="宋体" w:hint="eastAsia"/>
                <w:b/>
                <w:kern w:val="0"/>
                <w:szCs w:val="21"/>
              </w:rPr>
              <w:t>招标项目需求中</w:t>
            </w:r>
            <w:r>
              <w:rPr>
                <w:rFonts w:ascii="宋体" w:hAnsi="宋体" w:hint="eastAsia"/>
                <w:b/>
                <w:color w:val="FF0000"/>
                <w:kern w:val="0"/>
                <w:szCs w:val="21"/>
              </w:rPr>
              <w:t>带★</w:t>
            </w:r>
            <w:r>
              <w:rPr>
                <w:rFonts w:ascii="宋体" w:hAnsi="宋体" w:cs="Arial" w:hint="eastAsia"/>
                <w:b/>
                <w:color w:val="FF0000"/>
              </w:rPr>
              <w:t>号</w:t>
            </w:r>
            <w:r>
              <w:rPr>
                <w:rFonts w:ascii="宋体" w:hAnsi="宋体" w:cs="Arial" w:hint="eastAsia"/>
                <w:b/>
              </w:rPr>
              <w:t>条款（如有）</w:t>
            </w:r>
          </w:p>
        </w:tc>
      </w:tr>
      <w:tr w:rsidR="00712351">
        <w:trPr>
          <w:trHeight w:val="2143"/>
          <w:jc w:val="center"/>
        </w:trPr>
        <w:tc>
          <w:tcPr>
            <w:tcW w:w="675" w:type="dxa"/>
            <w:vAlign w:val="center"/>
          </w:tcPr>
          <w:p w:rsidR="00712351" w:rsidRDefault="00A53B73">
            <w:pPr>
              <w:ind w:leftChars="65" w:left="136"/>
              <w:jc w:val="center"/>
              <w:rPr>
                <w:rFonts w:ascii="宋体" w:hAnsi="宋体"/>
                <w:szCs w:val="21"/>
              </w:rPr>
            </w:pPr>
            <w:r>
              <w:rPr>
                <w:rFonts w:ascii="宋体" w:hAnsi="宋体" w:hint="eastAsia"/>
                <w:szCs w:val="21"/>
              </w:rPr>
              <w:t>1</w:t>
            </w:r>
          </w:p>
        </w:tc>
        <w:tc>
          <w:tcPr>
            <w:tcW w:w="2010" w:type="dxa"/>
            <w:vAlign w:val="center"/>
          </w:tcPr>
          <w:p w:rsidR="00712351" w:rsidRDefault="00A53B73">
            <w:pPr>
              <w:rPr>
                <w:rFonts w:ascii="宋体" w:hAnsi="宋体"/>
                <w:b/>
                <w:color w:val="FF0000"/>
              </w:rPr>
            </w:pPr>
            <w:r>
              <w:rPr>
                <w:rFonts w:ascii="宋体" w:hAnsi="宋体" w:hint="eastAsia"/>
                <w:b/>
                <w:color w:val="FF0000"/>
              </w:rPr>
              <w:t>招标文件第二章《项目需求》中所有带</w:t>
            </w:r>
            <w:r>
              <w:rPr>
                <w:rFonts w:ascii="宋体" w:hAnsi="宋体" w:hint="eastAsia"/>
                <w:b/>
                <w:color w:val="FF0000"/>
                <w:kern w:val="0"/>
                <w:szCs w:val="21"/>
              </w:rPr>
              <w:t>★号条款</w:t>
            </w:r>
            <w:r>
              <w:rPr>
                <w:rFonts w:ascii="宋体" w:hAnsi="宋体" w:hint="eastAsia"/>
                <w:b/>
                <w:color w:val="FF0000"/>
              </w:rPr>
              <w:t>的要求</w:t>
            </w:r>
          </w:p>
        </w:tc>
        <w:tc>
          <w:tcPr>
            <w:tcW w:w="3544" w:type="dxa"/>
            <w:vAlign w:val="center"/>
          </w:tcPr>
          <w:p w:rsidR="00712351" w:rsidRDefault="00A53B73">
            <w:pPr>
              <w:rPr>
                <w:rFonts w:ascii="宋体" w:hAnsi="宋体" w:cs="Arial"/>
                <w:color w:val="0000FF"/>
                <w:sz w:val="20"/>
                <w:szCs w:val="18"/>
              </w:rPr>
            </w:pPr>
            <w:r>
              <w:rPr>
                <w:rFonts w:ascii="宋体" w:hAnsi="宋体" w:cs="Arial" w:hint="eastAsia"/>
                <w:b/>
                <w:color w:val="0000FF"/>
                <w:sz w:val="20"/>
                <w:szCs w:val="18"/>
              </w:rPr>
              <w:t>【填写说明：</w:t>
            </w:r>
            <w:r>
              <w:rPr>
                <w:rFonts w:ascii="宋体" w:hAnsi="宋体" w:cs="Arial" w:hint="eastAsia"/>
                <w:color w:val="0000FF"/>
                <w:sz w:val="20"/>
                <w:szCs w:val="18"/>
              </w:rPr>
              <w:t>此项投标人必须完全响应满足，请投标人于“投标文件响应”栏中填写</w:t>
            </w:r>
            <w:r>
              <w:rPr>
                <w:rFonts w:ascii="宋体" w:hAnsi="宋体" w:cs="Arial" w:hint="eastAsia"/>
                <w:b/>
                <w:color w:val="0000FF"/>
                <w:sz w:val="20"/>
                <w:szCs w:val="18"/>
              </w:rPr>
              <w:t>“完全响应满足招标文件第二章《项目需求》中所有带★号条款的要求”</w:t>
            </w:r>
            <w:r>
              <w:rPr>
                <w:rFonts w:ascii="宋体" w:hAnsi="宋体" w:cs="Arial" w:hint="eastAsia"/>
                <w:color w:val="0000FF"/>
                <w:sz w:val="20"/>
                <w:szCs w:val="18"/>
              </w:rPr>
              <w:t>。无需另行编制填写内容。】</w:t>
            </w:r>
          </w:p>
        </w:tc>
        <w:tc>
          <w:tcPr>
            <w:tcW w:w="1984" w:type="dxa"/>
            <w:vAlign w:val="center"/>
          </w:tcPr>
          <w:p w:rsidR="00712351" w:rsidRDefault="00712351">
            <w:pPr>
              <w:ind w:leftChars="65" w:left="136"/>
              <w:jc w:val="center"/>
              <w:rPr>
                <w:rFonts w:ascii="宋体" w:hAnsi="宋体"/>
                <w:szCs w:val="21"/>
              </w:rPr>
            </w:pPr>
          </w:p>
        </w:tc>
        <w:tc>
          <w:tcPr>
            <w:tcW w:w="1974" w:type="dxa"/>
            <w:vAlign w:val="center"/>
          </w:tcPr>
          <w:p w:rsidR="00712351" w:rsidRDefault="00A53B73">
            <w:pPr>
              <w:ind w:left="2"/>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712351">
        <w:trPr>
          <w:trHeight w:val="426"/>
          <w:jc w:val="center"/>
        </w:trPr>
        <w:tc>
          <w:tcPr>
            <w:tcW w:w="10187" w:type="dxa"/>
            <w:gridSpan w:val="5"/>
            <w:vAlign w:val="center"/>
          </w:tcPr>
          <w:p w:rsidR="00712351" w:rsidRDefault="00A53B73">
            <w:pPr>
              <w:ind w:leftChars="65" w:left="136"/>
              <w:jc w:val="center"/>
              <w:rPr>
                <w:rFonts w:ascii="宋体" w:hAnsi="宋体"/>
                <w:szCs w:val="21"/>
              </w:rPr>
            </w:pPr>
            <w:r>
              <w:rPr>
                <w:rFonts w:ascii="宋体" w:hAnsi="宋体" w:hint="eastAsia"/>
                <w:b/>
                <w:kern w:val="0"/>
                <w:szCs w:val="21"/>
              </w:rPr>
              <w:t>招标项目需求中</w:t>
            </w:r>
            <w:r>
              <w:rPr>
                <w:rFonts w:ascii="宋体" w:hAnsi="宋体" w:hint="eastAsia"/>
                <w:b/>
                <w:color w:val="FF0000"/>
                <w:kern w:val="0"/>
                <w:szCs w:val="21"/>
              </w:rPr>
              <w:t>未带★</w:t>
            </w:r>
            <w:r>
              <w:rPr>
                <w:rFonts w:ascii="宋体" w:hAnsi="宋体" w:cs="Arial" w:hint="eastAsia"/>
                <w:b/>
                <w:color w:val="FF0000"/>
              </w:rPr>
              <w:t>号</w:t>
            </w:r>
            <w:r>
              <w:rPr>
                <w:rFonts w:ascii="宋体" w:hAnsi="宋体" w:cs="Arial" w:hint="eastAsia"/>
                <w:b/>
              </w:rPr>
              <w:t>条款</w:t>
            </w:r>
          </w:p>
        </w:tc>
      </w:tr>
      <w:tr w:rsidR="00712351">
        <w:trPr>
          <w:trHeight w:val="2108"/>
          <w:jc w:val="center"/>
        </w:trPr>
        <w:tc>
          <w:tcPr>
            <w:tcW w:w="675" w:type="dxa"/>
            <w:vAlign w:val="center"/>
          </w:tcPr>
          <w:p w:rsidR="00712351" w:rsidRDefault="00A53B73">
            <w:pPr>
              <w:jc w:val="center"/>
              <w:rPr>
                <w:rFonts w:ascii="宋体" w:hAnsi="宋体"/>
                <w:szCs w:val="21"/>
              </w:rPr>
            </w:pPr>
            <w:r>
              <w:rPr>
                <w:rFonts w:ascii="宋体" w:hAnsi="宋体" w:hint="eastAsia"/>
              </w:rPr>
              <w:t>1</w:t>
            </w:r>
          </w:p>
        </w:tc>
        <w:tc>
          <w:tcPr>
            <w:tcW w:w="2010" w:type="dxa"/>
            <w:vAlign w:val="center"/>
          </w:tcPr>
          <w:p w:rsidR="00712351" w:rsidRDefault="00A53B73">
            <w:pPr>
              <w:rPr>
                <w:rFonts w:ascii="宋体" w:hAnsi="宋体"/>
                <w:color w:val="FF0000"/>
                <w:szCs w:val="21"/>
              </w:rPr>
            </w:pPr>
            <w:r>
              <w:rPr>
                <w:rFonts w:ascii="宋体" w:hAnsi="宋体" w:hint="eastAsia"/>
                <w:b/>
                <w:color w:val="FF0000"/>
                <w:szCs w:val="21"/>
              </w:rPr>
              <w:t>招标文件第二章《项目需求》中未带★号的所有条款要求</w:t>
            </w:r>
          </w:p>
        </w:tc>
        <w:tc>
          <w:tcPr>
            <w:tcW w:w="3544" w:type="dxa"/>
            <w:vAlign w:val="center"/>
          </w:tcPr>
          <w:p w:rsidR="00712351" w:rsidRDefault="00A53B73">
            <w:pPr>
              <w:jc w:val="left"/>
              <w:rPr>
                <w:rFonts w:ascii="宋体" w:hAnsi="宋体" w:cs="Arial"/>
                <w:color w:val="0000FF"/>
                <w:sz w:val="20"/>
                <w:szCs w:val="18"/>
              </w:rPr>
            </w:pPr>
            <w:r>
              <w:rPr>
                <w:rFonts w:ascii="宋体" w:hAnsi="宋体" w:cs="Arial" w:hint="eastAsia"/>
                <w:b/>
                <w:color w:val="0000FF"/>
                <w:sz w:val="20"/>
                <w:szCs w:val="18"/>
              </w:rPr>
              <w:t>【填写说明：</w:t>
            </w:r>
            <w:r>
              <w:rPr>
                <w:rFonts w:ascii="宋体" w:hAnsi="宋体" w:cs="Arial" w:hint="eastAsia"/>
                <w:color w:val="0000FF"/>
                <w:sz w:val="20"/>
                <w:szCs w:val="18"/>
              </w:rPr>
              <w:t>1、如投标人能完全按照此部分条款要求承诺（响应）并实施，可填写“</w:t>
            </w:r>
            <w:r>
              <w:rPr>
                <w:rFonts w:ascii="宋体" w:hAnsi="宋体" w:cs="Arial" w:hint="eastAsia"/>
                <w:b/>
                <w:color w:val="0000FF"/>
                <w:sz w:val="20"/>
                <w:szCs w:val="18"/>
              </w:rPr>
              <w:t>完全按招标文件要求响应</w:t>
            </w:r>
            <w:r>
              <w:rPr>
                <w:rFonts w:ascii="宋体" w:hAnsi="宋体" w:cs="Arial" w:hint="eastAsia"/>
                <w:color w:val="0000FF"/>
                <w:sz w:val="20"/>
                <w:szCs w:val="18"/>
              </w:rPr>
              <w:t>”；</w:t>
            </w:r>
          </w:p>
          <w:p w:rsidR="00712351" w:rsidRDefault="00A53B73">
            <w:pPr>
              <w:jc w:val="left"/>
              <w:rPr>
                <w:rFonts w:ascii="宋体" w:hAnsi="宋体" w:cs="Arial"/>
                <w:color w:val="0000FF"/>
                <w:sz w:val="20"/>
                <w:szCs w:val="18"/>
              </w:rPr>
            </w:pPr>
            <w:r>
              <w:rPr>
                <w:rFonts w:ascii="宋体" w:hAnsi="宋体" w:cs="Arial" w:hint="eastAsia"/>
                <w:color w:val="0000FF"/>
                <w:sz w:val="20"/>
                <w:szCs w:val="18"/>
              </w:rPr>
              <w:t>2、如投标人承诺（响应）内容出现正偏离或负偏离，请逐条做出说明。】</w:t>
            </w:r>
          </w:p>
        </w:tc>
        <w:tc>
          <w:tcPr>
            <w:tcW w:w="1984" w:type="dxa"/>
            <w:vAlign w:val="center"/>
          </w:tcPr>
          <w:p w:rsidR="00712351" w:rsidRDefault="00712351">
            <w:pPr>
              <w:ind w:leftChars="65" w:left="136"/>
              <w:jc w:val="center"/>
              <w:rPr>
                <w:rFonts w:ascii="宋体" w:hAnsi="宋体"/>
                <w:szCs w:val="21"/>
              </w:rPr>
            </w:pPr>
          </w:p>
        </w:tc>
        <w:tc>
          <w:tcPr>
            <w:tcW w:w="1974" w:type="dxa"/>
            <w:vAlign w:val="center"/>
          </w:tcPr>
          <w:p w:rsidR="00712351" w:rsidRDefault="00A53B73">
            <w:pPr>
              <w:ind w:leftChars="27" w:left="57"/>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bl>
    <w:p w:rsidR="00712351" w:rsidRDefault="00A53B73">
      <w:pPr>
        <w:spacing w:line="360" w:lineRule="auto"/>
        <w:ind w:firstLineChars="201" w:firstLine="422"/>
      </w:pPr>
      <w:r>
        <w:rPr>
          <w:rFonts w:hint="eastAsia"/>
        </w:rPr>
        <w:t>备注：</w:t>
      </w:r>
    </w:p>
    <w:p w:rsidR="00712351" w:rsidRDefault="00A53B73">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rPr>
        <w:t>（1）投标人无需逐项填写“</w:t>
      </w:r>
      <w:r>
        <w:rPr>
          <w:rFonts w:asciiTheme="minorEastAsia" w:eastAsiaTheme="minorEastAsia" w:hAnsiTheme="minorEastAsia" w:hint="eastAsia"/>
          <w:szCs w:val="21"/>
        </w:rPr>
        <w:t>招标项目需求”栏，按格式提供即可。</w:t>
      </w:r>
    </w:p>
    <w:p w:rsidR="00712351" w:rsidRDefault="00A53B73">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（2）投标人必须完全响应满足所有带★号条款的要求，否则将导致投标无效。中标后被发现不能满足《项目需求》中所有带★号条款要求的，采购单位有权拒绝签订合同，一切后果由投标人自行承担。</w:t>
      </w:r>
    </w:p>
    <w:p w:rsidR="00712351" w:rsidRDefault="00A53B73">
      <w:pPr>
        <w:spacing w:line="360" w:lineRule="auto"/>
        <w:ind w:firstLineChars="201" w:firstLine="422"/>
        <w:rPr>
          <w:rFonts w:asciiTheme="minorEastAsia" w:eastAsiaTheme="minorEastAsia" w:hAnsiTheme="minorEastAsia"/>
        </w:rPr>
      </w:pPr>
      <w:r>
        <w:rPr>
          <w:rFonts w:asciiTheme="minorEastAsia" w:eastAsiaTheme="minorEastAsia" w:hAnsiTheme="minorEastAsia" w:hint="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rsidR="00712351" w:rsidRDefault="00A53B73">
      <w:pPr>
        <w:spacing w:line="360" w:lineRule="auto"/>
        <w:ind w:firstLineChars="201" w:firstLine="422"/>
        <w:rPr>
          <w:rFonts w:asciiTheme="minorEastAsia" w:eastAsiaTheme="minorEastAsia" w:hAnsiTheme="minorEastAsia" w:cs="Arial"/>
          <w:b/>
          <w:bCs/>
          <w:szCs w:val="21"/>
        </w:rPr>
      </w:pPr>
      <w:r>
        <w:rPr>
          <w:rFonts w:asciiTheme="minorEastAsia" w:eastAsiaTheme="minorEastAsia" w:hAnsiTheme="minorEastAsia" w:hint="eastAsia"/>
        </w:rPr>
        <w:t>（4）请投标人于“</w:t>
      </w:r>
      <w:r>
        <w:rPr>
          <w:rFonts w:asciiTheme="minorEastAsia" w:eastAsiaTheme="minorEastAsia" w:hAnsiTheme="minorEastAsia" w:hint="eastAsia"/>
          <w:szCs w:val="21"/>
        </w:rPr>
        <w:t>投标文件响应</w:t>
      </w:r>
      <w:r>
        <w:rPr>
          <w:rFonts w:asciiTheme="minorEastAsia" w:eastAsiaTheme="minorEastAsia" w:hAnsiTheme="minorEastAsia" w:hint="eastAsia"/>
        </w:rPr>
        <w:t>”栏中对偏离表中相关条款作出响应情况描述，“偏离情况”栏中根据响应情况填写，没有达到要求的填“负偏离”，达到要求的填“无偏离”，优于要求的填“正偏离”</w:t>
      </w:r>
      <w:r>
        <w:rPr>
          <w:rFonts w:asciiTheme="minorEastAsia" w:eastAsiaTheme="minorEastAsia" w:hAnsiTheme="minorEastAsia" w:cs="Arial" w:hint="eastAsia"/>
          <w:bCs/>
          <w:szCs w:val="21"/>
        </w:rPr>
        <w:t>。</w:t>
      </w:r>
    </w:p>
    <w:p w:rsidR="00712351" w:rsidRDefault="00712351">
      <w:pPr>
        <w:adjustRightInd w:val="0"/>
        <w:snapToGrid w:val="0"/>
        <w:spacing w:line="300" w:lineRule="auto"/>
        <w:rPr>
          <w:rFonts w:eastAsia="楷体_GB2312"/>
          <w:snapToGrid w:val="0"/>
          <w:kern w:val="0"/>
        </w:rPr>
      </w:pPr>
    </w:p>
    <w:p w:rsidR="00712351" w:rsidRDefault="00A53B73">
      <w:pPr>
        <w:adjustRightInd w:val="0"/>
        <w:snapToGrid w:val="0"/>
        <w:spacing w:line="300" w:lineRule="auto"/>
        <w:rPr>
          <w:snapToGrid w:val="0"/>
          <w:kern w:val="0"/>
        </w:rPr>
      </w:pPr>
      <w:r>
        <w:rPr>
          <w:rFonts w:hint="eastAsia"/>
          <w:snapToGrid w:val="0"/>
          <w:kern w:val="0"/>
        </w:rPr>
        <w:t>投标单位：（盖章）</w:t>
      </w:r>
    </w:p>
    <w:p w:rsidR="00712351" w:rsidRDefault="00712351">
      <w:pPr>
        <w:adjustRightInd w:val="0"/>
        <w:snapToGrid w:val="0"/>
        <w:spacing w:line="300" w:lineRule="auto"/>
        <w:rPr>
          <w:snapToGrid w:val="0"/>
          <w:kern w:val="0"/>
        </w:rPr>
      </w:pPr>
    </w:p>
    <w:p w:rsidR="00712351" w:rsidRDefault="00712351">
      <w:pPr>
        <w:adjustRightInd w:val="0"/>
        <w:snapToGrid w:val="0"/>
        <w:spacing w:line="300" w:lineRule="auto"/>
        <w:rPr>
          <w:snapToGrid w:val="0"/>
          <w:kern w:val="0"/>
        </w:rPr>
      </w:pPr>
    </w:p>
    <w:p w:rsidR="00712351" w:rsidRDefault="00A53B73">
      <w:pPr>
        <w:adjustRightInd w:val="0"/>
        <w:snapToGrid w:val="0"/>
        <w:spacing w:line="300" w:lineRule="auto"/>
        <w:rPr>
          <w:snapToGrid w:val="0"/>
          <w:kern w:val="0"/>
        </w:rPr>
      </w:pPr>
      <w:r>
        <w:rPr>
          <w:rFonts w:hint="eastAsia"/>
          <w:snapToGrid w:val="0"/>
          <w:kern w:val="0"/>
        </w:rPr>
        <w:t>法定代表人或授权代表：（签字）</w:t>
      </w:r>
    </w:p>
    <w:p w:rsidR="00712351" w:rsidRDefault="00A53B73">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712351" w:rsidRDefault="00712351">
      <w:pPr>
        <w:adjustRightInd w:val="0"/>
        <w:snapToGrid w:val="0"/>
        <w:spacing w:line="300" w:lineRule="auto"/>
        <w:jc w:val="left"/>
        <w:rPr>
          <w:snapToGrid w:val="0"/>
          <w:kern w:val="0"/>
        </w:rPr>
      </w:pPr>
    </w:p>
    <w:p w:rsidR="00712351" w:rsidRDefault="00A53B73">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9" w:name="_格式4__"/>
      <w:bookmarkStart w:id="70" w:name="_格式3__"/>
      <w:bookmarkStart w:id="71" w:name="q17"/>
      <w:bookmarkStart w:id="72" w:name="_格式2__投标保证金凭证"/>
      <w:bookmarkStart w:id="73" w:name="q15"/>
      <w:bookmarkStart w:id="74" w:name="_格式5__"/>
      <w:bookmarkStart w:id="75" w:name="q16"/>
      <w:bookmarkEnd w:id="69"/>
      <w:bookmarkEnd w:id="70"/>
      <w:bookmarkEnd w:id="71"/>
      <w:bookmarkEnd w:id="72"/>
      <w:bookmarkEnd w:id="73"/>
      <w:bookmarkEnd w:id="74"/>
      <w:bookmarkEnd w:id="75"/>
      <w:r>
        <w:rPr>
          <w:rFonts w:asciiTheme="minorEastAsia" w:eastAsiaTheme="minorEastAsia" w:hAnsiTheme="minorEastAsia"/>
          <w:sz w:val="24"/>
        </w:rPr>
        <w:tab/>
      </w:r>
      <w:bookmarkStart w:id="76" w:name="_Toc44690710"/>
      <w:bookmarkStart w:id="77" w:name="_Toc44691169"/>
      <w:bookmarkStart w:id="78" w:name="_Toc44690437"/>
      <w:bookmarkStart w:id="79" w:name="_Toc44691401"/>
      <w:r>
        <w:rPr>
          <w:rFonts w:asciiTheme="minorEastAsia" w:eastAsiaTheme="minorEastAsia" w:hAnsiTheme="minorEastAsia" w:hint="eastAsia"/>
          <w:sz w:val="24"/>
        </w:rPr>
        <w:t>格式10  食品安全承诺书</w:t>
      </w:r>
    </w:p>
    <w:p w:rsidR="00712351" w:rsidRDefault="00A53B73">
      <w:pPr>
        <w:spacing w:line="360" w:lineRule="auto"/>
        <w:jc w:val="center"/>
        <w:rPr>
          <w:rFonts w:ascii="宋体" w:hAnsi="宋体"/>
          <w:b/>
          <w:szCs w:val="21"/>
        </w:rPr>
      </w:pPr>
      <w:r>
        <w:rPr>
          <w:rFonts w:ascii="宋体" w:hAnsi="宋体" w:hint="eastAsia"/>
          <w:b/>
          <w:szCs w:val="21"/>
        </w:rPr>
        <w:t>食品安全承诺书</w:t>
      </w:r>
    </w:p>
    <w:p w:rsidR="00712351" w:rsidRDefault="00A53B73">
      <w:pPr>
        <w:spacing w:line="360" w:lineRule="auto"/>
        <w:ind w:firstLine="435"/>
        <w:rPr>
          <w:rFonts w:ascii="宋体" w:hAnsi="宋体"/>
          <w:szCs w:val="21"/>
        </w:rPr>
      </w:pPr>
      <w:r>
        <w:rPr>
          <w:rFonts w:ascii="宋体" w:hAnsi="宋体" w:hint="eastAsia"/>
          <w:szCs w:val="21"/>
        </w:rPr>
        <w:t>我公司清楚作为供货商需承担的法律责任和社会责任，将加强自律，并郑重承诺如下：</w:t>
      </w:r>
    </w:p>
    <w:p w:rsidR="00712351" w:rsidRDefault="00A53B73">
      <w:pPr>
        <w:spacing w:line="360" w:lineRule="auto"/>
        <w:ind w:firstLine="435"/>
        <w:rPr>
          <w:rFonts w:ascii="宋体" w:hAnsi="宋体"/>
          <w:szCs w:val="21"/>
        </w:rPr>
      </w:pPr>
      <w:r>
        <w:rPr>
          <w:rFonts w:ascii="宋体" w:hAnsi="宋体" w:hint="eastAsia"/>
          <w:szCs w:val="21"/>
        </w:rPr>
        <w:t>一、严格遵守《中华人民共和国食品安全法》、《中华人民共和国食品安全实施条例》、《国家食品卫生标准》、《农产品质量安全法》、《餐饮业和集体用餐配送单位卫生规范》等法律、法规和规章的规定从事经营活动，对贵单位和社会公众负责，保证食品安全，接受社会监督，承担社会责任。</w:t>
      </w:r>
    </w:p>
    <w:p w:rsidR="00712351" w:rsidRDefault="00A53B73">
      <w:pPr>
        <w:spacing w:line="360" w:lineRule="auto"/>
        <w:ind w:firstLine="435"/>
        <w:rPr>
          <w:rFonts w:ascii="宋体" w:hAnsi="宋体"/>
          <w:szCs w:val="21"/>
        </w:rPr>
      </w:pPr>
      <w:r>
        <w:rPr>
          <w:rFonts w:ascii="宋体" w:hAnsi="宋体" w:hint="eastAsia"/>
          <w:szCs w:val="21"/>
        </w:rPr>
        <w:t>二、持有合格有效的</w:t>
      </w:r>
      <w:r>
        <w:rPr>
          <w:rFonts w:ascii="宋体" w:hAnsi="宋体" w:hint="eastAsia"/>
          <w:snapToGrid w:val="0"/>
        </w:rPr>
        <w:t>《食品流通许可证》或《食品经营许可证》或《餐饮服务许可证》，以及</w:t>
      </w:r>
      <w:r>
        <w:rPr>
          <w:rFonts w:ascii="宋体" w:hAnsi="宋体" w:hint="eastAsia"/>
          <w:szCs w:val="21"/>
        </w:rPr>
        <w:t>《工商营业执照》，并保证在许可范围内提供符合食品卫生标准的货源，且提供每批次食品应由有资质的检验机构出具的检验合格证。</w:t>
      </w:r>
    </w:p>
    <w:p w:rsidR="00712351" w:rsidRDefault="00A53B73">
      <w:pPr>
        <w:spacing w:line="360" w:lineRule="auto"/>
        <w:ind w:firstLine="435"/>
        <w:rPr>
          <w:rFonts w:ascii="宋体" w:hAnsi="宋体"/>
          <w:szCs w:val="21"/>
        </w:rPr>
      </w:pPr>
      <w:r>
        <w:rPr>
          <w:rFonts w:ascii="宋体" w:hAnsi="宋体" w:hint="eastAsia"/>
          <w:szCs w:val="21"/>
        </w:rPr>
        <w:t>三、保证食品原料来源合法、安全，不提供以下食品：</w:t>
      </w:r>
    </w:p>
    <w:p w:rsidR="00712351" w:rsidRDefault="00A53B73">
      <w:pPr>
        <w:spacing w:line="360" w:lineRule="auto"/>
        <w:ind w:firstLine="435"/>
        <w:rPr>
          <w:rFonts w:ascii="宋体" w:hAnsi="宋体"/>
          <w:szCs w:val="21"/>
        </w:rPr>
      </w:pPr>
      <w:r>
        <w:rPr>
          <w:rFonts w:ascii="宋体" w:hAnsi="宋体" w:hint="eastAsia"/>
          <w:szCs w:val="21"/>
        </w:rPr>
        <w:t>（一）无证、照的供应商、农贸市场等销售的米、面、食用油、调味料等食品、食品添加剂和一次性餐具等食品相关产品。</w:t>
      </w:r>
    </w:p>
    <w:p w:rsidR="00712351" w:rsidRDefault="00A53B73">
      <w:pPr>
        <w:spacing w:line="360" w:lineRule="auto"/>
        <w:ind w:firstLine="435"/>
        <w:rPr>
          <w:rFonts w:ascii="宋体" w:hAnsi="宋体"/>
          <w:szCs w:val="21"/>
        </w:rPr>
      </w:pPr>
      <w:r>
        <w:rPr>
          <w:rFonts w:ascii="宋体" w:hAnsi="宋体" w:hint="eastAsia"/>
          <w:szCs w:val="21"/>
        </w:rPr>
        <w:t>（二）过期、变质或预包装无中文标识、无生产厂家、生产日期、标注内容不齐全、包装不完整或潲水油等假冒伪劣食用品。</w:t>
      </w:r>
    </w:p>
    <w:p w:rsidR="00712351" w:rsidRDefault="00A53B73">
      <w:pPr>
        <w:spacing w:line="360" w:lineRule="auto"/>
        <w:ind w:firstLine="435"/>
        <w:rPr>
          <w:rFonts w:ascii="宋体" w:hAnsi="宋体"/>
          <w:szCs w:val="21"/>
        </w:rPr>
      </w:pPr>
      <w:r>
        <w:rPr>
          <w:rFonts w:ascii="宋体" w:hAnsi="宋体" w:hint="eastAsia"/>
          <w:szCs w:val="21"/>
        </w:rPr>
        <w:t>（三）非定点屠宰单位供应、未经检疫合格的猪肉，来源不明或不符合要求的水产品，以及病死或者死因不明的禽兽肉及其制品。</w:t>
      </w:r>
    </w:p>
    <w:p w:rsidR="00712351" w:rsidRDefault="00A53B73">
      <w:pPr>
        <w:spacing w:line="360" w:lineRule="auto"/>
        <w:ind w:firstLine="435"/>
        <w:rPr>
          <w:rFonts w:ascii="宋体" w:hAnsi="宋体"/>
          <w:szCs w:val="21"/>
        </w:rPr>
      </w:pPr>
      <w:r>
        <w:rPr>
          <w:rFonts w:ascii="宋体" w:hAnsi="宋体" w:hint="eastAsia"/>
          <w:szCs w:val="21"/>
        </w:rPr>
        <w:t>（四）《食品安全法》第二十八条禁止生产经营的其他食品。</w:t>
      </w:r>
    </w:p>
    <w:p w:rsidR="00712351" w:rsidRDefault="00A53B73">
      <w:pPr>
        <w:spacing w:line="360" w:lineRule="auto"/>
        <w:ind w:firstLine="435"/>
        <w:rPr>
          <w:rFonts w:ascii="宋体" w:hAnsi="宋体"/>
          <w:szCs w:val="21"/>
        </w:rPr>
      </w:pPr>
      <w:r>
        <w:rPr>
          <w:rFonts w:ascii="宋体" w:hAnsi="宋体" w:hint="eastAsia"/>
          <w:szCs w:val="21"/>
        </w:rPr>
        <w:t>四、不弄虚作假，造成食堂食品安全问题的，我公司承担一切法律后果和赔偿责任；经检测不合格的产品，同意一律当场销毁。</w:t>
      </w:r>
    </w:p>
    <w:p w:rsidR="00712351" w:rsidRDefault="00A53B73">
      <w:pPr>
        <w:spacing w:line="360" w:lineRule="auto"/>
        <w:ind w:firstLine="435"/>
        <w:rPr>
          <w:rFonts w:ascii="宋体" w:hAnsi="宋体"/>
          <w:szCs w:val="21"/>
        </w:rPr>
      </w:pPr>
      <w:r>
        <w:rPr>
          <w:rFonts w:ascii="宋体" w:hAnsi="宋体" w:hint="eastAsia"/>
          <w:szCs w:val="21"/>
        </w:rPr>
        <w:t>五、自觉建立票、据、证档案，无条件配合食堂工作人员建立食品原料、食品添加剂、食品相关产品进货查验记录制度，按要求如实记录相关进货信息。</w:t>
      </w:r>
    </w:p>
    <w:p w:rsidR="00712351" w:rsidRDefault="00A53B73">
      <w:pPr>
        <w:spacing w:line="360" w:lineRule="auto"/>
        <w:ind w:firstLine="435"/>
        <w:rPr>
          <w:rFonts w:ascii="宋体" w:hAnsi="宋体"/>
          <w:szCs w:val="21"/>
        </w:rPr>
      </w:pPr>
      <w:r>
        <w:rPr>
          <w:rFonts w:ascii="宋体" w:hAnsi="宋体" w:hint="eastAsia"/>
          <w:szCs w:val="21"/>
        </w:rPr>
        <w:t>六、接收和配合市场监督管理部门对本单位的食品安全监督检查，如实提供有关情况资料，并落实监督部门提出的整改意见，发现食品安全问题及时报告。</w:t>
      </w:r>
    </w:p>
    <w:p w:rsidR="00712351" w:rsidRDefault="00A53B73">
      <w:pPr>
        <w:spacing w:line="360" w:lineRule="auto"/>
        <w:ind w:firstLine="435"/>
        <w:rPr>
          <w:rFonts w:ascii="宋体" w:hAnsi="宋体"/>
          <w:szCs w:val="21"/>
        </w:rPr>
      </w:pPr>
      <w:r>
        <w:rPr>
          <w:rFonts w:ascii="宋体" w:hAnsi="宋体" w:hint="eastAsia"/>
          <w:szCs w:val="21"/>
        </w:rPr>
        <w:t>七、自行承担</w:t>
      </w:r>
      <w:r>
        <w:rPr>
          <w:rFonts w:ascii="宋体" w:hAnsi="宋体" w:cs="宋体" w:hint="eastAsia"/>
          <w:kern w:val="0"/>
          <w:szCs w:val="21"/>
        </w:rPr>
        <w:t>工作及运输过程的安全生产管理及责任</w:t>
      </w:r>
    </w:p>
    <w:p w:rsidR="00712351" w:rsidRDefault="00A53B73">
      <w:pPr>
        <w:spacing w:line="360" w:lineRule="auto"/>
        <w:ind w:firstLine="435"/>
        <w:rPr>
          <w:rFonts w:ascii="宋体" w:hAnsi="宋体"/>
          <w:szCs w:val="21"/>
        </w:rPr>
      </w:pPr>
      <w:r>
        <w:rPr>
          <w:rFonts w:ascii="宋体" w:hAnsi="宋体" w:hint="eastAsia"/>
          <w:szCs w:val="21"/>
        </w:rPr>
        <w:t>该承诺书与合同具有同等的法律效率。</w:t>
      </w:r>
    </w:p>
    <w:p w:rsidR="00712351" w:rsidRDefault="00A53B73">
      <w:pPr>
        <w:spacing w:line="360" w:lineRule="auto"/>
        <w:ind w:firstLine="435"/>
        <w:rPr>
          <w:rFonts w:ascii="宋体" w:hAnsi="宋体"/>
          <w:szCs w:val="21"/>
        </w:rPr>
      </w:pPr>
      <w:r>
        <w:rPr>
          <w:rFonts w:ascii="宋体" w:hAnsi="宋体" w:hint="eastAsia"/>
          <w:szCs w:val="21"/>
        </w:rPr>
        <w:t>本公司自愿签署以上承诺，并将严格履行承诺，如有违法，愿意承担相应的法律责任，并接受处罚。欢迎社会各界予以监督。（注：不可更改承诺书内容）</w:t>
      </w:r>
    </w:p>
    <w:p w:rsidR="00712351" w:rsidRDefault="00712351">
      <w:pPr>
        <w:spacing w:line="360" w:lineRule="auto"/>
        <w:rPr>
          <w:rFonts w:ascii="宋体" w:hAnsi="宋体"/>
          <w:szCs w:val="21"/>
        </w:rPr>
      </w:pPr>
    </w:p>
    <w:p w:rsidR="00712351" w:rsidRDefault="00A53B73">
      <w:pPr>
        <w:adjustRightInd w:val="0"/>
        <w:snapToGrid w:val="0"/>
        <w:spacing w:line="300" w:lineRule="auto"/>
        <w:rPr>
          <w:snapToGrid w:val="0"/>
          <w:kern w:val="0"/>
        </w:rPr>
      </w:pPr>
      <w:r>
        <w:rPr>
          <w:rFonts w:hint="eastAsia"/>
          <w:snapToGrid w:val="0"/>
          <w:kern w:val="0"/>
        </w:rPr>
        <w:t>投标单位：（盖章）</w:t>
      </w:r>
    </w:p>
    <w:p w:rsidR="00712351" w:rsidRDefault="00712351">
      <w:pPr>
        <w:adjustRightInd w:val="0"/>
        <w:snapToGrid w:val="0"/>
        <w:spacing w:line="300" w:lineRule="auto"/>
        <w:rPr>
          <w:snapToGrid w:val="0"/>
          <w:kern w:val="0"/>
        </w:rPr>
      </w:pPr>
    </w:p>
    <w:p w:rsidR="00712351" w:rsidRDefault="00712351">
      <w:pPr>
        <w:adjustRightInd w:val="0"/>
        <w:snapToGrid w:val="0"/>
        <w:spacing w:line="300" w:lineRule="auto"/>
        <w:rPr>
          <w:snapToGrid w:val="0"/>
          <w:kern w:val="0"/>
        </w:rPr>
      </w:pPr>
    </w:p>
    <w:p w:rsidR="00712351" w:rsidRDefault="00A53B73">
      <w:pPr>
        <w:adjustRightInd w:val="0"/>
        <w:snapToGrid w:val="0"/>
        <w:spacing w:line="300" w:lineRule="auto"/>
        <w:rPr>
          <w:snapToGrid w:val="0"/>
          <w:kern w:val="0"/>
        </w:rPr>
      </w:pPr>
      <w:r>
        <w:rPr>
          <w:rFonts w:hint="eastAsia"/>
          <w:snapToGrid w:val="0"/>
          <w:kern w:val="0"/>
        </w:rPr>
        <w:t>授权代表或法人代表：（签字）</w:t>
      </w:r>
    </w:p>
    <w:p w:rsidR="00712351" w:rsidRDefault="00712351">
      <w:pPr>
        <w:adjustRightInd w:val="0"/>
        <w:snapToGrid w:val="0"/>
        <w:spacing w:line="300" w:lineRule="auto"/>
        <w:rPr>
          <w:snapToGrid w:val="0"/>
          <w:kern w:val="0"/>
        </w:rPr>
      </w:pPr>
    </w:p>
    <w:p w:rsidR="00712351" w:rsidRDefault="00A53B73">
      <w:pPr>
        <w:adjustRightInd w:val="0"/>
        <w:snapToGrid w:val="0"/>
        <w:spacing w:line="300" w:lineRule="auto"/>
        <w:rPr>
          <w:b/>
          <w:sz w:val="24"/>
        </w:rPr>
      </w:pPr>
      <w:r>
        <w:rPr>
          <w:rFonts w:hint="eastAsia"/>
          <w:snapToGrid w:val="0"/>
          <w:kern w:val="0"/>
        </w:rPr>
        <w:t>年月日</w:t>
      </w:r>
    </w:p>
    <w:p w:rsidR="00712351" w:rsidRDefault="00712351">
      <w:pPr>
        <w:pStyle w:val="a1"/>
      </w:pPr>
    </w:p>
    <w:p w:rsidR="00712351" w:rsidRDefault="00A53B73">
      <w:pPr>
        <w:widowControl/>
        <w:jc w:val="left"/>
        <w:rPr>
          <w:rFonts w:asciiTheme="minorEastAsia" w:eastAsiaTheme="minorEastAsia" w:hAnsiTheme="minorEastAsia"/>
          <w:b/>
          <w:sz w:val="24"/>
        </w:rPr>
      </w:pPr>
      <w:r>
        <w:rPr>
          <w:rFonts w:asciiTheme="minorEastAsia" w:eastAsiaTheme="minorEastAsia" w:hAnsiTheme="minorEastAsia"/>
          <w:sz w:val="24"/>
        </w:rPr>
        <w:br w:type="page"/>
      </w:r>
    </w:p>
    <w:p w:rsidR="00712351" w:rsidRDefault="00A53B73">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 xml:space="preserve">格式11  </w:t>
      </w:r>
      <w:bookmarkEnd w:id="76"/>
      <w:bookmarkEnd w:id="77"/>
      <w:bookmarkEnd w:id="78"/>
      <w:bookmarkEnd w:id="79"/>
      <w:r>
        <w:rPr>
          <w:rFonts w:asciiTheme="minorEastAsia" w:eastAsiaTheme="minorEastAsia" w:hAnsiTheme="minorEastAsia" w:hint="eastAsia"/>
          <w:sz w:val="24"/>
        </w:rPr>
        <w:t>招标文件要求的其他资料或投标人认为需要补充的资料</w:t>
      </w:r>
    </w:p>
    <w:p w:rsidR="00712351" w:rsidRDefault="00712351">
      <w:pPr>
        <w:spacing w:line="360" w:lineRule="auto"/>
        <w:jc w:val="center"/>
      </w:pPr>
    </w:p>
    <w:p w:rsidR="00712351" w:rsidRDefault="00A53B73">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712351" w:rsidRDefault="00712351">
      <w:pPr>
        <w:adjustRightInd w:val="0"/>
        <w:snapToGrid w:val="0"/>
        <w:spacing w:line="360" w:lineRule="auto"/>
        <w:ind w:firstLineChars="200" w:firstLine="420"/>
        <w:rPr>
          <w:bCs/>
          <w:snapToGrid w:val="0"/>
          <w:kern w:val="0"/>
        </w:rPr>
      </w:pPr>
    </w:p>
    <w:p w:rsidR="00712351" w:rsidRDefault="00A53B73">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注：如需提供补充资料，本部分资料格式不做统一规定，由投标人自行设计。</w:t>
      </w:r>
    </w:p>
    <w:p w:rsidR="00712351" w:rsidRDefault="00712351">
      <w:pPr>
        <w:pStyle w:val="1"/>
        <w:keepNext w:val="0"/>
        <w:rPr>
          <w:b w:val="0"/>
          <w:snapToGrid w:val="0"/>
          <w:kern w:val="0"/>
          <w:sz w:val="52"/>
          <w:szCs w:val="52"/>
        </w:rPr>
      </w:pPr>
    </w:p>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712351"/>
    <w:p w:rsidR="00712351" w:rsidRDefault="00A53B73">
      <w:pPr>
        <w:tabs>
          <w:tab w:val="left" w:pos="1875"/>
        </w:tabs>
      </w:pPr>
      <w:r>
        <w:tab/>
      </w:r>
    </w:p>
    <w:p w:rsidR="00712351" w:rsidRDefault="00712351">
      <w:pPr>
        <w:tabs>
          <w:tab w:val="left" w:pos="1875"/>
        </w:tabs>
      </w:pPr>
    </w:p>
    <w:p w:rsidR="00712351" w:rsidRDefault="00712351">
      <w:pPr>
        <w:tabs>
          <w:tab w:val="left" w:pos="1875"/>
        </w:tabs>
      </w:pPr>
    </w:p>
    <w:p w:rsidR="00712351" w:rsidRDefault="00712351">
      <w:pPr>
        <w:tabs>
          <w:tab w:val="left" w:pos="1875"/>
        </w:tabs>
      </w:pPr>
    </w:p>
    <w:p w:rsidR="00712351" w:rsidRDefault="00712351">
      <w:pPr>
        <w:tabs>
          <w:tab w:val="left" w:pos="1875"/>
        </w:tabs>
      </w:pPr>
    </w:p>
    <w:p w:rsidR="00712351" w:rsidRDefault="00712351">
      <w:pPr>
        <w:tabs>
          <w:tab w:val="left" w:pos="1875"/>
        </w:tabs>
      </w:pPr>
    </w:p>
    <w:p w:rsidR="00712351" w:rsidRDefault="00712351">
      <w:pPr>
        <w:tabs>
          <w:tab w:val="left" w:pos="1875"/>
        </w:tabs>
      </w:pPr>
    </w:p>
    <w:p w:rsidR="00712351" w:rsidRDefault="00712351">
      <w:pPr>
        <w:tabs>
          <w:tab w:val="left" w:pos="1875"/>
        </w:tabs>
      </w:pPr>
    </w:p>
    <w:p w:rsidR="00712351" w:rsidRDefault="00712351">
      <w:pPr>
        <w:tabs>
          <w:tab w:val="left" w:pos="1875"/>
        </w:tabs>
      </w:pPr>
    </w:p>
    <w:p w:rsidR="00712351" w:rsidRDefault="00712351">
      <w:pPr>
        <w:tabs>
          <w:tab w:val="left" w:pos="1875"/>
        </w:tabs>
      </w:pPr>
    </w:p>
    <w:p w:rsidR="00712351" w:rsidRDefault="00712351">
      <w:pPr>
        <w:tabs>
          <w:tab w:val="left" w:pos="1875"/>
        </w:tabs>
      </w:pPr>
    </w:p>
    <w:p w:rsidR="00712351" w:rsidRDefault="00712351">
      <w:pPr>
        <w:tabs>
          <w:tab w:val="left" w:pos="1875"/>
        </w:tabs>
      </w:pPr>
    </w:p>
    <w:p w:rsidR="00712351" w:rsidRDefault="00A53B73">
      <w:pPr>
        <w:widowControl/>
        <w:jc w:val="left"/>
      </w:pPr>
      <w:r>
        <w:br w:type="page"/>
      </w:r>
    </w:p>
    <w:p w:rsidR="00712351" w:rsidRDefault="00712351">
      <w:pPr>
        <w:tabs>
          <w:tab w:val="left" w:pos="1875"/>
        </w:tabs>
      </w:pPr>
    </w:p>
    <w:p w:rsidR="00712351" w:rsidRDefault="00A53B73">
      <w:pPr>
        <w:pStyle w:val="1"/>
      </w:pPr>
      <w:bookmarkStart w:id="80" w:name="_Toc73613642"/>
      <w:r>
        <w:rPr>
          <w:rFonts w:hint="eastAsia"/>
        </w:rPr>
        <w:t>第八章</w:t>
      </w:r>
      <w:r>
        <w:rPr>
          <w:rFonts w:hint="eastAsia"/>
        </w:rPr>
        <w:t xml:space="preserve">  </w:t>
      </w:r>
      <w:r>
        <w:rPr>
          <w:rFonts w:hint="eastAsia"/>
        </w:rPr>
        <w:t>合同条款</w:t>
      </w:r>
      <w:bookmarkEnd w:id="80"/>
    </w:p>
    <w:p w:rsidR="00712351" w:rsidRDefault="00712351">
      <w:pPr>
        <w:jc w:val="center"/>
        <w:rPr>
          <w:b/>
          <w:szCs w:val="21"/>
        </w:rPr>
      </w:pPr>
    </w:p>
    <w:p w:rsidR="00712351" w:rsidRDefault="00A53B73">
      <w:pPr>
        <w:adjustRightInd w:val="0"/>
        <w:snapToGrid w:val="0"/>
        <w:spacing w:after="60" w:line="360" w:lineRule="auto"/>
        <w:jc w:val="center"/>
        <w:rPr>
          <w:b/>
          <w:snapToGrid w:val="0"/>
          <w:kern w:val="0"/>
          <w:sz w:val="24"/>
        </w:rPr>
      </w:pPr>
      <w:r>
        <w:rPr>
          <w:rFonts w:hint="eastAsia"/>
          <w:b/>
          <w:snapToGrid w:val="0"/>
          <w:kern w:val="0"/>
          <w:sz w:val="24"/>
        </w:rPr>
        <w:t>（拟签订的合同文本）</w:t>
      </w:r>
    </w:p>
    <w:p w:rsidR="00712351" w:rsidRDefault="00A53B73">
      <w:pPr>
        <w:pStyle w:val="ad"/>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rsidR="00712351" w:rsidRDefault="00712351">
      <w:pPr>
        <w:pStyle w:val="ad"/>
        <w:spacing w:line="360" w:lineRule="auto"/>
        <w:ind w:firstLineChars="200" w:firstLine="482"/>
        <w:rPr>
          <w:rFonts w:ascii="Times New Roman" w:hAnsi="Times New Roman"/>
          <w:b/>
          <w:sz w:val="24"/>
        </w:rPr>
      </w:pPr>
    </w:p>
    <w:p w:rsidR="00712351" w:rsidRDefault="00A53B73">
      <w:pPr>
        <w:adjustRightInd w:val="0"/>
        <w:snapToGrid w:val="0"/>
        <w:spacing w:line="360" w:lineRule="auto"/>
        <w:ind w:firstLineChars="200" w:firstLine="422"/>
        <w:rPr>
          <w:rFonts w:ascii="宋体" w:hAnsi="宋体"/>
          <w:b/>
          <w:bCs/>
          <w:szCs w:val="21"/>
        </w:rPr>
      </w:pPr>
      <w:r>
        <w:rPr>
          <w:rFonts w:ascii="宋体" w:hAnsi="宋体" w:hint="eastAsia"/>
          <w:b/>
          <w:bCs/>
          <w:szCs w:val="21"/>
        </w:rPr>
        <w:t xml:space="preserve">采购人（甲方）：   </w:t>
      </w:r>
    </w:p>
    <w:p w:rsidR="00712351" w:rsidRDefault="00A53B73">
      <w:pPr>
        <w:adjustRightInd w:val="0"/>
        <w:snapToGrid w:val="0"/>
        <w:spacing w:line="360" w:lineRule="auto"/>
        <w:ind w:firstLineChars="200" w:firstLine="422"/>
        <w:rPr>
          <w:rFonts w:ascii="宋体" w:hAnsi="宋体"/>
          <w:b/>
          <w:bCs/>
          <w:szCs w:val="21"/>
        </w:rPr>
      </w:pPr>
      <w:r>
        <w:rPr>
          <w:rFonts w:ascii="宋体" w:hAnsi="宋体" w:hint="eastAsia"/>
          <w:b/>
          <w:bCs/>
          <w:szCs w:val="21"/>
        </w:rPr>
        <w:t xml:space="preserve">中标人（乙方）：                                       </w:t>
      </w:r>
    </w:p>
    <w:p w:rsidR="00712351" w:rsidRDefault="00712351">
      <w:pPr>
        <w:adjustRightInd w:val="0"/>
        <w:snapToGrid w:val="0"/>
        <w:spacing w:line="360" w:lineRule="auto"/>
        <w:rPr>
          <w:rFonts w:ascii="宋体" w:hAnsi="宋体"/>
          <w:szCs w:val="21"/>
        </w:rPr>
      </w:pPr>
    </w:p>
    <w:p w:rsidR="00712351" w:rsidRDefault="00A53B73">
      <w:pPr>
        <w:snapToGrid w:val="0"/>
        <w:spacing w:line="360" w:lineRule="auto"/>
        <w:ind w:firstLineChars="200" w:firstLine="420"/>
        <w:rPr>
          <w:rFonts w:ascii="宋体" w:hAnsi="宋体"/>
          <w:szCs w:val="21"/>
        </w:rPr>
      </w:pPr>
      <w:r>
        <w:rPr>
          <w:rFonts w:ascii="宋体" w:hAnsi="宋体" w:hint="eastAsia"/>
          <w:szCs w:val="21"/>
        </w:rPr>
        <w:t>根据招标项目（项目编号__________________）的中标结果，由_______________________单位为中标人。</w:t>
      </w:r>
      <w:r>
        <w:rPr>
          <w:rFonts w:asciiTheme="minorEastAsia" w:hAnsiTheme="minorEastAsia" w:hint="eastAsia"/>
          <w:szCs w:val="21"/>
        </w:rPr>
        <w:t>根据《中华人民共和国政府采购法》、《深圳经济特区政府采购条例》、《</w:t>
      </w:r>
      <w:r>
        <w:rPr>
          <w:rFonts w:ascii="宋体" w:hAnsi="宋体" w:cs="Courier New" w:hint="eastAsia"/>
          <w:snapToGrid w:val="0"/>
          <w:szCs w:val="18"/>
        </w:rPr>
        <w:t>中华人民共和国民法典</w:t>
      </w:r>
      <w:r>
        <w:rPr>
          <w:rFonts w:asciiTheme="minorEastAsia" w:hAnsiTheme="minorEastAsia" w:hint="eastAsia"/>
          <w:szCs w:val="21"/>
        </w:rPr>
        <w:t>》之规定</w:t>
      </w:r>
      <w:r>
        <w:rPr>
          <w:rFonts w:ascii="宋体" w:hAnsi="宋体" w:hint="eastAsia"/>
          <w:szCs w:val="21"/>
        </w:rPr>
        <w:t>，经_______________________（以下简称采购人）和_______________________（以下简称中标人）协商，就_______________________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rsidR="00712351" w:rsidRDefault="00A53B73">
      <w:pPr>
        <w:pStyle w:val="ad"/>
        <w:snapToGrid w:val="0"/>
        <w:spacing w:line="360" w:lineRule="auto"/>
        <w:ind w:firstLineChars="200" w:firstLine="422"/>
        <w:rPr>
          <w:rFonts w:hAnsi="宋体"/>
          <w:b/>
          <w:szCs w:val="21"/>
        </w:rPr>
      </w:pPr>
      <w:r>
        <w:rPr>
          <w:rFonts w:hAnsi="宋体" w:hint="eastAsia"/>
          <w:b/>
          <w:szCs w:val="21"/>
        </w:rPr>
        <w:t>一、服务内容</w:t>
      </w:r>
    </w:p>
    <w:p w:rsidR="00712351" w:rsidRDefault="00A53B73">
      <w:pPr>
        <w:spacing w:line="360" w:lineRule="auto"/>
        <w:ind w:firstLineChars="201" w:firstLine="422"/>
        <w:rPr>
          <w:rFonts w:ascii="宋体" w:hAnsi="宋体"/>
          <w:szCs w:val="21"/>
        </w:rPr>
      </w:pPr>
      <w:r>
        <w:rPr>
          <w:rFonts w:ascii="宋体" w:hAnsi="宋体" w:hint="eastAsia"/>
          <w:szCs w:val="21"/>
        </w:rPr>
        <w:t>______________________</w:t>
      </w:r>
    </w:p>
    <w:p w:rsidR="00712351" w:rsidRDefault="00A53B73">
      <w:pPr>
        <w:pStyle w:val="ad"/>
        <w:snapToGrid w:val="0"/>
        <w:spacing w:line="360" w:lineRule="auto"/>
        <w:ind w:firstLineChars="200" w:firstLine="422"/>
        <w:rPr>
          <w:rFonts w:hAnsi="宋体"/>
          <w:b/>
          <w:szCs w:val="21"/>
        </w:rPr>
      </w:pPr>
      <w:r>
        <w:rPr>
          <w:rFonts w:hAnsi="宋体" w:hint="eastAsia"/>
          <w:b/>
          <w:szCs w:val="21"/>
        </w:rPr>
        <w:t>二、合同金额</w:t>
      </w:r>
    </w:p>
    <w:p w:rsidR="00712351" w:rsidRDefault="00A53B73">
      <w:pPr>
        <w:pStyle w:val="ad"/>
        <w:snapToGrid w:val="0"/>
        <w:spacing w:line="360" w:lineRule="auto"/>
        <w:ind w:firstLineChars="200" w:firstLine="420"/>
        <w:rPr>
          <w:rFonts w:hAnsi="宋体"/>
          <w:szCs w:val="21"/>
        </w:rPr>
      </w:pPr>
      <w:r>
        <w:rPr>
          <w:rFonts w:hAnsi="宋体" w:hint="eastAsia"/>
          <w:szCs w:val="21"/>
        </w:rPr>
        <w:t>本合同金额为（大写）：____________________________________元（￥_______________元）人民币。</w:t>
      </w:r>
    </w:p>
    <w:p w:rsidR="00712351" w:rsidRDefault="00A53B73">
      <w:pPr>
        <w:pStyle w:val="ad"/>
        <w:snapToGrid w:val="0"/>
        <w:spacing w:line="360" w:lineRule="auto"/>
        <w:ind w:firstLineChars="200" w:firstLine="422"/>
        <w:rPr>
          <w:rFonts w:hAnsi="宋体"/>
          <w:b/>
          <w:szCs w:val="21"/>
        </w:rPr>
      </w:pPr>
      <w:r>
        <w:rPr>
          <w:rFonts w:hAnsi="宋体" w:hint="eastAsia"/>
          <w:b/>
          <w:szCs w:val="21"/>
        </w:rPr>
        <w:t>三、技术资料</w:t>
      </w:r>
    </w:p>
    <w:p w:rsidR="00712351" w:rsidRDefault="00A53B73">
      <w:pPr>
        <w:pStyle w:val="ad"/>
        <w:snapToGrid w:val="0"/>
        <w:spacing w:line="360" w:lineRule="auto"/>
        <w:ind w:firstLineChars="200" w:firstLine="420"/>
        <w:rPr>
          <w:rFonts w:hAnsi="宋体"/>
          <w:szCs w:val="21"/>
        </w:rPr>
      </w:pPr>
      <w:r>
        <w:rPr>
          <w:rFonts w:hAnsi="宋体" w:hint="eastAsia"/>
          <w:szCs w:val="21"/>
        </w:rPr>
        <w:t>1、中标人应按招标文件规定的时间向采购人提供有关技术资料。</w:t>
      </w:r>
    </w:p>
    <w:p w:rsidR="00712351" w:rsidRDefault="00A53B73">
      <w:pPr>
        <w:pStyle w:val="ad"/>
        <w:snapToGrid w:val="0"/>
        <w:spacing w:line="360" w:lineRule="auto"/>
        <w:ind w:firstLineChars="200" w:firstLine="420"/>
        <w:rPr>
          <w:rFonts w:hAnsi="宋体"/>
          <w:szCs w:val="21"/>
        </w:rPr>
      </w:pPr>
      <w:r>
        <w:rPr>
          <w:rFonts w:hAnsi="宋体" w:hint="eastAsia"/>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rsidR="00712351" w:rsidRDefault="00A53B73">
      <w:pPr>
        <w:pStyle w:val="ad"/>
        <w:snapToGrid w:val="0"/>
        <w:spacing w:line="360" w:lineRule="auto"/>
        <w:ind w:firstLineChars="200" w:firstLine="420"/>
        <w:rPr>
          <w:rFonts w:hAnsi="宋体"/>
          <w:szCs w:val="21"/>
        </w:rPr>
      </w:pPr>
      <w:r>
        <w:rPr>
          <w:rFonts w:hAnsi="宋体" w:hint="eastAsia"/>
          <w:szCs w:val="21"/>
        </w:rPr>
        <w:t>3、合同履行完毕，未经采购人的书面同意，中标人不得保存在履行合同过程中所获得或接触到的任何内部数据资料。</w:t>
      </w:r>
    </w:p>
    <w:p w:rsidR="00712351" w:rsidRDefault="00A53B73">
      <w:pPr>
        <w:pStyle w:val="ad"/>
        <w:snapToGrid w:val="0"/>
        <w:spacing w:line="360" w:lineRule="auto"/>
        <w:ind w:firstLineChars="200" w:firstLine="422"/>
        <w:rPr>
          <w:rFonts w:hAnsi="宋体"/>
          <w:b/>
          <w:szCs w:val="21"/>
        </w:rPr>
      </w:pPr>
      <w:r>
        <w:rPr>
          <w:rFonts w:hAnsi="宋体" w:hint="eastAsia"/>
          <w:b/>
          <w:szCs w:val="21"/>
        </w:rPr>
        <w:t>四、知识产权</w:t>
      </w:r>
    </w:p>
    <w:p w:rsidR="00712351" w:rsidRDefault="00A53B73">
      <w:pPr>
        <w:pStyle w:val="ad"/>
        <w:snapToGrid w:val="0"/>
        <w:spacing w:line="360" w:lineRule="auto"/>
        <w:ind w:firstLineChars="200" w:firstLine="420"/>
        <w:rPr>
          <w:rFonts w:hAnsi="宋体"/>
          <w:bCs/>
          <w:szCs w:val="21"/>
        </w:rPr>
      </w:pPr>
      <w:r>
        <w:rPr>
          <w:rFonts w:hAnsi="宋体" w:hint="eastAsia"/>
          <w:szCs w:val="21"/>
        </w:rPr>
        <w:t>中标人应保证提供服务过程中不会侵犯任何第三方的知识产权</w:t>
      </w:r>
      <w:r>
        <w:rPr>
          <w:rFonts w:hAnsi="宋体" w:hint="eastAsia"/>
          <w:bCs/>
          <w:szCs w:val="21"/>
        </w:rPr>
        <w:t>。</w:t>
      </w:r>
    </w:p>
    <w:p w:rsidR="00712351" w:rsidRDefault="00A53B73">
      <w:pPr>
        <w:pStyle w:val="ad"/>
        <w:snapToGrid w:val="0"/>
        <w:spacing w:line="360" w:lineRule="auto"/>
        <w:ind w:firstLineChars="200" w:firstLine="422"/>
        <w:rPr>
          <w:rFonts w:hAnsi="宋体"/>
          <w:b/>
          <w:szCs w:val="21"/>
        </w:rPr>
      </w:pPr>
      <w:r>
        <w:rPr>
          <w:rFonts w:hAnsi="宋体" w:hint="eastAsia"/>
          <w:b/>
          <w:szCs w:val="21"/>
        </w:rPr>
        <w:t>五、履约保证金</w:t>
      </w:r>
    </w:p>
    <w:p w:rsidR="00712351" w:rsidRDefault="00A53B73">
      <w:pPr>
        <w:snapToGrid w:val="0"/>
        <w:spacing w:line="360" w:lineRule="auto"/>
        <w:ind w:firstLineChars="200" w:firstLine="422"/>
        <w:rPr>
          <w:rFonts w:ascii="宋体" w:hAnsi="宋体"/>
          <w:b/>
          <w:szCs w:val="21"/>
        </w:rPr>
      </w:pPr>
      <w:r>
        <w:rPr>
          <w:rFonts w:ascii="宋体" w:hAnsi="宋体" w:hint="eastAsia"/>
          <w:b/>
          <w:szCs w:val="21"/>
        </w:rPr>
        <w:t>六、采购人的权利与义务</w:t>
      </w:r>
    </w:p>
    <w:p w:rsidR="00712351" w:rsidRDefault="00A53B73">
      <w:pPr>
        <w:snapToGrid w:val="0"/>
        <w:spacing w:line="360" w:lineRule="auto"/>
        <w:ind w:firstLineChars="200" w:firstLine="420"/>
        <w:rPr>
          <w:rFonts w:ascii="宋体" w:hAnsi="宋体"/>
          <w:szCs w:val="21"/>
        </w:rPr>
      </w:pPr>
      <w:r>
        <w:rPr>
          <w:rFonts w:ascii="宋体" w:hAnsi="宋体" w:hint="eastAsia"/>
          <w:szCs w:val="21"/>
        </w:rPr>
        <w:t>1、_______________________</w:t>
      </w:r>
    </w:p>
    <w:p w:rsidR="00712351" w:rsidRDefault="00A53B73">
      <w:pPr>
        <w:snapToGrid w:val="0"/>
        <w:spacing w:line="360" w:lineRule="auto"/>
        <w:ind w:firstLineChars="200" w:firstLine="420"/>
        <w:rPr>
          <w:rFonts w:ascii="宋体" w:hAnsi="宋体"/>
          <w:szCs w:val="21"/>
        </w:rPr>
      </w:pPr>
      <w:r>
        <w:rPr>
          <w:rFonts w:ascii="宋体" w:hAnsi="宋体" w:hint="eastAsia"/>
          <w:szCs w:val="21"/>
        </w:rPr>
        <w:t>2、_______________________</w:t>
      </w:r>
    </w:p>
    <w:p w:rsidR="00712351" w:rsidRDefault="00A53B73">
      <w:pPr>
        <w:snapToGrid w:val="0"/>
        <w:spacing w:line="360" w:lineRule="auto"/>
        <w:ind w:firstLineChars="200" w:firstLine="420"/>
        <w:rPr>
          <w:rFonts w:ascii="宋体" w:hAnsi="宋体"/>
          <w:szCs w:val="21"/>
        </w:rPr>
      </w:pPr>
      <w:r>
        <w:rPr>
          <w:rFonts w:ascii="宋体" w:hAnsi="宋体" w:hint="eastAsia"/>
          <w:szCs w:val="21"/>
        </w:rPr>
        <w:t>3、_______________________</w:t>
      </w:r>
    </w:p>
    <w:p w:rsidR="00712351" w:rsidRDefault="00A53B73">
      <w:pPr>
        <w:snapToGrid w:val="0"/>
        <w:spacing w:line="360" w:lineRule="auto"/>
        <w:ind w:firstLineChars="200" w:firstLine="420"/>
        <w:rPr>
          <w:rFonts w:ascii="宋体" w:hAnsi="宋体"/>
          <w:szCs w:val="21"/>
        </w:rPr>
      </w:pPr>
      <w:r>
        <w:rPr>
          <w:rFonts w:ascii="宋体" w:hAnsi="宋体" w:hint="eastAsia"/>
          <w:szCs w:val="21"/>
        </w:rPr>
        <w:t>4、_______________________</w:t>
      </w:r>
    </w:p>
    <w:p w:rsidR="00712351" w:rsidRDefault="00A53B73">
      <w:pPr>
        <w:snapToGrid w:val="0"/>
        <w:spacing w:line="360" w:lineRule="auto"/>
        <w:ind w:firstLineChars="200" w:firstLine="420"/>
        <w:rPr>
          <w:rFonts w:ascii="宋体" w:hAnsi="宋体"/>
          <w:szCs w:val="21"/>
        </w:rPr>
      </w:pPr>
      <w:r>
        <w:rPr>
          <w:rFonts w:ascii="宋体" w:hAnsi="宋体" w:hint="eastAsia"/>
          <w:szCs w:val="21"/>
        </w:rPr>
        <w:t>5、采购人的其它权利与义务_______________________</w:t>
      </w:r>
    </w:p>
    <w:p w:rsidR="00712351" w:rsidRDefault="00A53B73">
      <w:pPr>
        <w:snapToGrid w:val="0"/>
        <w:spacing w:line="360" w:lineRule="auto"/>
        <w:ind w:firstLineChars="200" w:firstLine="422"/>
        <w:rPr>
          <w:rFonts w:ascii="宋体" w:hAnsi="宋体"/>
          <w:b/>
          <w:szCs w:val="21"/>
        </w:rPr>
      </w:pPr>
      <w:r>
        <w:rPr>
          <w:rFonts w:ascii="宋体" w:hAnsi="宋体" w:hint="eastAsia"/>
          <w:b/>
          <w:szCs w:val="21"/>
        </w:rPr>
        <w:t>七、中标人的权利与义务</w:t>
      </w:r>
    </w:p>
    <w:p w:rsidR="00712351" w:rsidRDefault="00A53B73">
      <w:pPr>
        <w:snapToGrid w:val="0"/>
        <w:spacing w:line="360" w:lineRule="auto"/>
        <w:ind w:firstLineChars="200" w:firstLine="420"/>
        <w:rPr>
          <w:rFonts w:ascii="宋体" w:hAnsi="宋体"/>
          <w:szCs w:val="21"/>
        </w:rPr>
      </w:pPr>
      <w:r>
        <w:rPr>
          <w:rFonts w:ascii="宋体" w:hAnsi="宋体" w:hint="eastAsia"/>
          <w:szCs w:val="21"/>
        </w:rPr>
        <w:t>1、_______________________</w:t>
      </w:r>
    </w:p>
    <w:p w:rsidR="00712351" w:rsidRDefault="00A53B73">
      <w:pPr>
        <w:snapToGrid w:val="0"/>
        <w:spacing w:line="360" w:lineRule="auto"/>
        <w:ind w:firstLineChars="200" w:firstLine="420"/>
        <w:rPr>
          <w:rFonts w:ascii="宋体" w:hAnsi="宋体"/>
          <w:szCs w:val="21"/>
        </w:rPr>
      </w:pPr>
      <w:r>
        <w:rPr>
          <w:rFonts w:ascii="宋体" w:hAnsi="宋体" w:hint="eastAsia"/>
          <w:szCs w:val="21"/>
        </w:rPr>
        <w:t>2、_______________________</w:t>
      </w:r>
    </w:p>
    <w:p w:rsidR="00712351" w:rsidRDefault="00A53B73">
      <w:pPr>
        <w:snapToGrid w:val="0"/>
        <w:spacing w:line="360" w:lineRule="auto"/>
        <w:ind w:firstLineChars="200" w:firstLine="420"/>
        <w:rPr>
          <w:rFonts w:ascii="宋体" w:hAnsi="宋体"/>
          <w:szCs w:val="21"/>
        </w:rPr>
      </w:pPr>
      <w:r>
        <w:rPr>
          <w:rFonts w:ascii="宋体" w:hAnsi="宋体" w:hint="eastAsia"/>
          <w:szCs w:val="21"/>
        </w:rPr>
        <w:t>3、_______________________</w:t>
      </w:r>
    </w:p>
    <w:p w:rsidR="00712351" w:rsidRDefault="00A53B73">
      <w:pPr>
        <w:snapToGrid w:val="0"/>
        <w:spacing w:line="360" w:lineRule="auto"/>
        <w:ind w:firstLineChars="200" w:firstLine="420"/>
        <w:rPr>
          <w:rFonts w:ascii="宋体" w:hAnsi="宋体"/>
          <w:szCs w:val="21"/>
        </w:rPr>
      </w:pPr>
      <w:r>
        <w:rPr>
          <w:rFonts w:ascii="宋体" w:hAnsi="宋体" w:hint="eastAsia"/>
          <w:szCs w:val="21"/>
        </w:rPr>
        <w:t>4、_______________________</w:t>
      </w:r>
    </w:p>
    <w:p w:rsidR="00712351" w:rsidRDefault="00A53B73">
      <w:pPr>
        <w:snapToGrid w:val="0"/>
        <w:spacing w:line="360" w:lineRule="auto"/>
        <w:ind w:firstLineChars="200" w:firstLine="420"/>
        <w:rPr>
          <w:rFonts w:ascii="宋体" w:hAnsi="宋体"/>
          <w:szCs w:val="21"/>
        </w:rPr>
      </w:pPr>
      <w:r>
        <w:rPr>
          <w:rFonts w:ascii="宋体" w:hAnsi="宋体" w:hint="eastAsia"/>
          <w:szCs w:val="21"/>
        </w:rPr>
        <w:t>5、中标人的其它权利与义务_______________________</w:t>
      </w:r>
    </w:p>
    <w:p w:rsidR="00712351" w:rsidRDefault="00A53B73">
      <w:pPr>
        <w:pStyle w:val="ad"/>
        <w:snapToGrid w:val="0"/>
        <w:spacing w:line="360" w:lineRule="auto"/>
        <w:ind w:firstLineChars="200" w:firstLine="422"/>
        <w:rPr>
          <w:rFonts w:hAnsi="宋体"/>
          <w:b/>
          <w:szCs w:val="21"/>
        </w:rPr>
      </w:pPr>
      <w:r>
        <w:rPr>
          <w:rFonts w:hAnsi="宋体" w:hint="eastAsia"/>
          <w:b/>
          <w:szCs w:val="21"/>
        </w:rPr>
        <w:t>八、合同履行时间、履行方式及履行地点</w:t>
      </w:r>
    </w:p>
    <w:p w:rsidR="00712351" w:rsidRDefault="00A53B73">
      <w:pPr>
        <w:pStyle w:val="ad"/>
        <w:snapToGrid w:val="0"/>
        <w:spacing w:line="360" w:lineRule="auto"/>
        <w:ind w:firstLineChars="200" w:firstLine="420"/>
        <w:rPr>
          <w:rFonts w:hAnsi="宋体"/>
          <w:bCs/>
          <w:szCs w:val="21"/>
        </w:rPr>
      </w:pPr>
      <w:r>
        <w:rPr>
          <w:rFonts w:hAnsi="宋体" w:hint="eastAsia"/>
          <w:bCs/>
          <w:szCs w:val="21"/>
        </w:rPr>
        <w:t>1、</w:t>
      </w:r>
      <w:r>
        <w:rPr>
          <w:rFonts w:hAnsi="宋体" w:hint="eastAsia"/>
          <w:szCs w:val="21"/>
        </w:rPr>
        <w:t>履行时间</w:t>
      </w:r>
      <w:r>
        <w:rPr>
          <w:rFonts w:hAnsi="宋体" w:hint="eastAsia"/>
          <w:bCs/>
          <w:szCs w:val="21"/>
        </w:rPr>
        <w:t>：</w:t>
      </w:r>
      <w:r>
        <w:rPr>
          <w:rFonts w:hAnsi="宋体" w:hint="eastAsia"/>
          <w:szCs w:val="21"/>
        </w:rPr>
        <w:t>______________________</w:t>
      </w:r>
    </w:p>
    <w:p w:rsidR="00712351" w:rsidRDefault="00A53B73">
      <w:pPr>
        <w:pStyle w:val="ad"/>
        <w:snapToGrid w:val="0"/>
        <w:spacing w:line="360" w:lineRule="auto"/>
        <w:ind w:firstLineChars="200" w:firstLine="420"/>
        <w:rPr>
          <w:rFonts w:hAnsi="宋体"/>
          <w:bCs/>
          <w:szCs w:val="21"/>
        </w:rPr>
      </w:pPr>
      <w:r>
        <w:rPr>
          <w:rFonts w:hAnsi="宋体" w:hint="eastAsia"/>
          <w:bCs/>
          <w:szCs w:val="21"/>
        </w:rPr>
        <w:t>2、</w:t>
      </w:r>
      <w:r>
        <w:rPr>
          <w:rFonts w:hAnsi="宋体" w:hint="eastAsia"/>
          <w:szCs w:val="21"/>
        </w:rPr>
        <w:t>履行方式</w:t>
      </w:r>
      <w:r>
        <w:rPr>
          <w:rFonts w:hAnsi="宋体" w:hint="eastAsia"/>
          <w:bCs/>
          <w:szCs w:val="21"/>
        </w:rPr>
        <w:t>：</w:t>
      </w:r>
      <w:r>
        <w:rPr>
          <w:rFonts w:hAnsi="宋体" w:hint="eastAsia"/>
          <w:szCs w:val="21"/>
        </w:rPr>
        <w:t>______________________</w:t>
      </w:r>
    </w:p>
    <w:p w:rsidR="00712351" w:rsidRDefault="00A53B73">
      <w:pPr>
        <w:pStyle w:val="ad"/>
        <w:snapToGrid w:val="0"/>
        <w:spacing w:line="360" w:lineRule="auto"/>
        <w:ind w:firstLineChars="200" w:firstLine="420"/>
        <w:rPr>
          <w:rFonts w:hAnsi="宋体"/>
          <w:szCs w:val="21"/>
        </w:rPr>
      </w:pPr>
      <w:r>
        <w:rPr>
          <w:rFonts w:hAnsi="宋体" w:hint="eastAsia"/>
          <w:bCs/>
          <w:szCs w:val="21"/>
        </w:rPr>
        <w:t>3、</w:t>
      </w:r>
      <w:r>
        <w:rPr>
          <w:rFonts w:hAnsi="宋体" w:hint="eastAsia"/>
          <w:szCs w:val="21"/>
        </w:rPr>
        <w:t>履行地点</w:t>
      </w:r>
      <w:r>
        <w:rPr>
          <w:rFonts w:hAnsi="宋体" w:hint="eastAsia"/>
          <w:bCs/>
          <w:szCs w:val="21"/>
        </w:rPr>
        <w:t>：</w:t>
      </w:r>
      <w:r>
        <w:rPr>
          <w:rFonts w:hAnsi="宋体" w:hint="eastAsia"/>
          <w:szCs w:val="21"/>
          <w:u w:val="single"/>
        </w:rPr>
        <w:t>深圳市</w:t>
      </w:r>
    </w:p>
    <w:p w:rsidR="00712351" w:rsidRDefault="00A53B73">
      <w:pPr>
        <w:snapToGrid w:val="0"/>
        <w:spacing w:line="360" w:lineRule="auto"/>
        <w:ind w:firstLineChars="200" w:firstLine="422"/>
        <w:rPr>
          <w:rFonts w:ascii="宋体" w:hAnsi="宋体"/>
          <w:b/>
          <w:szCs w:val="21"/>
        </w:rPr>
      </w:pPr>
      <w:r>
        <w:rPr>
          <w:rFonts w:ascii="宋体" w:hAnsi="宋体" w:hint="eastAsia"/>
          <w:b/>
          <w:szCs w:val="21"/>
        </w:rPr>
        <w:t>九、验收</w:t>
      </w:r>
    </w:p>
    <w:p w:rsidR="00712351" w:rsidRDefault="00A53B73">
      <w:pPr>
        <w:snapToGrid w:val="0"/>
        <w:spacing w:line="360" w:lineRule="auto"/>
        <w:ind w:firstLineChars="200" w:firstLine="420"/>
        <w:rPr>
          <w:rFonts w:ascii="宋体" w:hAnsi="宋体"/>
          <w:szCs w:val="21"/>
        </w:rPr>
      </w:pPr>
      <w:r>
        <w:rPr>
          <w:rFonts w:ascii="宋体" w:hAnsi="宋体" w:hint="eastAsia"/>
          <w:szCs w:val="21"/>
        </w:rPr>
        <w:t>1、下列文件的验收分为______个阶段:</w:t>
      </w:r>
    </w:p>
    <w:p w:rsidR="00712351" w:rsidRDefault="00A53B73">
      <w:pPr>
        <w:snapToGrid w:val="0"/>
        <w:spacing w:line="360" w:lineRule="auto"/>
        <w:ind w:firstLineChars="200" w:firstLine="420"/>
        <w:rPr>
          <w:rFonts w:ascii="宋体" w:hAnsi="宋体"/>
          <w:szCs w:val="21"/>
        </w:rPr>
      </w:pPr>
      <w:r>
        <w:rPr>
          <w:rFonts w:ascii="宋体" w:hAnsi="宋体" w:hint="eastAsia"/>
          <w:szCs w:val="21"/>
        </w:rPr>
        <w:t>2、其余文件和工作由用户组织有关技术人员根据国家和行业有关规范、规程、标准和用户需求直接验收。</w:t>
      </w:r>
    </w:p>
    <w:p w:rsidR="00712351" w:rsidRDefault="00A53B73">
      <w:pPr>
        <w:snapToGrid w:val="0"/>
        <w:spacing w:line="360" w:lineRule="auto"/>
        <w:ind w:firstLineChars="200" w:firstLine="420"/>
        <w:rPr>
          <w:rFonts w:ascii="宋体" w:hAnsi="宋体"/>
          <w:szCs w:val="21"/>
        </w:rPr>
      </w:pPr>
      <w:r>
        <w:rPr>
          <w:rFonts w:ascii="宋体" w:hAnsi="宋体" w:hint="eastAsia"/>
          <w:szCs w:val="21"/>
        </w:rPr>
        <w:t>3、验收依据为招标文件、中标人投标文件，国家和行业有关规范、规程和标准。</w:t>
      </w:r>
    </w:p>
    <w:p w:rsidR="00712351" w:rsidRDefault="00A53B73">
      <w:pPr>
        <w:pStyle w:val="ad"/>
        <w:snapToGrid w:val="0"/>
        <w:spacing w:line="360" w:lineRule="auto"/>
        <w:ind w:firstLineChars="200" w:firstLine="422"/>
        <w:rPr>
          <w:rFonts w:hAnsi="宋体"/>
          <w:b/>
          <w:szCs w:val="21"/>
        </w:rPr>
      </w:pPr>
      <w:r>
        <w:rPr>
          <w:rFonts w:hAnsi="宋体" w:hint="eastAsia"/>
          <w:b/>
          <w:szCs w:val="21"/>
        </w:rPr>
        <w:t>十、付款方式和税费</w:t>
      </w:r>
    </w:p>
    <w:p w:rsidR="00712351" w:rsidRDefault="00A53B73">
      <w:pPr>
        <w:pStyle w:val="ad"/>
        <w:snapToGrid w:val="0"/>
        <w:spacing w:line="360" w:lineRule="auto"/>
        <w:ind w:firstLineChars="200" w:firstLine="420"/>
        <w:rPr>
          <w:rFonts w:hAnsi="宋体"/>
          <w:bCs/>
          <w:szCs w:val="21"/>
        </w:rPr>
      </w:pPr>
      <w:r>
        <w:rPr>
          <w:rFonts w:hAnsi="宋体" w:cs="宋体"/>
          <w:szCs w:val="21"/>
        </w:rPr>
        <w:t>本合同付款方式为</w:t>
      </w:r>
      <w:r>
        <w:rPr>
          <w:rFonts w:hAnsi="宋体" w:cs="宋体" w:hint="eastAsia"/>
          <w:szCs w:val="21"/>
        </w:rPr>
        <w:t>：</w:t>
      </w:r>
      <w:r>
        <w:rPr>
          <w:rFonts w:hAnsi="宋体" w:hint="eastAsia"/>
          <w:bCs/>
          <w:szCs w:val="21"/>
        </w:rPr>
        <w:t>。</w:t>
      </w:r>
    </w:p>
    <w:p w:rsidR="00712351" w:rsidRDefault="00A53B73">
      <w:pPr>
        <w:snapToGrid w:val="0"/>
        <w:spacing w:line="360" w:lineRule="auto"/>
        <w:ind w:firstLineChars="200" w:firstLine="420"/>
        <w:rPr>
          <w:rFonts w:ascii="宋体" w:hAnsi="宋体"/>
          <w:szCs w:val="21"/>
        </w:rPr>
      </w:pPr>
      <w:r>
        <w:rPr>
          <w:rFonts w:ascii="宋体" w:hAnsi="宋体" w:hint="eastAsia"/>
          <w:szCs w:val="21"/>
        </w:rPr>
        <w:t>本合同执行中相关的一切税费均由中标人负担。</w:t>
      </w:r>
    </w:p>
    <w:p w:rsidR="00712351" w:rsidRDefault="00A53B73">
      <w:pPr>
        <w:snapToGrid w:val="0"/>
        <w:spacing w:line="360" w:lineRule="auto"/>
        <w:ind w:firstLineChars="200" w:firstLine="422"/>
        <w:rPr>
          <w:rFonts w:ascii="宋体" w:hAnsi="宋体"/>
          <w:b/>
          <w:bCs/>
          <w:szCs w:val="21"/>
        </w:rPr>
      </w:pPr>
      <w:r>
        <w:rPr>
          <w:rFonts w:ascii="宋体" w:hAnsi="宋体" w:hint="eastAsia"/>
          <w:b/>
          <w:szCs w:val="21"/>
        </w:rPr>
        <w:t>十一、</w:t>
      </w:r>
      <w:r>
        <w:rPr>
          <w:rFonts w:ascii="宋体" w:hAnsi="宋体" w:hint="eastAsia"/>
          <w:b/>
          <w:bCs/>
          <w:szCs w:val="21"/>
        </w:rPr>
        <w:t>争议解决办法</w:t>
      </w:r>
    </w:p>
    <w:p w:rsidR="00712351" w:rsidRDefault="00A53B73">
      <w:pPr>
        <w:snapToGrid w:val="0"/>
        <w:spacing w:line="360" w:lineRule="auto"/>
        <w:ind w:firstLineChars="200" w:firstLine="42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ascii="宋体" w:hAnsi="宋体" w:hint="eastAsia"/>
          <w:szCs w:val="21"/>
        </w:rPr>
        <w:t>。</w:t>
      </w:r>
    </w:p>
    <w:p w:rsidR="00712351" w:rsidRDefault="00A53B73">
      <w:pPr>
        <w:pStyle w:val="ad"/>
        <w:snapToGrid w:val="0"/>
        <w:spacing w:line="360" w:lineRule="auto"/>
        <w:ind w:firstLineChars="200" w:firstLine="422"/>
        <w:rPr>
          <w:rFonts w:hAnsi="宋体"/>
          <w:b/>
          <w:szCs w:val="21"/>
        </w:rPr>
      </w:pPr>
      <w:r>
        <w:rPr>
          <w:rFonts w:hAnsi="宋体" w:hint="eastAsia"/>
          <w:b/>
          <w:szCs w:val="21"/>
        </w:rPr>
        <w:t>十二、违约责任</w:t>
      </w:r>
    </w:p>
    <w:p w:rsidR="00712351" w:rsidRDefault="00A53B73">
      <w:pPr>
        <w:pStyle w:val="ad"/>
        <w:snapToGrid w:val="0"/>
        <w:spacing w:line="360" w:lineRule="auto"/>
        <w:ind w:firstLineChars="200" w:firstLine="420"/>
        <w:rPr>
          <w:rFonts w:hAnsi="宋体"/>
          <w:szCs w:val="21"/>
        </w:rPr>
      </w:pPr>
      <w:r>
        <w:rPr>
          <w:rFonts w:hAnsi="宋体" w:hint="eastAsia"/>
          <w:szCs w:val="21"/>
        </w:rPr>
        <w:t>1、因中标人原因，未能按规定完成本项目有关工作的，采购人可在支付合同余款中扣除合同价款。</w:t>
      </w:r>
    </w:p>
    <w:p w:rsidR="00712351" w:rsidRDefault="00A53B73">
      <w:pPr>
        <w:snapToGrid w:val="0"/>
        <w:spacing w:line="360" w:lineRule="auto"/>
        <w:ind w:firstLineChars="200" w:firstLine="420"/>
        <w:rPr>
          <w:rFonts w:ascii="宋体" w:hAnsi="宋体"/>
          <w:szCs w:val="21"/>
        </w:rPr>
      </w:pPr>
      <w:r>
        <w:rPr>
          <w:rFonts w:ascii="宋体" w:hAnsi="宋体" w:hint="eastAsia"/>
          <w:szCs w:val="21"/>
        </w:rPr>
        <w:t>2、__________方违反本合同__________约定，应当__________。</w:t>
      </w:r>
    </w:p>
    <w:p w:rsidR="00712351" w:rsidRDefault="00A53B73">
      <w:pPr>
        <w:snapToGrid w:val="0"/>
        <w:spacing w:line="360" w:lineRule="auto"/>
        <w:ind w:firstLineChars="200" w:firstLine="422"/>
        <w:rPr>
          <w:rFonts w:ascii="宋体" w:hAnsi="宋体"/>
          <w:b/>
          <w:bCs/>
          <w:szCs w:val="21"/>
        </w:rPr>
      </w:pPr>
      <w:r>
        <w:rPr>
          <w:rFonts w:ascii="宋体" w:hAnsi="宋体" w:hint="eastAsia"/>
          <w:b/>
          <w:szCs w:val="21"/>
        </w:rPr>
        <w:t>十三、</w:t>
      </w:r>
      <w:r>
        <w:rPr>
          <w:rFonts w:asciiTheme="minorEastAsia" w:hAnsiTheme="minorEastAsia" w:hint="eastAsia"/>
          <w:b/>
          <w:szCs w:val="21"/>
        </w:rPr>
        <w:t>合同的变更、解除或终止</w:t>
      </w:r>
    </w:p>
    <w:p w:rsidR="00712351" w:rsidRDefault="00A53B73">
      <w:pPr>
        <w:snapToGrid w:val="0"/>
        <w:spacing w:line="360" w:lineRule="auto"/>
        <w:ind w:firstLineChars="200" w:firstLine="420"/>
        <w:rPr>
          <w:rFonts w:ascii="宋体" w:hAnsi="宋体"/>
          <w:b/>
          <w:bCs/>
          <w:szCs w:val="21"/>
        </w:rPr>
      </w:pPr>
      <w:r>
        <w:rPr>
          <w:rFonts w:ascii="宋体" w:hAnsi="宋体" w:hint="eastAsia"/>
          <w:szCs w:val="21"/>
        </w:rPr>
        <w:t>除政府采购合同继续履行将损害国家利益和社会公共利益外，双方当事人不得擅自变更、中止或者终止合同。</w:t>
      </w:r>
    </w:p>
    <w:p w:rsidR="00712351" w:rsidRDefault="00A53B73">
      <w:pPr>
        <w:snapToGrid w:val="0"/>
        <w:spacing w:line="360" w:lineRule="auto"/>
        <w:ind w:firstLineChars="200" w:firstLine="422"/>
        <w:rPr>
          <w:rFonts w:ascii="宋体" w:hAnsi="宋体"/>
          <w:b/>
          <w:bCs/>
          <w:szCs w:val="21"/>
        </w:rPr>
      </w:pPr>
      <w:r>
        <w:rPr>
          <w:rFonts w:ascii="宋体" w:hAnsi="宋体" w:hint="eastAsia"/>
          <w:b/>
          <w:szCs w:val="21"/>
        </w:rPr>
        <w:t>十四、</w:t>
      </w:r>
      <w:r>
        <w:rPr>
          <w:rFonts w:asciiTheme="minorEastAsia" w:hAnsiTheme="minorEastAsia" w:hint="eastAsia"/>
          <w:b/>
          <w:szCs w:val="21"/>
        </w:rPr>
        <w:t>合同生效及其他</w:t>
      </w:r>
    </w:p>
    <w:p w:rsidR="00712351" w:rsidRDefault="00A53B73">
      <w:pPr>
        <w:snapToGrid w:val="0"/>
        <w:spacing w:line="360" w:lineRule="auto"/>
        <w:ind w:firstLineChars="200" w:firstLine="420"/>
        <w:rPr>
          <w:rFonts w:ascii="宋体" w:hAnsi="宋体"/>
          <w:szCs w:val="21"/>
        </w:rPr>
      </w:pPr>
      <w:r>
        <w:rPr>
          <w:rFonts w:ascii="宋体" w:hAnsi="宋体" w:hint="eastAsia"/>
          <w:szCs w:val="21"/>
        </w:rPr>
        <w:t>1、本合同与招标文件、中标人投标文件如有抵触之处，以本合同条款为准。</w:t>
      </w:r>
    </w:p>
    <w:p w:rsidR="00712351" w:rsidRDefault="00A53B73">
      <w:pPr>
        <w:snapToGrid w:val="0"/>
        <w:spacing w:line="360" w:lineRule="auto"/>
        <w:ind w:firstLineChars="200" w:firstLine="420"/>
        <w:rPr>
          <w:rFonts w:ascii="宋体" w:hAnsi="宋体"/>
          <w:szCs w:val="21"/>
        </w:rPr>
      </w:pPr>
      <w:r>
        <w:rPr>
          <w:rFonts w:ascii="宋体" w:hAnsi="宋体" w:hint="eastAsia"/>
          <w:szCs w:val="21"/>
        </w:rPr>
        <w:t>2、下列文件均为本合同的组成部分：</w:t>
      </w:r>
    </w:p>
    <w:p w:rsidR="00712351" w:rsidRDefault="00A53B73">
      <w:pPr>
        <w:snapToGrid w:val="0"/>
        <w:spacing w:line="360" w:lineRule="auto"/>
        <w:ind w:firstLineChars="200" w:firstLine="420"/>
        <w:rPr>
          <w:rFonts w:ascii="宋体" w:hAnsi="宋体"/>
          <w:szCs w:val="21"/>
        </w:rPr>
      </w:pPr>
      <w:r>
        <w:rPr>
          <w:rFonts w:ascii="宋体" w:hAnsi="宋体" w:hint="eastAsia"/>
          <w:szCs w:val="21"/>
        </w:rPr>
        <w:t>（1）招标文件、答疑及补充通知；</w:t>
      </w:r>
    </w:p>
    <w:p w:rsidR="00712351" w:rsidRDefault="00A53B73">
      <w:pPr>
        <w:snapToGrid w:val="0"/>
        <w:spacing w:line="360" w:lineRule="auto"/>
        <w:ind w:firstLineChars="200" w:firstLine="420"/>
        <w:rPr>
          <w:rFonts w:ascii="宋体" w:hAnsi="宋体"/>
          <w:szCs w:val="21"/>
        </w:rPr>
      </w:pPr>
      <w:r>
        <w:rPr>
          <w:rFonts w:ascii="宋体" w:hAnsi="宋体" w:hint="eastAsia"/>
          <w:szCs w:val="21"/>
        </w:rPr>
        <w:t>（2）</w:t>
      </w:r>
      <w:r>
        <w:rPr>
          <w:rFonts w:asciiTheme="minorEastAsia" w:hAnsiTheme="minorEastAsia"/>
          <w:szCs w:val="21"/>
        </w:rPr>
        <w:t>乙方的</w:t>
      </w:r>
      <w:r>
        <w:rPr>
          <w:rFonts w:ascii="宋体" w:hAnsi="宋体" w:hint="eastAsia"/>
          <w:szCs w:val="21"/>
        </w:rPr>
        <w:t>投标文件；</w:t>
      </w:r>
    </w:p>
    <w:p w:rsidR="00712351" w:rsidRDefault="00A53B73">
      <w:pPr>
        <w:snapToGrid w:val="0"/>
        <w:spacing w:line="360" w:lineRule="auto"/>
        <w:ind w:firstLineChars="200" w:firstLine="420"/>
        <w:rPr>
          <w:rFonts w:ascii="宋体" w:hAnsi="宋体"/>
          <w:szCs w:val="21"/>
        </w:rPr>
      </w:pPr>
      <w:r>
        <w:rPr>
          <w:rFonts w:ascii="宋体" w:hAnsi="宋体" w:hint="eastAsia"/>
          <w:szCs w:val="21"/>
        </w:rPr>
        <w:t>（3）本合同执行中共同签署的补充与修正文件。</w:t>
      </w:r>
    </w:p>
    <w:p w:rsidR="00712351" w:rsidRDefault="00A53B73">
      <w:pPr>
        <w:snapToGrid w:val="0"/>
        <w:spacing w:line="360" w:lineRule="auto"/>
        <w:ind w:firstLineChars="200" w:firstLine="420"/>
        <w:rPr>
          <w:rFonts w:ascii="宋体" w:hAnsi="宋体"/>
          <w:szCs w:val="21"/>
        </w:rPr>
      </w:pPr>
      <w:r>
        <w:rPr>
          <w:rFonts w:ascii="宋体" w:hAnsi="宋体" w:hint="eastAsia"/>
          <w:szCs w:val="21"/>
        </w:rPr>
        <w:t>3、本合同一式_____份，甲、中标人双方各执_____份，具有同等法律效力。本合同自双方法定代表人签字（盖章）认可之日起生效。</w:t>
      </w:r>
    </w:p>
    <w:p w:rsidR="00712351" w:rsidRDefault="00A53B73">
      <w:pPr>
        <w:snapToGrid w:val="0"/>
        <w:spacing w:line="360" w:lineRule="auto"/>
        <w:ind w:firstLineChars="200" w:firstLine="420"/>
        <w:rPr>
          <w:rFonts w:ascii="宋体" w:hAnsi="宋体"/>
          <w:szCs w:val="21"/>
        </w:rPr>
      </w:pPr>
      <w:r>
        <w:rPr>
          <w:rFonts w:ascii="宋体" w:hAnsi="宋体" w:hint="eastAsia"/>
          <w:szCs w:val="21"/>
        </w:rPr>
        <w:t>4、本合同未尽事宜，双方友好协商，达成解决方案，经双方签字后，可作为本合同的有效附件。</w:t>
      </w:r>
    </w:p>
    <w:p w:rsidR="00712351" w:rsidRDefault="00A53B73">
      <w:pPr>
        <w:pStyle w:val="ad"/>
        <w:snapToGrid w:val="0"/>
        <w:spacing w:line="360" w:lineRule="auto"/>
        <w:ind w:firstLineChars="200" w:firstLine="420"/>
        <w:rPr>
          <w:rFonts w:hAnsi="宋体"/>
          <w:szCs w:val="21"/>
        </w:rPr>
      </w:pPr>
      <w:r>
        <w:rPr>
          <w:rFonts w:hAnsi="宋体" w:hint="eastAsia"/>
          <w:szCs w:val="21"/>
        </w:rPr>
        <w:t>附件：</w:t>
      </w:r>
    </w:p>
    <w:p w:rsidR="00712351" w:rsidRDefault="00A53B73">
      <w:pPr>
        <w:snapToGrid w:val="0"/>
        <w:spacing w:line="360" w:lineRule="auto"/>
        <w:ind w:firstLineChars="200" w:firstLine="420"/>
        <w:rPr>
          <w:rFonts w:ascii="宋体" w:hAnsi="宋体"/>
          <w:szCs w:val="21"/>
        </w:rPr>
      </w:pPr>
      <w:r>
        <w:rPr>
          <w:rFonts w:ascii="宋体" w:hAnsi="宋体" w:hint="eastAsia"/>
          <w:szCs w:val="21"/>
        </w:rPr>
        <w:t>1、《中标/成交通知书》</w:t>
      </w:r>
    </w:p>
    <w:p w:rsidR="00712351" w:rsidRDefault="00A53B73">
      <w:pPr>
        <w:snapToGrid w:val="0"/>
        <w:spacing w:line="360" w:lineRule="auto"/>
        <w:ind w:firstLineChars="200" w:firstLine="420"/>
        <w:rPr>
          <w:rFonts w:ascii="宋体" w:hAnsi="宋体"/>
          <w:szCs w:val="21"/>
        </w:rPr>
      </w:pPr>
      <w:r>
        <w:rPr>
          <w:rFonts w:ascii="宋体" w:hAnsi="宋体" w:hint="eastAsia"/>
          <w:szCs w:val="21"/>
        </w:rPr>
        <w:t>2、《投标文件》</w:t>
      </w:r>
    </w:p>
    <w:p w:rsidR="00712351" w:rsidRDefault="00A53B73">
      <w:pPr>
        <w:snapToGrid w:val="0"/>
        <w:spacing w:line="360" w:lineRule="auto"/>
        <w:ind w:firstLineChars="200" w:firstLine="420"/>
        <w:rPr>
          <w:rFonts w:ascii="宋体" w:hAnsi="宋体"/>
          <w:szCs w:val="21"/>
        </w:rPr>
      </w:pPr>
      <w:r>
        <w:rPr>
          <w:rFonts w:ascii="宋体" w:hAnsi="宋体" w:hint="eastAsia"/>
          <w:szCs w:val="21"/>
        </w:rPr>
        <w:t>3、《招标文件》</w:t>
      </w:r>
    </w:p>
    <w:p w:rsidR="00712351" w:rsidRDefault="00712351">
      <w:pPr>
        <w:snapToGrid w:val="0"/>
        <w:spacing w:line="360" w:lineRule="auto"/>
        <w:rPr>
          <w:rFonts w:ascii="宋体" w:hAnsi="宋体"/>
          <w:szCs w:val="21"/>
        </w:rPr>
      </w:pPr>
    </w:p>
    <w:p w:rsidR="00712351" w:rsidRDefault="00A53B73">
      <w:pPr>
        <w:spacing w:line="360" w:lineRule="auto"/>
        <w:ind w:firstLineChars="202" w:firstLine="424"/>
        <w:jc w:val="left"/>
        <w:rPr>
          <w:rFonts w:asciiTheme="minorEastAsia" w:hAnsiTheme="minorEastAsia"/>
          <w:szCs w:val="21"/>
        </w:rPr>
      </w:pPr>
      <w:r>
        <w:rPr>
          <w:rFonts w:asciiTheme="minorEastAsia" w:hAnsiTheme="minorEastAsia" w:hint="eastAsia"/>
          <w:szCs w:val="21"/>
        </w:rPr>
        <w:t>甲方（采购人）：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 xml:space="preserve">章）  </w:t>
      </w:r>
      <w:r>
        <w:rPr>
          <w:rFonts w:asciiTheme="minorEastAsia" w:hAnsiTheme="minorEastAsia" w:hint="eastAsia"/>
          <w:szCs w:val="21"/>
        </w:rPr>
        <w:t xml:space="preserve">                  </w:t>
      </w:r>
      <w:r>
        <w:rPr>
          <w:rFonts w:asciiTheme="minorEastAsia" w:hAnsiTheme="minorEastAsia"/>
          <w:szCs w:val="21"/>
        </w:rPr>
        <w:t>乙方（</w:t>
      </w:r>
      <w:r>
        <w:rPr>
          <w:rFonts w:asciiTheme="minorEastAsia" w:hAnsiTheme="minorEastAsia" w:hint="eastAsia"/>
          <w:szCs w:val="21"/>
        </w:rPr>
        <w:t>中标人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p>
    <w:p w:rsidR="00712351" w:rsidRDefault="00A53B73">
      <w:pPr>
        <w:spacing w:line="360" w:lineRule="auto"/>
        <w:ind w:firstLineChars="202" w:firstLine="424"/>
        <w:jc w:val="left"/>
        <w:rPr>
          <w:rFonts w:asciiTheme="minorEastAsia" w:hAnsiTheme="minorEastAsia"/>
          <w:szCs w:val="21"/>
        </w:rPr>
      </w:pPr>
      <w:r>
        <w:rPr>
          <w:rFonts w:asciiTheme="minorEastAsia" w:hAnsiTheme="minorEastAsia" w:hint="eastAsia"/>
          <w:szCs w:val="21"/>
        </w:rPr>
        <w:t>法定代表人（签字或盖私章）：</w:t>
      </w:r>
      <w:r>
        <w:rPr>
          <w:rFonts w:asciiTheme="minorEastAsia" w:hAnsiTheme="minorEastAsia"/>
          <w:szCs w:val="21"/>
        </w:rPr>
        <w:t xml:space="preserve">                 法定代表人</w:t>
      </w:r>
      <w:r>
        <w:rPr>
          <w:rFonts w:asciiTheme="minorEastAsia" w:hAnsiTheme="minorEastAsia" w:hint="eastAsia"/>
          <w:szCs w:val="21"/>
        </w:rPr>
        <w:t>（签字或盖私章）</w:t>
      </w:r>
      <w:r>
        <w:rPr>
          <w:rFonts w:asciiTheme="minorEastAsia" w:hAnsiTheme="minorEastAsia"/>
          <w:szCs w:val="21"/>
        </w:rPr>
        <w:t xml:space="preserve">： </w:t>
      </w:r>
    </w:p>
    <w:p w:rsidR="00712351" w:rsidRDefault="00A53B73">
      <w:pPr>
        <w:spacing w:line="360" w:lineRule="auto"/>
        <w:ind w:firstLineChars="202" w:firstLine="424"/>
        <w:jc w:val="left"/>
        <w:rPr>
          <w:rFonts w:asciiTheme="minorEastAsia" w:hAnsiTheme="minorEastAsia"/>
          <w:szCs w:val="21"/>
        </w:rPr>
      </w:pPr>
      <w:r>
        <w:rPr>
          <w:rFonts w:asciiTheme="minorEastAsia" w:hAnsiTheme="minorEastAsia" w:hint="eastAsia"/>
          <w:szCs w:val="21"/>
        </w:rPr>
        <w:t>委托代理人：</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委托代理人：</w:t>
      </w:r>
    </w:p>
    <w:p w:rsidR="00712351" w:rsidRDefault="00A53B73">
      <w:pPr>
        <w:ind w:firstLineChars="202" w:firstLine="424"/>
        <w:rPr>
          <w:rFonts w:asciiTheme="minorEastAsia" w:hAnsiTheme="minorEastAsia"/>
          <w:b/>
          <w:szCs w:val="21"/>
        </w:rPr>
      </w:pPr>
      <w:r>
        <w:rPr>
          <w:rFonts w:asciiTheme="minorEastAsia" w:hAnsiTheme="minorEastAsia" w:hint="eastAsia"/>
          <w:szCs w:val="21"/>
        </w:rPr>
        <w:t>日期：</w:t>
      </w:r>
      <w:r>
        <w:rPr>
          <w:rFonts w:asciiTheme="minorEastAsia" w:hAnsiTheme="minorEastAsia"/>
          <w:szCs w:val="21"/>
        </w:rPr>
        <w:t xml:space="preserve">   年     月    日     </w:t>
      </w:r>
      <w:r>
        <w:rPr>
          <w:rFonts w:asciiTheme="minorEastAsia" w:hAnsiTheme="minorEastAsia" w:hint="eastAsia"/>
          <w:szCs w:val="21"/>
        </w:rPr>
        <w:t xml:space="preserve">              </w:t>
      </w:r>
      <w:r>
        <w:rPr>
          <w:rFonts w:asciiTheme="minorEastAsia" w:hAnsiTheme="minorEastAsia"/>
          <w:szCs w:val="21"/>
        </w:rPr>
        <w:t xml:space="preserve"> 日期：   年     月    日</w:t>
      </w:r>
    </w:p>
    <w:p w:rsidR="00712351" w:rsidRDefault="00712351">
      <w:pPr>
        <w:jc w:val="center"/>
        <w:rPr>
          <w:b/>
          <w:sz w:val="52"/>
          <w:szCs w:val="52"/>
        </w:rPr>
      </w:pPr>
    </w:p>
    <w:p w:rsidR="00712351" w:rsidRDefault="00712351">
      <w:pPr>
        <w:tabs>
          <w:tab w:val="left" w:pos="1875"/>
        </w:tabs>
      </w:pPr>
    </w:p>
    <w:p w:rsidR="00712351" w:rsidRDefault="00712351">
      <w:pPr>
        <w:tabs>
          <w:tab w:val="left" w:pos="1875"/>
        </w:tabs>
      </w:pPr>
    </w:p>
    <w:p w:rsidR="00712351" w:rsidRDefault="00712351">
      <w:pPr>
        <w:tabs>
          <w:tab w:val="left" w:pos="1875"/>
        </w:tabs>
      </w:pPr>
    </w:p>
    <w:p w:rsidR="00712351" w:rsidRDefault="00712351">
      <w:pPr>
        <w:tabs>
          <w:tab w:val="left" w:pos="1875"/>
        </w:tabs>
      </w:pPr>
    </w:p>
    <w:p w:rsidR="00712351" w:rsidRDefault="00712351">
      <w:pPr>
        <w:tabs>
          <w:tab w:val="left" w:pos="1875"/>
        </w:tabs>
      </w:pPr>
    </w:p>
    <w:p w:rsidR="00712351" w:rsidRDefault="00712351">
      <w:pPr>
        <w:tabs>
          <w:tab w:val="left" w:pos="1875"/>
        </w:tabs>
      </w:pPr>
    </w:p>
    <w:p w:rsidR="00712351" w:rsidRDefault="00712351">
      <w:pPr>
        <w:tabs>
          <w:tab w:val="left" w:pos="1875"/>
        </w:tabs>
      </w:pPr>
    </w:p>
    <w:p w:rsidR="00712351" w:rsidRDefault="00712351">
      <w:pPr>
        <w:tabs>
          <w:tab w:val="left" w:pos="1875"/>
        </w:tabs>
      </w:pPr>
    </w:p>
    <w:p w:rsidR="00712351" w:rsidRDefault="00712351">
      <w:pPr>
        <w:tabs>
          <w:tab w:val="left" w:pos="1875"/>
        </w:tabs>
      </w:pPr>
    </w:p>
    <w:p w:rsidR="00712351" w:rsidRDefault="00712351">
      <w:pPr>
        <w:tabs>
          <w:tab w:val="left" w:pos="1875"/>
        </w:tabs>
      </w:pPr>
    </w:p>
    <w:p w:rsidR="00712351" w:rsidRDefault="00712351">
      <w:pPr>
        <w:tabs>
          <w:tab w:val="left" w:pos="1875"/>
        </w:tabs>
      </w:pPr>
    </w:p>
    <w:p w:rsidR="00712351" w:rsidRDefault="00712351">
      <w:pPr>
        <w:tabs>
          <w:tab w:val="left" w:pos="1875"/>
        </w:tabs>
      </w:pPr>
    </w:p>
    <w:p w:rsidR="00712351" w:rsidRDefault="00712351">
      <w:pPr>
        <w:tabs>
          <w:tab w:val="left" w:pos="1875"/>
        </w:tabs>
      </w:pPr>
    </w:p>
    <w:p w:rsidR="00712351" w:rsidRDefault="00712351">
      <w:pPr>
        <w:tabs>
          <w:tab w:val="left" w:pos="1875"/>
        </w:tabs>
      </w:pPr>
    </w:p>
    <w:p w:rsidR="00712351" w:rsidRDefault="00712351">
      <w:pPr>
        <w:tabs>
          <w:tab w:val="left" w:pos="1875"/>
        </w:tabs>
      </w:pPr>
    </w:p>
    <w:p w:rsidR="00712351" w:rsidRDefault="00712351">
      <w:pPr>
        <w:tabs>
          <w:tab w:val="left" w:pos="1875"/>
        </w:tabs>
      </w:pPr>
    </w:p>
    <w:p w:rsidR="00712351" w:rsidRDefault="00712351">
      <w:pPr>
        <w:tabs>
          <w:tab w:val="left" w:pos="1875"/>
        </w:tabs>
      </w:pPr>
    </w:p>
    <w:p w:rsidR="00712351" w:rsidRDefault="00712351">
      <w:pPr>
        <w:tabs>
          <w:tab w:val="left" w:pos="1875"/>
        </w:tabs>
      </w:pPr>
    </w:p>
    <w:p w:rsidR="00712351" w:rsidRDefault="00712351">
      <w:pPr>
        <w:tabs>
          <w:tab w:val="left" w:pos="1875"/>
        </w:tabs>
      </w:pPr>
    </w:p>
    <w:p w:rsidR="00712351" w:rsidRDefault="00712351">
      <w:pPr>
        <w:tabs>
          <w:tab w:val="left" w:pos="1875"/>
        </w:tabs>
      </w:pPr>
    </w:p>
    <w:p w:rsidR="00712351" w:rsidRDefault="00712351">
      <w:pPr>
        <w:tabs>
          <w:tab w:val="left" w:pos="1875"/>
        </w:tabs>
      </w:pPr>
    </w:p>
    <w:p w:rsidR="00712351" w:rsidRDefault="00712351">
      <w:pPr>
        <w:tabs>
          <w:tab w:val="left" w:pos="1875"/>
        </w:tabs>
      </w:pPr>
    </w:p>
    <w:p w:rsidR="00712351" w:rsidRDefault="00712351">
      <w:pPr>
        <w:tabs>
          <w:tab w:val="left" w:pos="1875"/>
        </w:tabs>
      </w:pPr>
    </w:p>
    <w:p w:rsidR="00712351" w:rsidRDefault="00712351">
      <w:pPr>
        <w:tabs>
          <w:tab w:val="left" w:pos="1875"/>
        </w:tabs>
      </w:pPr>
    </w:p>
    <w:p w:rsidR="00712351" w:rsidRDefault="00712351">
      <w:pPr>
        <w:tabs>
          <w:tab w:val="left" w:pos="1875"/>
        </w:tabs>
      </w:pPr>
    </w:p>
    <w:p w:rsidR="00712351" w:rsidRDefault="00712351">
      <w:pPr>
        <w:tabs>
          <w:tab w:val="left" w:pos="1875"/>
        </w:tabs>
      </w:pPr>
    </w:p>
    <w:p w:rsidR="00712351" w:rsidRDefault="00A53B73">
      <w:pPr>
        <w:pStyle w:val="1"/>
      </w:pPr>
      <w:bookmarkStart w:id="81" w:name="_Toc73610161"/>
      <w:bookmarkStart w:id="82" w:name="_Toc73613643"/>
      <w:r>
        <w:rPr>
          <w:rFonts w:hint="eastAsia"/>
        </w:rPr>
        <w:t>第九章</w:t>
      </w:r>
      <w:r>
        <w:rPr>
          <w:rFonts w:hint="eastAsia"/>
        </w:rPr>
        <w:t xml:space="preserve">  </w:t>
      </w:r>
      <w:r>
        <w:rPr>
          <w:rFonts w:hint="eastAsia"/>
        </w:rPr>
        <w:t>附件</w:t>
      </w:r>
      <w:bookmarkEnd w:id="81"/>
      <w:bookmarkEnd w:id="82"/>
    </w:p>
    <w:p w:rsidR="00712351" w:rsidRDefault="00A53B73">
      <w:pPr>
        <w:pStyle w:val="3"/>
        <w:spacing w:before="0" w:after="0"/>
        <w:jc w:val="center"/>
      </w:pPr>
      <w:bookmarkStart w:id="83" w:name="_Toc73613644"/>
      <w:bookmarkStart w:id="84" w:name="_Toc73610162"/>
      <w:r>
        <w:rPr>
          <w:rFonts w:hint="eastAsia"/>
        </w:rPr>
        <w:t>一、财政部</w:t>
      </w:r>
      <w:r>
        <w:rPr>
          <w:rFonts w:hint="eastAsia"/>
        </w:rPr>
        <w:t xml:space="preserve"> </w:t>
      </w:r>
      <w:r>
        <w:rPr>
          <w:rFonts w:hint="eastAsia"/>
        </w:rPr>
        <w:t>工业和信息化部关于印发《政府采购促进中小企业发展管理办法》的通知</w:t>
      </w:r>
      <w:bookmarkEnd w:id="83"/>
      <w:bookmarkEnd w:id="84"/>
    </w:p>
    <w:p w:rsidR="00712351" w:rsidRDefault="00A53B73">
      <w:pPr>
        <w:pStyle w:val="af5"/>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财库〔2020〕46号</w:t>
      </w:r>
    </w:p>
    <w:p w:rsidR="00712351" w:rsidRDefault="00A53B73">
      <w:pPr>
        <w:pStyle w:val="af5"/>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各中央预算单位办公厅（室），各省、自治区、直辖市、计划单列市财政厅（局）、工业和信息化主管部门，新疆生产建设兵团财政局、工业和信息化主管部门：</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附件：政府采购促进中小企业发展管理办法</w:t>
      </w:r>
    </w:p>
    <w:p w:rsidR="00712351" w:rsidRDefault="00A53B73">
      <w:pPr>
        <w:pStyle w:val="af5"/>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财　　政　　部</w:t>
      </w:r>
    </w:p>
    <w:p w:rsidR="00712351" w:rsidRDefault="00A53B73">
      <w:pPr>
        <w:pStyle w:val="af5"/>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工业和信息化部</w:t>
      </w:r>
    </w:p>
    <w:p w:rsidR="00712351" w:rsidRDefault="00A53B73">
      <w:pPr>
        <w:pStyle w:val="af5"/>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2020年12月18日</w:t>
      </w:r>
    </w:p>
    <w:p w:rsidR="00712351" w:rsidRDefault="00712351">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712351" w:rsidRDefault="00A53B73">
      <w:pPr>
        <w:pStyle w:val="af5"/>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附件</w:t>
      </w:r>
    </w:p>
    <w:p w:rsidR="00712351" w:rsidRDefault="00712351">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712351" w:rsidRDefault="00A53B73">
      <w:pPr>
        <w:pStyle w:val="af5"/>
        <w:shd w:val="clear" w:color="auto" w:fill="FFFFFF"/>
        <w:spacing w:before="0" w:beforeAutospacing="0" w:after="0" w:afterAutospacing="0" w:line="360" w:lineRule="auto"/>
        <w:jc w:val="center"/>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政府采购促进中小企业发展管理办法</w:t>
      </w:r>
    </w:p>
    <w:p w:rsidR="00712351" w:rsidRDefault="00712351">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第一条</w:t>
      </w:r>
      <w:r>
        <w:rPr>
          <w:rFonts w:asciiTheme="minorEastAsia" w:eastAsiaTheme="minorEastAsia" w:hAnsiTheme="minorEastAsia" w:hint="eastAsia"/>
          <w:color w:val="333333"/>
          <w:sz w:val="21"/>
          <w:szCs w:val="21"/>
        </w:rPr>
        <w:t xml:space="preserve">　为了发挥政府采购的政策功能，促进中小企业健康发展，根据《中华人民共和国政府采购法》、《中华人民共和国中小企业促进法》等有关法律法规，制定本办法。</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第二条</w:t>
      </w:r>
      <w:r>
        <w:rPr>
          <w:rFonts w:asciiTheme="minorEastAsia" w:eastAsiaTheme="minorEastAsia" w:hAnsiTheme="minorEastAsia" w:hint="eastAsia"/>
          <w:color w:val="333333"/>
          <w:sz w:val="21"/>
          <w:szCs w:val="21"/>
        </w:rPr>
        <w:t xml:space="preserve">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符合中小企业划分标准的个体工商户，在政府采购活动中视同中小企业。</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第三条</w:t>
      </w:r>
      <w:r>
        <w:rPr>
          <w:rFonts w:asciiTheme="minorEastAsia" w:eastAsiaTheme="minorEastAsia" w:hAnsiTheme="minorEastAsia" w:hint="eastAsia"/>
          <w:color w:val="333333"/>
          <w:sz w:val="21"/>
          <w:szCs w:val="21"/>
        </w:rPr>
        <w:t xml:space="preserve">　采购人在政府采购活动中应当通过加强采购需求管理，落实预留采购份额、价格评审优惠、优先采购等措施，提高中小企业在政府采购中的份额，支持中小企业发展。</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第四条</w:t>
      </w:r>
      <w:r>
        <w:rPr>
          <w:rFonts w:asciiTheme="minorEastAsia" w:eastAsiaTheme="minorEastAsia" w:hAnsiTheme="minorEastAsia" w:hint="eastAsia"/>
          <w:color w:val="333333"/>
          <w:sz w:val="21"/>
          <w:szCs w:val="21"/>
        </w:rPr>
        <w:t xml:space="preserve">　在政府采购活动中，供应商提供的货物、工程或者服务符合下列情形的，享受本办法规定的中小企业扶持政策：</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（一）在货物采购项目中，货物由中小企业制造，即货物由中小企业生产且使用该中小企业商号或者注册商标；</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（二）在工程采购项目中，工程由中小企业承建，即工程施工单位为中小企业；</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（三）在服务采购项目中，服务由中小企业承接，即提供服务的人员为中小企业依照《中华人民共和国劳动合同法》订立劳动合同的从业人员。</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在货物采购项目中，供应商提供的货物既有中小企业制造货物，也有大型企业制造货物的，不享受本办法规定的中小企业扶持政策。</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以联合体形式参加政府采购活动，联合体各方均为中小企业的，联合体视同中小企业。其中，联合体各方均为小微企业的，联合体视同小微企业。</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第五条</w:t>
      </w:r>
      <w:r>
        <w:rPr>
          <w:rFonts w:asciiTheme="minorEastAsia" w:eastAsiaTheme="minorEastAsia" w:hAnsiTheme="minorEastAsia" w:hint="eastAsia"/>
          <w:color w:val="333333"/>
          <w:sz w:val="21"/>
          <w:szCs w:val="21"/>
        </w:rPr>
        <w:t xml:space="preserve">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第六条</w:t>
      </w:r>
      <w:r>
        <w:rPr>
          <w:rFonts w:asciiTheme="minorEastAsia" w:eastAsiaTheme="minorEastAsia" w:hAnsiTheme="minorEastAsia" w:hint="eastAsia"/>
          <w:color w:val="333333"/>
          <w:sz w:val="21"/>
          <w:szCs w:val="21"/>
        </w:rPr>
        <w:t xml:space="preserve">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符合下列情形之一的，可不专门面向中小企业预留采购份额：</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（一）法律法规和国家有关政策明确规定优先或者应当面向事业单位、社会组织等非企业主体采购的；</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（二）因确需使用不可替代的专利、专有技术，基础设施限制，或者提供特定公共服务等原因，只能从中小企业之外的供应商处采购的；</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（三）按照本办法规定预留采购份额无法确保充分供应、充分竞争，或者存在可能影响政府采购目标实现的情形；</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（四）框架协议采购项目；</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（五）省级以上人民政府财政部门规定的其他情形。</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除上述情形外，其他均为适宜由中小企业提供的情形。</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第七条</w:t>
      </w:r>
      <w:r>
        <w:rPr>
          <w:rFonts w:asciiTheme="minorEastAsia" w:eastAsiaTheme="minorEastAsia" w:hAnsiTheme="minorEastAsia" w:hint="eastAsia"/>
          <w:color w:val="333333"/>
          <w:sz w:val="21"/>
          <w:szCs w:val="21"/>
        </w:rPr>
        <w:t xml:space="preserve">　采购限额标准以上，200万元以下的货物和服务采购项目、400万元以下的工程采购项目，适宜由中小企业提供的，采购人应当专门面向中小企业采购。</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第八条</w:t>
      </w:r>
      <w:r>
        <w:rPr>
          <w:rFonts w:asciiTheme="minorEastAsia" w:eastAsiaTheme="minorEastAsia" w:hAnsiTheme="minorEastAsia" w:hint="eastAsia"/>
          <w:color w:val="333333"/>
          <w:sz w:val="21"/>
          <w:szCs w:val="21"/>
        </w:rPr>
        <w:t xml:space="preserve">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（一）将采购项目整体或者设置采购包专门面向中小企业采购；</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（二）要求供应商以联合体形式参加采购活动，且联合体中中小企业承担的部分达到一定比例；</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（三）要求获得采购合同的供应商将采购项目中的一定比例分包给一家或者多家中小企业。</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组成联合体或者接受分包合同的中小企业与联合体内其他企业、分包企业之间不得存在直接控股、管理关系。</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第九条</w:t>
      </w:r>
      <w:r>
        <w:rPr>
          <w:rFonts w:asciiTheme="minorEastAsia" w:eastAsiaTheme="minorEastAsia" w:hAnsiTheme="minorEastAsia" w:hint="eastAsia"/>
          <w:color w:val="333333"/>
          <w:sz w:val="21"/>
          <w:szCs w:val="21"/>
        </w:rPr>
        <w:t xml:space="preserve">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第十条</w:t>
      </w:r>
      <w:r>
        <w:rPr>
          <w:rFonts w:asciiTheme="minorEastAsia" w:eastAsiaTheme="minorEastAsia" w:hAnsiTheme="minorEastAsia" w:hint="eastAsia"/>
          <w:color w:val="333333"/>
          <w:sz w:val="21"/>
          <w:szCs w:val="21"/>
        </w:rPr>
        <w:t xml:space="preserve">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第十一条</w:t>
      </w:r>
      <w:r>
        <w:rPr>
          <w:rFonts w:asciiTheme="minorEastAsia" w:eastAsiaTheme="minorEastAsia" w:hAnsiTheme="minorEastAsia" w:hint="eastAsia"/>
          <w:color w:val="333333"/>
          <w:sz w:val="21"/>
          <w:szCs w:val="21"/>
        </w:rPr>
        <w:t xml:space="preserve">　中小企业参加政府采购活动，应当出具本办法规定的《中小企业声明函》（附1），否则不得享受相关中小企业扶持政策。任何单位和个人不得要求供应商提供《中小企业声明函》之外的中小企业身份证明文件。</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第十二条</w:t>
      </w:r>
      <w:r>
        <w:rPr>
          <w:rFonts w:asciiTheme="minorEastAsia" w:eastAsiaTheme="minorEastAsia" w:hAnsiTheme="minorEastAsia" w:hint="eastAsia"/>
          <w:color w:val="333333"/>
          <w:sz w:val="21"/>
          <w:szCs w:val="21"/>
        </w:rPr>
        <w:t xml:space="preserve">　采购项目涉及中小企业采购的，采购文件应当明确以下内容：</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（一）预留份额的采购项目或者采购包，明确该项目或相关采购包专门面向中小企业采购，以及相关标的及预算金额；</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（二）要求以联合体形式参加或者合同分包的，明确联合协议或者分包意向协议中中小企业合同金额应当达到的比例，并作为供应商资格条件；</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（三）非预留份额的采购项目或者采购包，明确有关价格扣除比例或者价格分加分比例；</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（四）规定依据本办法规定享受扶持政策获得政府采购合同的，小微企业不得将合同分包给大中型企业，中型企业不得将合同分包给大型企业；</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（五）采购人认为具备相关条件的，明确对中小企业在资金支付期限、预付款比例等方面的优惠措施；</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（六）明确采购标的对应的中小企业划分标准所属行业；</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（七）法律法规和省级以上人民政府财政部门规定的其他事项。</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第十三条</w:t>
      </w:r>
      <w:r>
        <w:rPr>
          <w:rFonts w:asciiTheme="minorEastAsia" w:eastAsiaTheme="minorEastAsia" w:hAnsiTheme="minorEastAsia" w:hint="eastAsia"/>
          <w:color w:val="333333"/>
          <w:sz w:val="21"/>
          <w:szCs w:val="21"/>
        </w:rPr>
        <w:t xml:space="preserve">　中标、成交供应商享受本办法规定的中小企业扶持政策的，采购人、采购代理机构应当随中标、成交结果公开中标、成交供应商的《中小企业声明函》。</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适用招标投标法的政府采购工程建设项目，应当在公示中标候选人时公开中标候选人的《中小企业声明函》。</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第十四条</w:t>
      </w:r>
      <w:r>
        <w:rPr>
          <w:rFonts w:asciiTheme="minorEastAsia" w:eastAsiaTheme="minorEastAsia" w:hAnsiTheme="minorEastAsia" w:hint="eastAsia"/>
          <w:color w:val="333333"/>
          <w:sz w:val="21"/>
          <w:szCs w:val="21"/>
        </w:rPr>
        <w:t xml:space="preserve">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第十五条</w:t>
      </w:r>
      <w:r>
        <w:rPr>
          <w:rFonts w:asciiTheme="minorEastAsia" w:eastAsiaTheme="minorEastAsia" w:hAnsiTheme="minorEastAsia" w:hint="eastAsia"/>
          <w:color w:val="333333"/>
          <w:sz w:val="21"/>
          <w:szCs w:val="21"/>
        </w:rPr>
        <w:t xml:space="preserve">　鼓励各地区、各部门在采购活动中允许中小企业引入信用担保手段，为中小企业在投标（响应）保证、履约保证等方面提供专业化服务。鼓励中小企业依法合规通过政府采购合同融资。</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第十六条</w:t>
      </w:r>
      <w:r>
        <w:rPr>
          <w:rFonts w:asciiTheme="minorEastAsia" w:eastAsiaTheme="minorEastAsia" w:hAnsiTheme="minorEastAsia" w:hint="eastAsia"/>
          <w:color w:val="333333"/>
          <w:sz w:val="21"/>
          <w:szCs w:val="21"/>
        </w:rPr>
        <w:t xml:space="preserve">　政府采购监督检查、投诉处理及政府采购行政处罚中对中小企业的认定，由货物制造商或者工程、服务供应商注册登记所在地的县级以上人民政府中小企业主管部门负责。</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中小企业主管部门应当在收到财政部门或者有关招标投标行政监督部门关于协助开展中小企业认定函后10个工作日内做出书面答复。</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第十七条</w:t>
      </w:r>
      <w:r>
        <w:rPr>
          <w:rFonts w:asciiTheme="minorEastAsia" w:eastAsiaTheme="minorEastAsia" w:hAnsiTheme="minorEastAsia" w:hint="eastAsia"/>
          <w:color w:val="333333"/>
          <w:sz w:val="21"/>
          <w:szCs w:val="21"/>
        </w:rPr>
        <w:t xml:space="preserve">　各地区、各部门应当对涉及中小企业采购的预算项目实施全过程绩效管理，合理设置绩效目标和指标，落实扶持中小企业有关政策要求，定期开展绩效监控和评价，强化绩效评价结果应用。</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第十八条</w:t>
      </w:r>
      <w:r>
        <w:rPr>
          <w:rFonts w:asciiTheme="minorEastAsia" w:eastAsiaTheme="minorEastAsia" w:hAnsiTheme="minorEastAsia" w:hint="eastAsia"/>
          <w:color w:val="333333"/>
          <w:sz w:val="21"/>
          <w:szCs w:val="21"/>
        </w:rPr>
        <w:t xml:space="preserve">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第十九条</w:t>
      </w:r>
      <w:r>
        <w:rPr>
          <w:rFonts w:asciiTheme="minorEastAsia" w:eastAsiaTheme="minorEastAsia" w:hAnsiTheme="minorEastAsia" w:hint="eastAsia"/>
          <w:color w:val="333333"/>
          <w:sz w:val="21"/>
          <w:szCs w:val="21"/>
        </w:rPr>
        <w:t xml:space="preserve">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第二十条</w:t>
      </w:r>
      <w:r>
        <w:rPr>
          <w:rFonts w:asciiTheme="minorEastAsia" w:eastAsiaTheme="minorEastAsia" w:hAnsiTheme="minorEastAsia" w:hint="eastAsia"/>
          <w:color w:val="333333"/>
          <w:sz w:val="21"/>
          <w:szCs w:val="21"/>
        </w:rPr>
        <w:t xml:space="preserve">　供应商按照本办法规定提供声明函内容不实的，属于提供虚假材料谋取中标、成交，依照《中华人民共和国政府采购法》等国家有关规定追究相应责任。</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第二十一条</w:t>
      </w:r>
      <w:r>
        <w:rPr>
          <w:rFonts w:asciiTheme="minorEastAsia" w:eastAsiaTheme="minorEastAsia" w:hAnsiTheme="minorEastAsia" w:hint="eastAsia"/>
          <w:color w:val="333333"/>
          <w:sz w:val="21"/>
          <w:szCs w:val="21"/>
        </w:rPr>
        <w:t xml:space="preserve">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第二十二条</w:t>
      </w:r>
      <w:r>
        <w:rPr>
          <w:rFonts w:asciiTheme="minorEastAsia" w:eastAsiaTheme="minorEastAsia" w:hAnsiTheme="minorEastAsia" w:hint="eastAsia"/>
          <w:color w:val="333333"/>
          <w:sz w:val="21"/>
          <w:szCs w:val="21"/>
        </w:rPr>
        <w:t xml:space="preserve">　对外援助项目、国家相关资格或者资质管理制度另有规定的项目，不适用本办法。</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第二十三条</w:t>
      </w:r>
      <w:r>
        <w:rPr>
          <w:rFonts w:asciiTheme="minorEastAsia" w:eastAsiaTheme="minorEastAsia" w:hAnsiTheme="minorEastAsia" w:hint="eastAsia"/>
          <w:color w:val="333333"/>
          <w:sz w:val="21"/>
          <w:szCs w:val="21"/>
        </w:rPr>
        <w:t xml:space="preserve">　关于视同中小企业的其他主体的政府采购扶持政策，由财政部会同有关部门另行规定。</w:t>
      </w:r>
    </w:p>
    <w:p w:rsidR="00712351" w:rsidRDefault="00A53B73">
      <w:pPr>
        <w:pStyle w:val="af5"/>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第二十四条</w:t>
      </w:r>
      <w:r>
        <w:rPr>
          <w:rFonts w:asciiTheme="minorEastAsia" w:eastAsiaTheme="minorEastAsia" w:hAnsiTheme="minorEastAsia" w:hint="eastAsia"/>
          <w:color w:val="333333"/>
          <w:sz w:val="21"/>
          <w:szCs w:val="21"/>
        </w:rPr>
        <w:t xml:space="preserve">　省级财政部门可以会同中小企业主管部门根据本办法的规定制定具体实施办法。</w:t>
      </w:r>
    </w:p>
    <w:p w:rsidR="00712351" w:rsidRDefault="00A53B73">
      <w:pPr>
        <w:pStyle w:val="af5"/>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第二十五条</w:t>
      </w:r>
      <w:r>
        <w:rPr>
          <w:rFonts w:asciiTheme="minorEastAsia" w:eastAsiaTheme="minorEastAsia" w:hAnsiTheme="minorEastAsia" w:hint="eastAsia"/>
          <w:color w:val="333333"/>
          <w:sz w:val="21"/>
          <w:szCs w:val="21"/>
        </w:rPr>
        <w:t xml:space="preserve">　本办法自2021年1月1日起施行。《财政部 工业和信息化部关于印发〈政府采购促进中小企业发展暂行办法〉的通知》（财库〔2011〕181号）同时废止。</w:t>
      </w:r>
    </w:p>
    <w:p w:rsidR="00712351" w:rsidRDefault="00712351">
      <w:pPr>
        <w:pStyle w:val="af5"/>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p>
    <w:p w:rsidR="00712351" w:rsidRDefault="00712351">
      <w:pPr>
        <w:spacing w:line="360" w:lineRule="auto"/>
        <w:rPr>
          <w:rFonts w:asciiTheme="minorEastAsia" w:eastAsiaTheme="minorEastAsia" w:hAnsiTheme="minorEastAsia"/>
          <w:szCs w:val="21"/>
        </w:rPr>
      </w:pPr>
    </w:p>
    <w:p w:rsidR="00712351" w:rsidRDefault="00A53B73">
      <w:pPr>
        <w:pStyle w:val="3"/>
        <w:spacing w:before="0" w:after="0"/>
        <w:jc w:val="center"/>
      </w:pPr>
      <w:bookmarkStart w:id="85" w:name="_Toc73613645"/>
      <w:bookmarkStart w:id="86" w:name="_Toc73610163"/>
      <w:r>
        <w:rPr>
          <w:rFonts w:hint="eastAsia"/>
        </w:rPr>
        <w:t>二、关于印发中小企业划型标准规定的通知</w:t>
      </w:r>
      <w:bookmarkEnd w:id="85"/>
      <w:bookmarkEnd w:id="86"/>
    </w:p>
    <w:p w:rsidR="00712351" w:rsidRDefault="00A53B73">
      <w:pPr>
        <w:pStyle w:val="af5"/>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工信部联企业〔2011〕300号</w:t>
      </w:r>
    </w:p>
    <w:p w:rsidR="00712351" w:rsidRDefault="00A53B73">
      <w:pPr>
        <w:pStyle w:val="af5"/>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各省、自治区、直辖市人民政府，国务院各部委、各直属机构及有关单位：</w:t>
      </w:r>
      <w:r>
        <w:rPr>
          <w:rFonts w:asciiTheme="minorEastAsia" w:eastAsiaTheme="minorEastAsia" w:hAnsiTheme="minorEastAsia" w:hint="eastAsia"/>
          <w:color w:val="000000"/>
          <w:sz w:val="21"/>
          <w:szCs w:val="21"/>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712351" w:rsidRDefault="00A53B73">
      <w:pPr>
        <w:pStyle w:val="af5"/>
        <w:shd w:val="clear" w:color="auto" w:fill="FFFFFF"/>
        <w:spacing w:line="360" w:lineRule="auto"/>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br/>
        <w:t xml:space="preserve">　　　　　　　　　　　　　　　　　　　　　工业和信息化部　国家统计局</w:t>
      </w:r>
      <w:r>
        <w:rPr>
          <w:rFonts w:asciiTheme="minorEastAsia" w:eastAsiaTheme="minorEastAsia" w:hAnsiTheme="minorEastAsia" w:hint="eastAsia"/>
          <w:color w:val="000000"/>
          <w:sz w:val="21"/>
          <w:szCs w:val="21"/>
        </w:rPr>
        <w:br/>
        <w:t xml:space="preserve">　　　　　　　　　　　　　　　　　　　　国家发展和改革委员会　财政部</w:t>
      </w:r>
      <w:r>
        <w:rPr>
          <w:rFonts w:asciiTheme="minorEastAsia" w:eastAsiaTheme="minorEastAsia" w:hAnsiTheme="minorEastAsia" w:hint="eastAsia"/>
          <w:color w:val="000000"/>
          <w:sz w:val="21"/>
          <w:szCs w:val="21"/>
        </w:rPr>
        <w:br/>
        <w:t xml:space="preserve">　　　　　　　　　　　　　　　　　　　　　　　　二○一一年六月十八日</w:t>
      </w:r>
    </w:p>
    <w:p w:rsidR="00712351" w:rsidRDefault="00A53B73">
      <w:pPr>
        <w:pStyle w:val="af5"/>
        <w:shd w:val="clear" w:color="auto" w:fill="FFFFFF"/>
        <w:spacing w:line="360" w:lineRule="auto"/>
        <w:jc w:val="center"/>
        <w:rPr>
          <w:rFonts w:asciiTheme="minorEastAsia" w:eastAsiaTheme="minorEastAsia" w:hAnsiTheme="minorEastAsia"/>
          <w:color w:val="000000"/>
          <w:sz w:val="21"/>
          <w:szCs w:val="21"/>
        </w:rPr>
      </w:pPr>
      <w:r>
        <w:rPr>
          <w:rStyle w:val="af7"/>
          <w:rFonts w:asciiTheme="minorEastAsia" w:eastAsiaTheme="minorEastAsia" w:hAnsiTheme="minorEastAsia" w:hint="eastAsia"/>
          <w:color w:val="000000"/>
          <w:sz w:val="21"/>
          <w:szCs w:val="21"/>
        </w:rPr>
        <w:t>中小企业划型标准规定</w:t>
      </w:r>
    </w:p>
    <w:p w:rsidR="00712351" w:rsidRDefault="00A53B73">
      <w:pPr>
        <w:pStyle w:val="af5"/>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一、根据《中华人民共和国中小企业促进法》和《国务院关于进一步促进中小企业发展的若干意见》(国发〔2009〕36号)，制定本规定。</w:t>
      </w:r>
      <w:r>
        <w:rPr>
          <w:rFonts w:asciiTheme="minorEastAsia" w:eastAsiaTheme="minorEastAsia" w:hAnsiTheme="minorEastAsia" w:hint="eastAsia"/>
          <w:color w:val="000000"/>
          <w:sz w:val="21"/>
          <w:szCs w:val="21"/>
        </w:rPr>
        <w:br/>
        <w:t xml:space="preserve">　　二、中小企业划分为中型、小型、微型三种类型，具体标准根据企业从业人员、营业收入、资产总额等指标，结合行业特点制定。</w:t>
      </w:r>
      <w:r>
        <w:rPr>
          <w:rFonts w:asciiTheme="minorEastAsia" w:eastAsiaTheme="minorEastAsia" w:hAnsiTheme="minorEastAsia" w:hint="eastAsia"/>
          <w:color w:val="000000"/>
          <w:sz w:val="21"/>
          <w:szCs w:val="21"/>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asciiTheme="minorEastAsia" w:eastAsiaTheme="minorEastAsia" w:hAnsiTheme="minorEastAsia" w:hint="eastAsia"/>
          <w:color w:val="000000"/>
          <w:sz w:val="21"/>
          <w:szCs w:val="21"/>
        </w:rPr>
        <w:br/>
        <w:t xml:space="preserve">　　四、各行业划型标准为：</w:t>
      </w:r>
      <w:r>
        <w:rPr>
          <w:rFonts w:asciiTheme="minorEastAsia" w:eastAsiaTheme="minorEastAsia" w:hAnsiTheme="minorEastAsia" w:hint="eastAsia"/>
          <w:color w:val="000000"/>
          <w:sz w:val="21"/>
          <w:szCs w:val="21"/>
        </w:rPr>
        <w:br/>
        <w:t xml:space="preserve">　　（一）农、林、牧、渔业。营业收入20000万元以下的为中小微型企业。其中，营业收入500万元及以上的为中型企业，营业收入50万元及以上的为小型企业，营业收入50万元以下的为微型企业。</w:t>
      </w:r>
      <w:r>
        <w:rPr>
          <w:rFonts w:asciiTheme="minorEastAsia" w:eastAsiaTheme="minorEastAsia" w:hAnsiTheme="minorEastAsia" w:hint="eastAsia"/>
          <w:color w:val="000000"/>
          <w:sz w:val="21"/>
          <w:szCs w:val="21"/>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asciiTheme="minorEastAsia" w:eastAsiaTheme="minorEastAsia" w:hAnsiTheme="minorEastAsia" w:hint="eastAsia"/>
          <w:color w:val="000000"/>
          <w:sz w:val="21"/>
          <w:szCs w:val="21"/>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asciiTheme="minorEastAsia" w:eastAsiaTheme="minorEastAsia" w:hAnsiTheme="minorEastAsia" w:hint="eastAsia"/>
          <w:color w:val="000000"/>
          <w:sz w:val="21"/>
          <w:szCs w:val="21"/>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asciiTheme="minorEastAsia" w:eastAsiaTheme="minorEastAsia" w:hAnsiTheme="minorEastAsia" w:hint="eastAsia"/>
          <w:color w:val="000000"/>
          <w:sz w:val="21"/>
          <w:szCs w:val="21"/>
        </w:rPr>
        <w:b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asciiTheme="minorEastAsia" w:eastAsiaTheme="minorEastAsia" w:hAnsiTheme="minorEastAsia" w:hint="eastAsia"/>
          <w:color w:val="000000"/>
          <w:sz w:val="21"/>
          <w:szCs w:val="21"/>
        </w:rPr>
        <w:b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asciiTheme="minorEastAsia" w:eastAsiaTheme="minorEastAsia" w:hAnsiTheme="minorEastAsia" w:hint="eastAsia"/>
          <w:color w:val="000000"/>
          <w:sz w:val="21"/>
          <w:szCs w:val="21"/>
        </w:rPr>
        <w:b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asciiTheme="minorEastAsia" w:eastAsiaTheme="minorEastAsia" w:hAnsiTheme="minorEastAsia" w:hint="eastAsia"/>
          <w:color w:val="000000"/>
          <w:sz w:val="21"/>
          <w:szCs w:val="21"/>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asciiTheme="minorEastAsia" w:eastAsiaTheme="minorEastAsia" w:hAnsiTheme="minorEastAsia" w:hint="eastAsia"/>
          <w:color w:val="000000"/>
          <w:sz w:val="21"/>
          <w:szCs w:val="21"/>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asciiTheme="minorEastAsia" w:eastAsiaTheme="minorEastAsia" w:hAnsiTheme="minorEastAsia" w:hint="eastAsia"/>
          <w:color w:val="000000"/>
          <w:sz w:val="21"/>
          <w:szCs w:val="21"/>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asciiTheme="minorEastAsia" w:eastAsiaTheme="minorEastAsia" w:hAnsiTheme="minorEastAsia" w:hint="eastAsia"/>
          <w:color w:val="000000"/>
          <w:sz w:val="21"/>
          <w:szCs w:val="21"/>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asciiTheme="minorEastAsia" w:eastAsiaTheme="minorEastAsia" w:hAnsiTheme="minorEastAsia" w:hint="eastAsia"/>
          <w:color w:val="000000"/>
          <w:sz w:val="21"/>
          <w:szCs w:val="21"/>
        </w:rPr>
        <w:br/>
        <w:t xml:space="preserve">　　（十六）其他未列明行业。从业人员300人以下的为中小微型企业。其中，从业人员100人及以上的为中型企业；从业人员10人及以上的为小型企业；从业人员10人以下的为微型企业。</w:t>
      </w:r>
      <w:r>
        <w:rPr>
          <w:rFonts w:asciiTheme="minorEastAsia" w:eastAsiaTheme="minorEastAsia" w:hAnsiTheme="minorEastAsia" w:hint="eastAsia"/>
          <w:color w:val="000000"/>
          <w:sz w:val="21"/>
          <w:szCs w:val="21"/>
        </w:rPr>
        <w:br/>
        <w:t xml:space="preserve">　　五、企业类型的划分以统计部门的统计数据为依据。</w:t>
      </w:r>
      <w:r>
        <w:rPr>
          <w:rFonts w:asciiTheme="minorEastAsia" w:eastAsiaTheme="minorEastAsia" w:hAnsiTheme="minorEastAsia" w:hint="eastAsia"/>
          <w:color w:val="000000"/>
          <w:sz w:val="21"/>
          <w:szCs w:val="21"/>
        </w:rPr>
        <w:br/>
        <w:t xml:space="preserve">　　六、本规定适用于在中华人民共和国境内依法设立的各类所有制和各种组织形式的企业。个体工商户和本规定以外的行业，参照本规定进行划型。</w:t>
      </w:r>
      <w:r>
        <w:rPr>
          <w:rFonts w:asciiTheme="minorEastAsia" w:eastAsiaTheme="minorEastAsia" w:hAnsiTheme="minorEastAsia" w:hint="eastAsia"/>
          <w:color w:val="000000"/>
          <w:sz w:val="21"/>
          <w:szCs w:val="21"/>
        </w:rPr>
        <w:br/>
        <w:t xml:space="preserve">　　七、本规定的中型企业标准上限即为大型企业标准的下限，国家统计部门据此制定大中小微型企业的统计分类。国务院有关部门据此进行相关数据分析，不得制定与本规定不一致的企业划型标准。</w:t>
      </w:r>
      <w:r>
        <w:rPr>
          <w:rFonts w:asciiTheme="minorEastAsia" w:eastAsiaTheme="minorEastAsia" w:hAnsiTheme="minorEastAsia" w:hint="eastAsia"/>
          <w:color w:val="000000"/>
          <w:sz w:val="21"/>
          <w:szCs w:val="21"/>
        </w:rPr>
        <w:br/>
        <w:t xml:space="preserve">　　八、本规定由工业和信息化部、国家统计局会同有关部门根据《国民经济行业分类》修订情况和企业发展变化情况适时修订。</w:t>
      </w:r>
      <w:r>
        <w:rPr>
          <w:rFonts w:asciiTheme="minorEastAsia" w:eastAsiaTheme="minorEastAsia" w:hAnsiTheme="minorEastAsia" w:hint="eastAsia"/>
          <w:color w:val="000000"/>
          <w:sz w:val="21"/>
          <w:szCs w:val="21"/>
        </w:rPr>
        <w:br/>
        <w:t xml:space="preserve">　　九、本规定由工业和信息化部、国家统计局会同有关部门负责解释。</w:t>
      </w:r>
      <w:r>
        <w:rPr>
          <w:rFonts w:asciiTheme="minorEastAsia" w:eastAsiaTheme="minorEastAsia" w:hAnsiTheme="minorEastAsia" w:hint="eastAsia"/>
          <w:color w:val="000000"/>
          <w:sz w:val="21"/>
          <w:szCs w:val="21"/>
        </w:rPr>
        <w:br/>
        <w:t xml:space="preserve">　　十、本规定自发布之日起执行，原国家经贸委、原国家计委、财政部和国家统计局2003年颁布的《中小企业标准暂行规定》同时废止。</w:t>
      </w:r>
    </w:p>
    <w:p w:rsidR="00712351" w:rsidRDefault="00712351">
      <w:pPr>
        <w:pStyle w:val="af5"/>
        <w:shd w:val="clear" w:color="auto" w:fill="FFFFFF"/>
        <w:spacing w:line="360" w:lineRule="auto"/>
        <w:rPr>
          <w:rFonts w:asciiTheme="minorEastAsia" w:eastAsiaTheme="minorEastAsia" w:hAnsiTheme="minorEastAsia"/>
          <w:color w:val="000000"/>
          <w:sz w:val="21"/>
          <w:szCs w:val="21"/>
        </w:rPr>
      </w:pPr>
    </w:p>
    <w:p w:rsidR="00712351" w:rsidRDefault="00A53B73">
      <w:pPr>
        <w:pStyle w:val="3"/>
        <w:spacing w:before="0" w:after="0"/>
        <w:jc w:val="center"/>
        <w:rPr>
          <w:rFonts w:asciiTheme="minorEastAsia" w:eastAsiaTheme="minorEastAsia" w:hAnsiTheme="minorEastAsia"/>
        </w:rPr>
      </w:pPr>
      <w:bookmarkStart w:id="87" w:name="_Toc73610164"/>
      <w:bookmarkStart w:id="88" w:name="_Toc73613646"/>
      <w:r>
        <w:rPr>
          <w:rFonts w:asciiTheme="minorEastAsia" w:eastAsiaTheme="minorEastAsia" w:hAnsiTheme="minorEastAsia" w:hint="eastAsia"/>
          <w:bCs w:val="0"/>
        </w:rPr>
        <w:t>三、</w:t>
      </w:r>
      <w:r>
        <w:rPr>
          <w:rFonts w:asciiTheme="minorEastAsia" w:eastAsiaTheme="minorEastAsia" w:hAnsiTheme="minorEastAsia"/>
          <w:bCs w:val="0"/>
        </w:rPr>
        <w:t>国家统计局关于印发《统计上大中小微型企业划分办法 （2017）》的通知</w:t>
      </w:r>
      <w:bookmarkEnd w:id="87"/>
      <w:bookmarkEnd w:id="88"/>
      <w:r>
        <w:rPr>
          <w:rFonts w:asciiTheme="minorEastAsia" w:eastAsiaTheme="minorEastAsia" w:hAnsiTheme="minorEastAsia"/>
          <w:bCs w:val="0"/>
        </w:rPr>
        <w:t> </w:t>
      </w:r>
    </w:p>
    <w:p w:rsidR="00712351" w:rsidRDefault="00712351">
      <w:pPr>
        <w:widowControl/>
        <w:shd w:val="clear" w:color="auto" w:fill="FFFFFF"/>
        <w:spacing w:line="360" w:lineRule="auto"/>
        <w:jc w:val="left"/>
        <w:rPr>
          <w:rFonts w:asciiTheme="minorEastAsia" w:eastAsiaTheme="minorEastAsia" w:hAnsiTheme="minorEastAsia" w:cs="Arial"/>
          <w:color w:val="999999"/>
          <w:kern w:val="0"/>
          <w:szCs w:val="21"/>
        </w:rPr>
      </w:pPr>
    </w:p>
    <w:p w:rsidR="00712351" w:rsidRDefault="00A53B7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各省、自治区、直辖市统计局，新疆生产建设兵团统计局，国务院各有关部门，国家统计局各调查总队：</w:t>
      </w:r>
    </w:p>
    <w:p w:rsidR="00712351" w:rsidRDefault="00A53B73">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rsidR="00712351" w:rsidRDefault="00A53B7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附件：《统计上大中小微型企业划分办法（2017）》修订说明</w:t>
      </w:r>
    </w:p>
    <w:p w:rsidR="00712351" w:rsidRDefault="00A53B73">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国家统计局</w:t>
      </w:r>
    </w:p>
    <w:p w:rsidR="00712351" w:rsidRDefault="00A53B73">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2017年12月28日</w:t>
      </w:r>
    </w:p>
    <w:p w:rsidR="00712351" w:rsidRDefault="00712351">
      <w:pPr>
        <w:widowControl/>
        <w:spacing w:line="360" w:lineRule="auto"/>
        <w:jc w:val="center"/>
        <w:rPr>
          <w:rFonts w:asciiTheme="minorEastAsia" w:eastAsiaTheme="minorEastAsia" w:hAnsiTheme="minorEastAsia" w:cs="宋体"/>
          <w:b/>
          <w:bCs/>
          <w:kern w:val="0"/>
          <w:szCs w:val="21"/>
        </w:rPr>
      </w:pPr>
    </w:p>
    <w:p w:rsidR="00712351" w:rsidRDefault="00A53B73">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w:t>
      </w:r>
    </w:p>
    <w:p w:rsidR="00712351" w:rsidRDefault="00712351">
      <w:pPr>
        <w:widowControl/>
        <w:spacing w:line="360" w:lineRule="auto"/>
        <w:jc w:val="left"/>
        <w:rPr>
          <w:rFonts w:asciiTheme="minorEastAsia" w:eastAsiaTheme="minorEastAsia" w:hAnsiTheme="minorEastAsia" w:cs="宋体"/>
          <w:kern w:val="0"/>
          <w:szCs w:val="21"/>
        </w:rPr>
      </w:pPr>
    </w:p>
    <w:p w:rsidR="00712351" w:rsidRDefault="00A53B73">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rsidR="00712351" w:rsidRDefault="00A53B73">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二、本办法适用对象为在中华人民共和国境内依法设立的各种组织形式的法人企业或单位。个体工商户参照本办法进行划分。</w:t>
      </w:r>
    </w:p>
    <w:p w:rsidR="00712351" w:rsidRDefault="00A53B73">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rsidR="00712351" w:rsidRDefault="00A53B73">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四、本办法按照行业门类、大类、中类和组合类别，依据从业人员、营业收入、资产总额等指标或替代指标，将我国的企业划分为大型、中型、小型、微型等四种类型。具体划分标准见附表。</w:t>
      </w:r>
    </w:p>
    <w:p w:rsidR="00712351" w:rsidRDefault="00A53B73">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五、企业划分由政府综合统计部门根据统计年报每年确定一次，定报统计原则上不进行调整。</w:t>
      </w:r>
    </w:p>
    <w:p w:rsidR="00712351" w:rsidRDefault="00A53B73">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六、本办法自印发之日起执行，国家统计局2011年印发的《统计上大中小微型企业划分办法》（国统字〔2011〕75号）同时废止。</w:t>
      </w:r>
    </w:p>
    <w:p w:rsidR="00712351" w:rsidRDefault="00712351">
      <w:pPr>
        <w:widowControl/>
        <w:spacing w:line="360" w:lineRule="auto"/>
        <w:jc w:val="left"/>
        <w:rPr>
          <w:rFonts w:asciiTheme="minorEastAsia" w:eastAsiaTheme="minorEastAsia" w:hAnsiTheme="minorEastAsia" w:cs="宋体"/>
          <w:kern w:val="0"/>
          <w:szCs w:val="21"/>
        </w:rPr>
      </w:pPr>
    </w:p>
    <w:p w:rsidR="00712351" w:rsidRDefault="00A53B7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w:t>
      </w:r>
    </w:p>
    <w:p w:rsidR="00712351" w:rsidRDefault="00A53B73">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《统计上大中小微型企业划分办法（2017）》修订说明</w:t>
      </w:r>
    </w:p>
    <w:p w:rsidR="00712351" w:rsidRDefault="00712351">
      <w:pPr>
        <w:widowControl/>
        <w:spacing w:line="360" w:lineRule="auto"/>
        <w:jc w:val="left"/>
        <w:rPr>
          <w:rFonts w:asciiTheme="minorEastAsia" w:eastAsiaTheme="minorEastAsia" w:hAnsiTheme="minorEastAsia" w:cs="宋体"/>
          <w:kern w:val="0"/>
          <w:szCs w:val="21"/>
        </w:rPr>
      </w:pPr>
    </w:p>
    <w:p w:rsidR="00712351" w:rsidRDefault="00A53B73">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一、修订背景</w:t>
      </w:r>
    </w:p>
    <w:p w:rsidR="00712351" w:rsidRDefault="00A53B73">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rsidR="00712351" w:rsidRDefault="00A53B73">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rsidR="00712351" w:rsidRDefault="00A53B73">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二、修订主要内容</w:t>
      </w:r>
    </w:p>
    <w:p w:rsidR="00712351" w:rsidRDefault="00A53B73">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rsidR="00712351" w:rsidRDefault="00A53B73">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将交通运输业中包括的“装卸搬运和运输代理业”修改为“多式联运和运输代理业、装卸搬运”。</w:t>
      </w:r>
    </w:p>
    <w:p w:rsidR="00712351" w:rsidRDefault="00A53B7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仓储业所包括的行业中类，根据《国民经济行业分类》（GB/T 4754—2017）调整为“通用仓储，低温仓储，危险品仓储，谷物、棉花等农产品仓储，中药材仓储和其他仓储业”。</w:t>
      </w:r>
    </w:p>
    <w:p w:rsidR="00712351" w:rsidRDefault="00712351">
      <w:pPr>
        <w:widowControl/>
        <w:spacing w:line="360" w:lineRule="auto"/>
        <w:jc w:val="left"/>
        <w:rPr>
          <w:rFonts w:asciiTheme="minorEastAsia" w:eastAsiaTheme="minorEastAsia" w:hAnsiTheme="minorEastAsia" w:cs="宋体"/>
          <w:kern w:val="0"/>
          <w:szCs w:val="21"/>
        </w:rPr>
      </w:pPr>
    </w:p>
    <w:p w:rsidR="00712351" w:rsidRDefault="00A53B7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附表</w:t>
      </w:r>
    </w:p>
    <w:p w:rsidR="00712351" w:rsidRDefault="00A53B73">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统计上大中小微型企业划分标准</w:t>
      </w:r>
    </w:p>
    <w:tbl>
      <w:tblPr>
        <w:tblW w:w="9435" w:type="dxa"/>
        <w:jc w:val="center"/>
        <w:tblLayout w:type="fixed"/>
        <w:tblLook w:val="04A0"/>
      </w:tblPr>
      <w:tblGrid>
        <w:gridCol w:w="2113"/>
        <w:gridCol w:w="1369"/>
        <w:gridCol w:w="709"/>
        <w:gridCol w:w="1125"/>
        <w:gridCol w:w="1701"/>
        <w:gridCol w:w="1426"/>
        <w:gridCol w:w="992"/>
      </w:tblGrid>
      <w:tr w:rsidR="00712351">
        <w:trPr>
          <w:trHeight w:hRule="exact" w:val="622"/>
          <w:jc w:val="center"/>
        </w:trPr>
        <w:tc>
          <w:tcPr>
            <w:tcW w:w="2113" w:type="dxa"/>
            <w:tcBorders>
              <w:top w:val="single" w:sz="4" w:space="0" w:color="auto"/>
              <w:left w:val="nil"/>
              <w:bottom w:val="single" w:sz="4" w:space="0" w:color="auto"/>
              <w:right w:val="single" w:sz="4" w:space="0" w:color="auto"/>
            </w:tcBorders>
            <w:shd w:val="clear" w:color="auto" w:fill="auto"/>
            <w:vAlign w:val="center"/>
          </w:tcPr>
          <w:p w:rsidR="00712351" w:rsidRDefault="00A53B73">
            <w:pPr>
              <w:widowControl/>
              <w:spacing w:line="240" w:lineRule="exact"/>
              <w:jc w:val="center"/>
              <w:rPr>
                <w:rFonts w:ascii="宋体" w:hAnsi="宋体" w:cs="宋体"/>
                <w:b/>
                <w:bCs/>
                <w:color w:val="000000"/>
                <w:kern w:val="0"/>
                <w:sz w:val="18"/>
                <w:szCs w:val="21"/>
              </w:rPr>
            </w:pPr>
            <w:r>
              <w:rPr>
                <w:rFonts w:ascii="宋体" w:hAnsi="宋体" w:cs="宋体" w:hint="eastAsia"/>
                <w:b/>
                <w:bCs/>
                <w:color w:val="000000"/>
                <w:kern w:val="0"/>
                <w:sz w:val="18"/>
                <w:szCs w:val="21"/>
              </w:rPr>
              <w:t>行业名称</w:t>
            </w:r>
          </w:p>
        </w:tc>
        <w:tc>
          <w:tcPr>
            <w:tcW w:w="1369" w:type="dxa"/>
            <w:tcBorders>
              <w:top w:val="single" w:sz="4" w:space="0" w:color="auto"/>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指标名称</w:t>
            </w:r>
          </w:p>
        </w:tc>
        <w:tc>
          <w:tcPr>
            <w:tcW w:w="709" w:type="dxa"/>
            <w:tcBorders>
              <w:top w:val="single" w:sz="4" w:space="0" w:color="auto"/>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计量</w:t>
            </w:r>
            <w:r>
              <w:rPr>
                <w:rFonts w:ascii="宋体" w:hAnsi="宋体" w:cs="宋体" w:hint="eastAsia"/>
                <w:b/>
                <w:bCs/>
                <w:color w:val="000000"/>
                <w:kern w:val="0"/>
                <w:sz w:val="18"/>
                <w:szCs w:val="18"/>
              </w:rPr>
              <w:br/>
              <w:t>单位</w:t>
            </w:r>
          </w:p>
        </w:tc>
        <w:tc>
          <w:tcPr>
            <w:tcW w:w="1125" w:type="dxa"/>
            <w:tcBorders>
              <w:top w:val="single" w:sz="4" w:space="0" w:color="auto"/>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大型</w:t>
            </w:r>
          </w:p>
        </w:tc>
        <w:tc>
          <w:tcPr>
            <w:tcW w:w="1701" w:type="dxa"/>
            <w:tcBorders>
              <w:top w:val="single" w:sz="4" w:space="0" w:color="auto"/>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中型</w:t>
            </w:r>
          </w:p>
        </w:tc>
        <w:tc>
          <w:tcPr>
            <w:tcW w:w="1426" w:type="dxa"/>
            <w:tcBorders>
              <w:top w:val="single" w:sz="4" w:space="0" w:color="auto"/>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小型</w:t>
            </w:r>
          </w:p>
        </w:tc>
        <w:tc>
          <w:tcPr>
            <w:tcW w:w="992" w:type="dxa"/>
            <w:tcBorders>
              <w:top w:val="single" w:sz="4" w:space="0" w:color="auto"/>
              <w:left w:val="nil"/>
              <w:bottom w:val="single" w:sz="4" w:space="0" w:color="auto"/>
              <w:right w:val="nil"/>
            </w:tcBorders>
            <w:shd w:val="clear" w:color="auto" w:fill="auto"/>
            <w:vAlign w:val="center"/>
          </w:tcPr>
          <w:p w:rsidR="00712351" w:rsidRDefault="00A53B73">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微型</w:t>
            </w:r>
          </w:p>
        </w:tc>
      </w:tr>
      <w:tr w:rsidR="00712351">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712351" w:rsidRDefault="00A53B7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农、林、牧、渔业</w:t>
            </w:r>
          </w:p>
        </w:tc>
        <w:tc>
          <w:tcPr>
            <w:tcW w:w="1369"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50≤Y＜500</w:t>
            </w:r>
          </w:p>
        </w:tc>
        <w:tc>
          <w:tcPr>
            <w:tcW w:w="992" w:type="dxa"/>
            <w:tcBorders>
              <w:top w:val="nil"/>
              <w:left w:val="nil"/>
              <w:bottom w:val="single" w:sz="4" w:space="0" w:color="auto"/>
              <w:right w:val="nil"/>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712351">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712351" w:rsidRDefault="00A53B7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工业 *</w:t>
            </w:r>
          </w:p>
        </w:tc>
        <w:tc>
          <w:tcPr>
            <w:tcW w:w="1369"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712351">
        <w:trPr>
          <w:trHeight w:hRule="exact" w:val="397"/>
          <w:jc w:val="center"/>
        </w:trPr>
        <w:tc>
          <w:tcPr>
            <w:tcW w:w="2113" w:type="dxa"/>
            <w:vMerge/>
            <w:tcBorders>
              <w:top w:val="nil"/>
              <w:left w:val="nil"/>
              <w:bottom w:val="single" w:sz="4" w:space="0" w:color="auto"/>
              <w:right w:val="single" w:sz="4" w:space="0" w:color="auto"/>
            </w:tcBorders>
            <w:vAlign w:val="center"/>
          </w:tcPr>
          <w:p w:rsidR="00712351" w:rsidRDefault="00712351">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712351" w:rsidRDefault="00A53B73">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2000≤Y＜40000</w:t>
            </w:r>
          </w:p>
        </w:tc>
        <w:tc>
          <w:tcPr>
            <w:tcW w:w="1426"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300≤Y＜2000</w:t>
            </w:r>
          </w:p>
        </w:tc>
        <w:tc>
          <w:tcPr>
            <w:tcW w:w="992" w:type="dxa"/>
            <w:tcBorders>
              <w:top w:val="nil"/>
              <w:left w:val="nil"/>
              <w:bottom w:val="single" w:sz="4" w:space="0" w:color="auto"/>
              <w:right w:val="nil"/>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712351">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712351" w:rsidRDefault="00A53B7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建筑业</w:t>
            </w:r>
          </w:p>
        </w:tc>
        <w:tc>
          <w:tcPr>
            <w:tcW w:w="1369"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Y≥80000</w:t>
            </w:r>
          </w:p>
        </w:tc>
        <w:tc>
          <w:tcPr>
            <w:tcW w:w="1701"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6000≤Y＜80000</w:t>
            </w:r>
          </w:p>
        </w:tc>
        <w:tc>
          <w:tcPr>
            <w:tcW w:w="1426"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300≤Y＜6000</w:t>
            </w:r>
          </w:p>
        </w:tc>
        <w:tc>
          <w:tcPr>
            <w:tcW w:w="992" w:type="dxa"/>
            <w:tcBorders>
              <w:top w:val="nil"/>
              <w:left w:val="nil"/>
              <w:bottom w:val="nil"/>
              <w:right w:val="nil"/>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712351">
        <w:trPr>
          <w:trHeight w:hRule="exact" w:val="397"/>
          <w:jc w:val="center"/>
        </w:trPr>
        <w:tc>
          <w:tcPr>
            <w:tcW w:w="2113" w:type="dxa"/>
            <w:vMerge/>
            <w:tcBorders>
              <w:top w:val="nil"/>
              <w:left w:val="nil"/>
              <w:bottom w:val="single" w:sz="4" w:space="0" w:color="auto"/>
              <w:right w:val="single" w:sz="4" w:space="0" w:color="auto"/>
            </w:tcBorders>
            <w:vAlign w:val="center"/>
          </w:tcPr>
          <w:p w:rsidR="00712351" w:rsidRDefault="00712351">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712351" w:rsidRDefault="00A53B73">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Z≥80000</w:t>
            </w:r>
          </w:p>
        </w:tc>
        <w:tc>
          <w:tcPr>
            <w:tcW w:w="1701"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5000≤Z＜80000</w:t>
            </w:r>
          </w:p>
        </w:tc>
        <w:tc>
          <w:tcPr>
            <w:tcW w:w="1426"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300≤Z＜5000</w:t>
            </w:r>
          </w:p>
        </w:tc>
        <w:tc>
          <w:tcPr>
            <w:tcW w:w="992" w:type="dxa"/>
            <w:tcBorders>
              <w:top w:val="nil"/>
              <w:left w:val="nil"/>
              <w:bottom w:val="single" w:sz="4" w:space="0" w:color="auto"/>
              <w:right w:val="nil"/>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Z＜300</w:t>
            </w:r>
          </w:p>
        </w:tc>
      </w:tr>
      <w:tr w:rsidR="00712351">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712351" w:rsidRDefault="00A53B7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批发业</w:t>
            </w:r>
          </w:p>
        </w:tc>
        <w:tc>
          <w:tcPr>
            <w:tcW w:w="1369"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20≤X＜200</w:t>
            </w:r>
          </w:p>
        </w:tc>
        <w:tc>
          <w:tcPr>
            <w:tcW w:w="1426"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5≤X＜20</w:t>
            </w:r>
          </w:p>
        </w:tc>
        <w:tc>
          <w:tcPr>
            <w:tcW w:w="992" w:type="dxa"/>
            <w:tcBorders>
              <w:top w:val="nil"/>
              <w:left w:val="nil"/>
              <w:bottom w:val="nil"/>
              <w:right w:val="nil"/>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X＜5</w:t>
            </w:r>
          </w:p>
        </w:tc>
      </w:tr>
      <w:tr w:rsidR="00712351">
        <w:trPr>
          <w:trHeight w:hRule="exact" w:val="397"/>
          <w:jc w:val="center"/>
        </w:trPr>
        <w:tc>
          <w:tcPr>
            <w:tcW w:w="2113" w:type="dxa"/>
            <w:vMerge/>
            <w:tcBorders>
              <w:top w:val="nil"/>
              <w:left w:val="nil"/>
              <w:bottom w:val="single" w:sz="4" w:space="0" w:color="auto"/>
              <w:right w:val="single" w:sz="4" w:space="0" w:color="auto"/>
            </w:tcBorders>
            <w:vAlign w:val="center"/>
          </w:tcPr>
          <w:p w:rsidR="00712351" w:rsidRDefault="00712351">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712351" w:rsidRDefault="00A53B73">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5000≤Y＜40000</w:t>
            </w:r>
          </w:p>
        </w:tc>
        <w:tc>
          <w:tcPr>
            <w:tcW w:w="1426" w:type="dxa"/>
            <w:tcBorders>
              <w:top w:val="nil"/>
              <w:left w:val="nil"/>
              <w:bottom w:val="single" w:sz="4" w:space="0" w:color="auto"/>
              <w:right w:val="single" w:sz="4" w:space="0" w:color="auto"/>
            </w:tcBorders>
            <w:shd w:val="clear" w:color="auto" w:fill="auto"/>
            <w:vAlign w:val="center"/>
          </w:tcPr>
          <w:p w:rsidR="00712351" w:rsidRDefault="00A53B73">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1000≤Y＜5000</w:t>
            </w:r>
          </w:p>
        </w:tc>
        <w:tc>
          <w:tcPr>
            <w:tcW w:w="992" w:type="dxa"/>
            <w:tcBorders>
              <w:top w:val="nil"/>
              <w:left w:val="nil"/>
              <w:bottom w:val="single" w:sz="4" w:space="0" w:color="auto"/>
              <w:right w:val="nil"/>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w:t>
            </w:r>
          </w:p>
        </w:tc>
      </w:tr>
      <w:tr w:rsidR="00712351">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712351" w:rsidRDefault="00A53B7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零售业</w:t>
            </w:r>
          </w:p>
        </w:tc>
        <w:tc>
          <w:tcPr>
            <w:tcW w:w="1369"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50≤X＜300</w:t>
            </w:r>
          </w:p>
        </w:tc>
        <w:tc>
          <w:tcPr>
            <w:tcW w:w="1426" w:type="dxa"/>
            <w:tcBorders>
              <w:top w:val="nil"/>
              <w:left w:val="nil"/>
              <w:bottom w:val="nil"/>
              <w:right w:val="single" w:sz="4" w:space="0" w:color="auto"/>
            </w:tcBorders>
            <w:shd w:val="clear" w:color="auto" w:fill="auto"/>
            <w:vAlign w:val="center"/>
          </w:tcPr>
          <w:p w:rsidR="00712351" w:rsidRDefault="00A53B73">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10≤X＜50 </w:t>
            </w:r>
          </w:p>
        </w:tc>
        <w:tc>
          <w:tcPr>
            <w:tcW w:w="992" w:type="dxa"/>
            <w:tcBorders>
              <w:top w:val="nil"/>
              <w:left w:val="nil"/>
              <w:bottom w:val="nil"/>
              <w:right w:val="nil"/>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712351">
        <w:trPr>
          <w:trHeight w:hRule="exact" w:val="397"/>
          <w:jc w:val="center"/>
        </w:trPr>
        <w:tc>
          <w:tcPr>
            <w:tcW w:w="2113" w:type="dxa"/>
            <w:vMerge/>
            <w:tcBorders>
              <w:top w:val="nil"/>
              <w:left w:val="nil"/>
              <w:bottom w:val="single" w:sz="4" w:space="0" w:color="auto"/>
              <w:right w:val="single" w:sz="4" w:space="0" w:color="auto"/>
            </w:tcBorders>
            <w:vAlign w:val="center"/>
          </w:tcPr>
          <w:p w:rsidR="00712351" w:rsidRDefault="00712351">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712351" w:rsidRDefault="00A53B73">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712351" w:rsidRDefault="00A53B73">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100≤Y＜500 </w:t>
            </w:r>
          </w:p>
        </w:tc>
        <w:tc>
          <w:tcPr>
            <w:tcW w:w="992" w:type="dxa"/>
            <w:tcBorders>
              <w:top w:val="nil"/>
              <w:left w:val="nil"/>
              <w:bottom w:val="single" w:sz="4" w:space="0" w:color="auto"/>
              <w:right w:val="nil"/>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712351">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712351" w:rsidRDefault="00A53B7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交通运输业 *</w:t>
            </w:r>
          </w:p>
        </w:tc>
        <w:tc>
          <w:tcPr>
            <w:tcW w:w="1369"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712351">
        <w:trPr>
          <w:trHeight w:hRule="exact" w:val="397"/>
          <w:jc w:val="center"/>
        </w:trPr>
        <w:tc>
          <w:tcPr>
            <w:tcW w:w="2113" w:type="dxa"/>
            <w:vMerge/>
            <w:tcBorders>
              <w:top w:val="nil"/>
              <w:left w:val="nil"/>
              <w:bottom w:val="single" w:sz="4" w:space="0" w:color="auto"/>
              <w:right w:val="single" w:sz="4" w:space="0" w:color="auto"/>
            </w:tcBorders>
            <w:vAlign w:val="center"/>
          </w:tcPr>
          <w:p w:rsidR="00712351" w:rsidRDefault="00712351">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712351" w:rsidRDefault="00A53B73">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3000≤Y＜30000</w:t>
            </w:r>
          </w:p>
        </w:tc>
        <w:tc>
          <w:tcPr>
            <w:tcW w:w="1426"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200≤Y＜3000</w:t>
            </w:r>
          </w:p>
        </w:tc>
        <w:tc>
          <w:tcPr>
            <w:tcW w:w="992" w:type="dxa"/>
            <w:tcBorders>
              <w:top w:val="nil"/>
              <w:left w:val="nil"/>
              <w:bottom w:val="single" w:sz="4" w:space="0" w:color="auto"/>
              <w:right w:val="nil"/>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Y＜200</w:t>
            </w:r>
          </w:p>
        </w:tc>
      </w:tr>
      <w:tr w:rsidR="00712351">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712351" w:rsidRDefault="00A53B7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仓储业*</w:t>
            </w:r>
          </w:p>
        </w:tc>
        <w:tc>
          <w:tcPr>
            <w:tcW w:w="1369"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712351" w:rsidRDefault="00A53B73">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100≤X＜200</w:t>
            </w:r>
          </w:p>
        </w:tc>
        <w:tc>
          <w:tcPr>
            <w:tcW w:w="1426"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20≤X＜100</w:t>
            </w:r>
          </w:p>
        </w:tc>
        <w:tc>
          <w:tcPr>
            <w:tcW w:w="992" w:type="dxa"/>
            <w:tcBorders>
              <w:top w:val="nil"/>
              <w:left w:val="nil"/>
              <w:bottom w:val="nil"/>
              <w:right w:val="nil"/>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712351">
        <w:trPr>
          <w:trHeight w:hRule="exact" w:val="397"/>
          <w:jc w:val="center"/>
        </w:trPr>
        <w:tc>
          <w:tcPr>
            <w:tcW w:w="2113" w:type="dxa"/>
            <w:vMerge/>
            <w:tcBorders>
              <w:top w:val="nil"/>
              <w:left w:val="nil"/>
              <w:bottom w:val="single" w:sz="4" w:space="0" w:color="auto"/>
              <w:right w:val="single" w:sz="4" w:space="0" w:color="auto"/>
            </w:tcBorders>
            <w:vAlign w:val="center"/>
          </w:tcPr>
          <w:p w:rsidR="00712351" w:rsidRDefault="00712351">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712351" w:rsidRDefault="00A53B73">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1000≤Y＜30000</w:t>
            </w:r>
          </w:p>
        </w:tc>
        <w:tc>
          <w:tcPr>
            <w:tcW w:w="1426"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712351">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712351" w:rsidRDefault="00A53B7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邮政业</w:t>
            </w:r>
          </w:p>
        </w:tc>
        <w:tc>
          <w:tcPr>
            <w:tcW w:w="1369"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712351">
        <w:trPr>
          <w:trHeight w:hRule="exact" w:val="397"/>
          <w:jc w:val="center"/>
        </w:trPr>
        <w:tc>
          <w:tcPr>
            <w:tcW w:w="2113" w:type="dxa"/>
            <w:vMerge/>
            <w:tcBorders>
              <w:top w:val="nil"/>
              <w:left w:val="nil"/>
              <w:bottom w:val="single" w:sz="4" w:space="0" w:color="auto"/>
              <w:right w:val="single" w:sz="4" w:space="0" w:color="auto"/>
            </w:tcBorders>
            <w:vAlign w:val="center"/>
          </w:tcPr>
          <w:p w:rsidR="00712351" w:rsidRDefault="00712351">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712351" w:rsidRDefault="00A53B73">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2000≤Y＜30000</w:t>
            </w:r>
          </w:p>
        </w:tc>
        <w:tc>
          <w:tcPr>
            <w:tcW w:w="1426"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712351">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712351" w:rsidRDefault="00A53B7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住宿业</w:t>
            </w:r>
          </w:p>
        </w:tc>
        <w:tc>
          <w:tcPr>
            <w:tcW w:w="1369"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712351" w:rsidRDefault="00A53B73">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712351">
        <w:trPr>
          <w:trHeight w:hRule="exact" w:val="397"/>
          <w:jc w:val="center"/>
        </w:trPr>
        <w:tc>
          <w:tcPr>
            <w:tcW w:w="2113" w:type="dxa"/>
            <w:vMerge/>
            <w:tcBorders>
              <w:top w:val="nil"/>
              <w:left w:val="nil"/>
              <w:bottom w:val="single" w:sz="4" w:space="0" w:color="auto"/>
              <w:right w:val="single" w:sz="4" w:space="0" w:color="auto"/>
            </w:tcBorders>
            <w:vAlign w:val="center"/>
          </w:tcPr>
          <w:p w:rsidR="00712351" w:rsidRDefault="00712351">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712351" w:rsidRDefault="00A53B73">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712351">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712351" w:rsidRDefault="00A53B7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餐饮业</w:t>
            </w:r>
          </w:p>
        </w:tc>
        <w:tc>
          <w:tcPr>
            <w:tcW w:w="1369"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712351" w:rsidRDefault="00A53B73">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712351">
        <w:trPr>
          <w:trHeight w:hRule="exact" w:val="397"/>
          <w:jc w:val="center"/>
        </w:trPr>
        <w:tc>
          <w:tcPr>
            <w:tcW w:w="2113" w:type="dxa"/>
            <w:vMerge/>
            <w:tcBorders>
              <w:top w:val="nil"/>
              <w:left w:val="nil"/>
              <w:bottom w:val="single" w:sz="4" w:space="0" w:color="auto"/>
              <w:right w:val="single" w:sz="4" w:space="0" w:color="auto"/>
            </w:tcBorders>
            <w:vAlign w:val="center"/>
          </w:tcPr>
          <w:p w:rsidR="00712351" w:rsidRDefault="00712351">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712351" w:rsidRDefault="00A53B73">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712351">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712351" w:rsidRDefault="00A53B7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信息传输业 *</w:t>
            </w:r>
          </w:p>
        </w:tc>
        <w:tc>
          <w:tcPr>
            <w:tcW w:w="1369"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X≥2000</w:t>
            </w:r>
          </w:p>
        </w:tc>
        <w:tc>
          <w:tcPr>
            <w:tcW w:w="1701"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100≤X＜2000</w:t>
            </w:r>
          </w:p>
        </w:tc>
        <w:tc>
          <w:tcPr>
            <w:tcW w:w="1426"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712351">
        <w:trPr>
          <w:trHeight w:hRule="exact" w:val="397"/>
          <w:jc w:val="center"/>
        </w:trPr>
        <w:tc>
          <w:tcPr>
            <w:tcW w:w="2113" w:type="dxa"/>
            <w:vMerge/>
            <w:tcBorders>
              <w:top w:val="nil"/>
              <w:left w:val="nil"/>
              <w:bottom w:val="single" w:sz="4" w:space="0" w:color="auto"/>
              <w:right w:val="single" w:sz="4" w:space="0" w:color="auto"/>
            </w:tcBorders>
            <w:vAlign w:val="center"/>
          </w:tcPr>
          <w:p w:rsidR="00712351" w:rsidRDefault="00712351">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712351" w:rsidRDefault="00A53B73">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Y≥100000</w:t>
            </w:r>
          </w:p>
        </w:tc>
        <w:tc>
          <w:tcPr>
            <w:tcW w:w="1701"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1000≤Y＜100000</w:t>
            </w:r>
          </w:p>
        </w:tc>
        <w:tc>
          <w:tcPr>
            <w:tcW w:w="1426"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712351">
        <w:trPr>
          <w:trHeight w:hRule="exact" w:val="340"/>
          <w:jc w:val="center"/>
        </w:trPr>
        <w:tc>
          <w:tcPr>
            <w:tcW w:w="2113" w:type="dxa"/>
            <w:vMerge w:val="restart"/>
            <w:tcBorders>
              <w:top w:val="single" w:sz="4" w:space="0" w:color="auto"/>
              <w:left w:val="nil"/>
              <w:bottom w:val="single" w:sz="4" w:space="0" w:color="auto"/>
              <w:right w:val="single" w:sz="4" w:space="0" w:color="auto"/>
            </w:tcBorders>
            <w:shd w:val="clear" w:color="auto" w:fill="auto"/>
            <w:vAlign w:val="center"/>
          </w:tcPr>
          <w:p w:rsidR="00712351" w:rsidRDefault="00A53B73">
            <w:pPr>
              <w:widowControl/>
              <w:spacing w:line="240" w:lineRule="exact"/>
              <w:jc w:val="left"/>
              <w:rPr>
                <w:rFonts w:ascii="宋体" w:hAnsi="宋体" w:cs="宋体"/>
                <w:color w:val="000000"/>
                <w:spacing w:val="-12"/>
                <w:kern w:val="0"/>
                <w:sz w:val="18"/>
                <w:szCs w:val="18"/>
              </w:rPr>
            </w:pPr>
            <w:r>
              <w:rPr>
                <w:rFonts w:ascii="宋体" w:hAnsi="宋体" w:cs="宋体" w:hint="eastAsia"/>
                <w:color w:val="000000"/>
                <w:spacing w:val="-12"/>
                <w:kern w:val="0"/>
                <w:sz w:val="18"/>
                <w:szCs w:val="18"/>
              </w:rPr>
              <w:t>软件和信息技术服</w:t>
            </w:r>
            <w:r>
              <w:rPr>
                <w:rFonts w:ascii="宋体" w:hAnsi="宋体" w:cs="宋体" w:hint="eastAsia"/>
                <w:color w:val="000000"/>
                <w:kern w:val="0"/>
                <w:sz w:val="18"/>
                <w:szCs w:val="18"/>
              </w:rPr>
              <w:t>务业</w:t>
            </w:r>
          </w:p>
        </w:tc>
        <w:tc>
          <w:tcPr>
            <w:tcW w:w="1369"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712351" w:rsidRDefault="00A53B73">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712351">
        <w:trPr>
          <w:trHeight w:hRule="exact" w:val="340"/>
          <w:jc w:val="center"/>
        </w:trPr>
        <w:tc>
          <w:tcPr>
            <w:tcW w:w="2113" w:type="dxa"/>
            <w:vMerge/>
            <w:tcBorders>
              <w:top w:val="single" w:sz="4" w:space="0" w:color="auto"/>
              <w:left w:val="nil"/>
              <w:bottom w:val="single" w:sz="4" w:space="0" w:color="auto"/>
              <w:right w:val="single" w:sz="4" w:space="0" w:color="auto"/>
            </w:tcBorders>
            <w:vAlign w:val="center"/>
          </w:tcPr>
          <w:p w:rsidR="00712351" w:rsidRDefault="00712351">
            <w:pPr>
              <w:widowControl/>
              <w:jc w:val="left"/>
              <w:rPr>
                <w:rFonts w:ascii="宋体" w:hAnsi="宋体" w:cs="宋体"/>
                <w:color w:val="000000"/>
                <w:spacing w:val="-12"/>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1000≤Y＜10000</w:t>
            </w:r>
          </w:p>
        </w:tc>
        <w:tc>
          <w:tcPr>
            <w:tcW w:w="1426"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50≤Y＜1000</w:t>
            </w:r>
          </w:p>
        </w:tc>
        <w:tc>
          <w:tcPr>
            <w:tcW w:w="992" w:type="dxa"/>
            <w:tcBorders>
              <w:top w:val="nil"/>
              <w:left w:val="nil"/>
              <w:bottom w:val="single" w:sz="4" w:space="0" w:color="auto"/>
              <w:right w:val="nil"/>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712351">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712351" w:rsidRDefault="00A53B7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房地产开发经营</w:t>
            </w:r>
          </w:p>
        </w:tc>
        <w:tc>
          <w:tcPr>
            <w:tcW w:w="1369"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Y≥200000</w:t>
            </w:r>
          </w:p>
        </w:tc>
        <w:tc>
          <w:tcPr>
            <w:tcW w:w="1701"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1000≤Y＜200000</w:t>
            </w:r>
          </w:p>
        </w:tc>
        <w:tc>
          <w:tcPr>
            <w:tcW w:w="1426"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nil"/>
              <w:right w:val="nil"/>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712351">
        <w:trPr>
          <w:trHeight w:hRule="exact" w:val="340"/>
          <w:jc w:val="center"/>
        </w:trPr>
        <w:tc>
          <w:tcPr>
            <w:tcW w:w="2113" w:type="dxa"/>
            <w:vMerge/>
            <w:tcBorders>
              <w:top w:val="nil"/>
              <w:left w:val="nil"/>
              <w:bottom w:val="single" w:sz="4" w:space="0" w:color="auto"/>
              <w:right w:val="single" w:sz="4" w:space="0" w:color="auto"/>
            </w:tcBorders>
            <w:vAlign w:val="center"/>
          </w:tcPr>
          <w:p w:rsidR="00712351" w:rsidRDefault="00712351">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712351" w:rsidRDefault="00A53B73">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Z≥10000</w:t>
            </w:r>
          </w:p>
        </w:tc>
        <w:tc>
          <w:tcPr>
            <w:tcW w:w="1701"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5000≤Z＜10000</w:t>
            </w:r>
          </w:p>
        </w:tc>
        <w:tc>
          <w:tcPr>
            <w:tcW w:w="1426"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2000≤Z＜5000   </w:t>
            </w:r>
          </w:p>
        </w:tc>
        <w:tc>
          <w:tcPr>
            <w:tcW w:w="992" w:type="dxa"/>
            <w:tcBorders>
              <w:top w:val="nil"/>
              <w:left w:val="nil"/>
              <w:bottom w:val="single" w:sz="4" w:space="0" w:color="auto"/>
              <w:right w:val="nil"/>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Z＜2000</w:t>
            </w:r>
          </w:p>
        </w:tc>
      </w:tr>
      <w:tr w:rsidR="00712351">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712351" w:rsidRDefault="00A53B7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物业管理</w:t>
            </w:r>
          </w:p>
        </w:tc>
        <w:tc>
          <w:tcPr>
            <w:tcW w:w="1369"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992" w:type="dxa"/>
            <w:tcBorders>
              <w:top w:val="nil"/>
              <w:left w:val="nil"/>
              <w:bottom w:val="nil"/>
              <w:right w:val="nil"/>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X＜100</w:t>
            </w:r>
          </w:p>
        </w:tc>
      </w:tr>
      <w:tr w:rsidR="00712351">
        <w:trPr>
          <w:trHeight w:hRule="exact" w:val="340"/>
          <w:jc w:val="center"/>
        </w:trPr>
        <w:tc>
          <w:tcPr>
            <w:tcW w:w="2113" w:type="dxa"/>
            <w:vMerge/>
            <w:tcBorders>
              <w:top w:val="nil"/>
              <w:left w:val="nil"/>
              <w:bottom w:val="single" w:sz="4" w:space="0" w:color="auto"/>
              <w:right w:val="single" w:sz="4" w:space="0" w:color="auto"/>
            </w:tcBorders>
            <w:vAlign w:val="center"/>
          </w:tcPr>
          <w:p w:rsidR="00712351" w:rsidRDefault="00712351">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712351" w:rsidRDefault="00A53B73">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Y≥5000</w:t>
            </w:r>
          </w:p>
        </w:tc>
        <w:tc>
          <w:tcPr>
            <w:tcW w:w="1701" w:type="dxa"/>
            <w:tcBorders>
              <w:top w:val="nil"/>
              <w:left w:val="nil"/>
              <w:bottom w:val="single" w:sz="4" w:space="0" w:color="auto"/>
              <w:right w:val="single" w:sz="4" w:space="0" w:color="auto"/>
            </w:tcBorders>
            <w:shd w:val="clear" w:color="auto" w:fill="auto"/>
            <w:vAlign w:val="center"/>
          </w:tcPr>
          <w:p w:rsidR="00712351" w:rsidRDefault="00A53B73">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1000≤Y＜5000 </w:t>
            </w:r>
          </w:p>
        </w:tc>
        <w:tc>
          <w:tcPr>
            <w:tcW w:w="1426"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500≤Y＜1000</w:t>
            </w:r>
          </w:p>
        </w:tc>
        <w:tc>
          <w:tcPr>
            <w:tcW w:w="992" w:type="dxa"/>
            <w:tcBorders>
              <w:top w:val="nil"/>
              <w:left w:val="nil"/>
              <w:bottom w:val="single" w:sz="4" w:space="0" w:color="auto"/>
              <w:right w:val="nil"/>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Y＜500</w:t>
            </w:r>
          </w:p>
        </w:tc>
      </w:tr>
      <w:tr w:rsidR="00712351">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712351" w:rsidRDefault="00A53B7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租赁和商务服务业</w:t>
            </w:r>
          </w:p>
        </w:tc>
        <w:tc>
          <w:tcPr>
            <w:tcW w:w="1369"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712351" w:rsidRDefault="00A53B73">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712351">
        <w:trPr>
          <w:trHeight w:hRule="exact" w:val="340"/>
          <w:jc w:val="center"/>
        </w:trPr>
        <w:tc>
          <w:tcPr>
            <w:tcW w:w="2113" w:type="dxa"/>
            <w:vMerge/>
            <w:tcBorders>
              <w:top w:val="nil"/>
              <w:left w:val="nil"/>
              <w:bottom w:val="single" w:sz="4" w:space="0" w:color="auto"/>
              <w:right w:val="single" w:sz="4" w:space="0" w:color="auto"/>
            </w:tcBorders>
            <w:vAlign w:val="center"/>
          </w:tcPr>
          <w:p w:rsidR="00712351" w:rsidRDefault="00712351">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712351" w:rsidRDefault="00A53B73">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Z≥120000</w:t>
            </w:r>
          </w:p>
        </w:tc>
        <w:tc>
          <w:tcPr>
            <w:tcW w:w="1701"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8000≤Z＜120000</w:t>
            </w:r>
          </w:p>
        </w:tc>
        <w:tc>
          <w:tcPr>
            <w:tcW w:w="1426"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100≤Z＜8000</w:t>
            </w:r>
          </w:p>
        </w:tc>
        <w:tc>
          <w:tcPr>
            <w:tcW w:w="992" w:type="dxa"/>
            <w:tcBorders>
              <w:top w:val="nil"/>
              <w:left w:val="nil"/>
              <w:bottom w:val="single" w:sz="4" w:space="0" w:color="auto"/>
              <w:right w:val="nil"/>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Z＜100</w:t>
            </w:r>
          </w:p>
        </w:tc>
      </w:tr>
      <w:tr w:rsidR="00712351">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712351" w:rsidRDefault="00A53B73">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其他未列明行业 *</w:t>
            </w:r>
          </w:p>
        </w:tc>
        <w:tc>
          <w:tcPr>
            <w:tcW w:w="1369"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single" w:sz="4" w:space="0" w:color="auto"/>
              <w:right w:val="single" w:sz="4" w:space="0" w:color="auto"/>
            </w:tcBorders>
            <w:shd w:val="clear" w:color="auto" w:fill="auto"/>
            <w:vAlign w:val="center"/>
          </w:tcPr>
          <w:p w:rsidR="00712351" w:rsidRDefault="00A53B73">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single" w:sz="4" w:space="0" w:color="auto"/>
              <w:right w:val="single" w:sz="4" w:space="0" w:color="auto"/>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single" w:sz="4" w:space="0" w:color="auto"/>
              <w:right w:val="nil"/>
            </w:tcBorders>
            <w:shd w:val="clear" w:color="auto" w:fill="auto"/>
            <w:vAlign w:val="center"/>
          </w:tcPr>
          <w:p w:rsidR="00712351" w:rsidRDefault="00A53B73">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bl>
    <w:p w:rsidR="00712351" w:rsidRDefault="00A53B7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说明：</w:t>
      </w:r>
    </w:p>
    <w:p w:rsidR="00712351" w:rsidRDefault="00A53B73">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1.大型、中型和小型企业须同时满足所列指标的下限，否则下划一档；微型企业只须满足所列指标中的一项即可。</w:t>
      </w:r>
    </w:p>
    <w:p w:rsidR="00712351" w:rsidRDefault="00A53B73">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712351" w:rsidRDefault="00A53B73">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rsidR="00712351" w:rsidRDefault="00712351">
      <w:pPr>
        <w:spacing w:line="360" w:lineRule="auto"/>
        <w:rPr>
          <w:rFonts w:asciiTheme="minorEastAsia" w:eastAsiaTheme="minorEastAsia" w:hAnsiTheme="minorEastAsia"/>
          <w:szCs w:val="21"/>
        </w:rPr>
      </w:pPr>
    </w:p>
    <w:p w:rsidR="00712351" w:rsidRDefault="00A53B73">
      <w:pPr>
        <w:pStyle w:val="3"/>
        <w:spacing w:before="0" w:after="0"/>
        <w:jc w:val="center"/>
      </w:pPr>
      <w:bookmarkStart w:id="89" w:name="_Toc73610165"/>
      <w:bookmarkStart w:id="90" w:name="_Toc73613647"/>
      <w:r>
        <w:rPr>
          <w:rFonts w:hint="eastAsia"/>
        </w:rPr>
        <w:t>四、</w:t>
      </w:r>
      <w:r>
        <w:t>财政部</w:t>
      </w:r>
      <w:r>
        <w:t xml:space="preserve"> </w:t>
      </w:r>
      <w:r>
        <w:t>民政部</w:t>
      </w:r>
      <w:r>
        <w:t xml:space="preserve"> </w:t>
      </w:r>
      <w:r>
        <w:t>中国残疾人联合会关于促进残疾人就业</w:t>
      </w:r>
      <w:r>
        <w:t xml:space="preserve"> </w:t>
      </w:r>
      <w:r>
        <w:t>政府采购政策的通知</w:t>
      </w:r>
      <w:bookmarkEnd w:id="89"/>
      <w:bookmarkEnd w:id="90"/>
    </w:p>
    <w:p w:rsidR="00712351" w:rsidRDefault="00A53B73">
      <w:pPr>
        <w:pStyle w:val="af5"/>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财库〔2017〕141号</w:t>
      </w:r>
    </w:p>
    <w:p w:rsidR="00712351" w:rsidRDefault="00A53B7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rsidR="00712351" w:rsidRDefault="00A53B7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为了发挥政府采购促进残疾人就业的作用，进一步保障残疾人权益，依照《政府采购法》、《残疾人保障法》等法律法规及相关规定，现就促进残疾人就业政府采购政策通知如下：</w:t>
      </w:r>
    </w:p>
    <w:p w:rsidR="00712351" w:rsidRDefault="00A53B7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一、享受政府采购支持政策的残疾人福利性单位应当同时满足以下条件：</w:t>
      </w:r>
    </w:p>
    <w:p w:rsidR="00712351" w:rsidRDefault="00A53B7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（一）安置的残疾人占本单位在职职工人数的比例不低于25%（含25%），并且安置的残疾人人数不少于10人（含10人）；</w:t>
      </w:r>
    </w:p>
    <w:p w:rsidR="00712351" w:rsidRDefault="00A53B7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（二）依法与安置的每位残疾人签订了一年以上（含一年）的劳动合同或服务协议；</w:t>
      </w:r>
    </w:p>
    <w:p w:rsidR="00712351" w:rsidRDefault="00A53B7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（三）为安置的每位残疾人按月足额缴纳了基本养老保险、基本医疗保险、失业保险、工伤保险和生育保险等社会保险费；</w:t>
      </w:r>
    </w:p>
    <w:p w:rsidR="00712351" w:rsidRDefault="00A53B7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（四）通过银行等金融机构向安置的每位残疾人，按月支付了不低于单位所在区县适用的经省级人民政府批准的月最低工资标准的工资；</w:t>
      </w:r>
    </w:p>
    <w:p w:rsidR="00712351" w:rsidRDefault="00A53B7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（五）提供本单位制造的货物、承担的工程或者服务（以下简称产品），或者提供其他残疾人福利性单位制造的货物（不包括使用非残疾人福利性单位注册商标的货物）。</w:t>
      </w:r>
    </w:p>
    <w:p w:rsidR="00712351" w:rsidRDefault="00A53B7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712351" w:rsidRDefault="00A53B7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rsidR="00712351" w:rsidRDefault="00A53B7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中标、成交供应商为残疾人福利性单位的，采购人或者其委托的采购代理机构应当随中标、成交结果同时公告其《残疾人福利性单位声明函》，接受社会监督。</w:t>
      </w:r>
    </w:p>
    <w:p w:rsidR="00712351" w:rsidRDefault="00A53B7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供应商提供的《残疾人福利性单位声明函》与事实不符的，依照《政府采购法》第七十七条第一款的规定追究法律责任。</w:t>
      </w:r>
    </w:p>
    <w:p w:rsidR="00712351" w:rsidRDefault="00A53B7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712351" w:rsidRDefault="00A53B7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四、采购人采购公开招标数额标准以上的货物或者服务，因落实促进残疾人就业政策的需要，依法履行有关报批程序后，可采用公开招标以外的采购方式。</w:t>
      </w:r>
    </w:p>
    <w:p w:rsidR="00712351" w:rsidRDefault="00A53B7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rsidR="00712351" w:rsidRDefault="00A53B7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六、省级财政部门可以结合本地区残疾人生产、经营的实际情况，细化政府采购支持措施。对符合国家有关部门规定条件的残疾人辅助性就业机构，可通过上述措施予以支持。各地制定的有关文件应当报财政部备案。</w:t>
      </w:r>
    </w:p>
    <w:p w:rsidR="00712351" w:rsidRDefault="00A53B7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七、本通知自2017年10月1日起执行。</w:t>
      </w:r>
    </w:p>
    <w:p w:rsidR="00712351" w:rsidRDefault="00A53B73">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 xml:space="preserve">　　</w:t>
      </w:r>
    </w:p>
    <w:p w:rsidR="00712351" w:rsidRDefault="00A53B73">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财政部 民政部 中国残疾人联合会</w:t>
      </w:r>
    </w:p>
    <w:p w:rsidR="00712351" w:rsidRDefault="00712351">
      <w:pPr>
        <w:widowControl/>
        <w:spacing w:line="360" w:lineRule="auto"/>
        <w:jc w:val="right"/>
        <w:rPr>
          <w:rFonts w:asciiTheme="minorEastAsia" w:eastAsiaTheme="minorEastAsia" w:hAnsiTheme="minorEastAsia" w:cs="宋体"/>
          <w:kern w:val="0"/>
          <w:szCs w:val="21"/>
        </w:rPr>
      </w:pPr>
    </w:p>
    <w:p w:rsidR="00712351" w:rsidRDefault="00A53B73">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2017年8月22日</w:t>
      </w:r>
    </w:p>
    <w:p w:rsidR="00712351" w:rsidRDefault="00712351">
      <w:pPr>
        <w:tabs>
          <w:tab w:val="left" w:pos="1875"/>
        </w:tabs>
      </w:pPr>
    </w:p>
    <w:sectPr w:rsidR="00712351" w:rsidSect="00712351">
      <w:headerReference w:type="default" r:id="rId9"/>
      <w:footerReference w:type="default" r:id="rId10"/>
      <w:pgSz w:w="11906" w:h="16838"/>
      <w:pgMar w:top="1134" w:right="1134" w:bottom="1134" w:left="113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A67" w:rsidRDefault="00D94A67" w:rsidP="00712351">
      <w:r>
        <w:separator/>
      </w:r>
    </w:p>
  </w:endnote>
  <w:endnote w:type="continuationSeparator" w:id="1">
    <w:p w:rsidR="00D94A67" w:rsidRDefault="00D94A67" w:rsidP="00712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roman"/>
    <w:pitch w:val="default"/>
    <w:sig w:usb0="00000000" w:usb1="00000000" w:usb2="00000000" w:usb3="00000000" w:csb0="00040001" w:csb1="00000000"/>
  </w:font>
  <w:font w:name="??">
    <w:altName w:val="Times New Roman"/>
    <w:charset w:val="00"/>
    <w:family w:val="auto"/>
    <w:pitch w:val="default"/>
    <w:sig w:usb0="00000000" w:usb1="00000000" w:usb2="00000000" w:usb3="00000000" w:csb0="00040001" w:csb1="00000000"/>
  </w:font>
  <w:font w:name="经典标宋简">
    <w:altName w:val="宋体"/>
    <w:charset w:val="86"/>
    <w:family w:val="auto"/>
    <w:pitch w:val="default"/>
    <w:sig w:usb0="00000000" w:usb1="00000000" w:usb2="0000001E" w:usb3="00000000" w:csb0="00040000" w:csb1="00000000"/>
  </w:font>
  <w:font w:name="经典等线简">
    <w:altName w:val="宋体"/>
    <w:charset w:val="86"/>
    <w:family w:val="modern"/>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B73" w:rsidRDefault="006077BC">
    <w:pPr>
      <w:pStyle w:val="af0"/>
      <w:framePr w:wrap="around" w:vAnchor="text" w:hAnchor="margin" w:xAlign="center" w:y="1"/>
      <w:rPr>
        <w:rStyle w:val="af8"/>
      </w:rPr>
    </w:pPr>
    <w:r>
      <w:rPr>
        <w:rStyle w:val="af8"/>
      </w:rPr>
      <w:fldChar w:fldCharType="begin"/>
    </w:r>
    <w:r w:rsidR="00A53B73">
      <w:rPr>
        <w:rStyle w:val="af8"/>
      </w:rPr>
      <w:instrText xml:space="preserve">PAGE  </w:instrText>
    </w:r>
    <w:r>
      <w:rPr>
        <w:rStyle w:val="af8"/>
      </w:rPr>
      <w:fldChar w:fldCharType="separate"/>
    </w:r>
    <w:r w:rsidR="005853D4">
      <w:rPr>
        <w:rStyle w:val="af8"/>
        <w:noProof/>
      </w:rPr>
      <w:t>7</w:t>
    </w:r>
    <w:r>
      <w:rPr>
        <w:rStyle w:val="af8"/>
      </w:rPr>
      <w:fldChar w:fldCharType="end"/>
    </w:r>
  </w:p>
  <w:p w:rsidR="00A53B73" w:rsidRDefault="00A53B7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A67" w:rsidRDefault="00D94A67" w:rsidP="00712351">
      <w:r>
        <w:separator/>
      </w:r>
    </w:p>
  </w:footnote>
  <w:footnote w:type="continuationSeparator" w:id="1">
    <w:p w:rsidR="00D94A67" w:rsidRDefault="00D94A67" w:rsidP="007123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B73" w:rsidRDefault="00A53B73">
    <w:pPr>
      <w:pStyle w:val="af1"/>
      <w:tabs>
        <w:tab w:val="center" w:pos="4819"/>
        <w:tab w:val="right" w:pos="9638"/>
      </w:tabs>
      <w:jc w:val="left"/>
    </w:pPr>
    <w:r>
      <w:tab/>
    </w:r>
    <w:r>
      <w:rPr>
        <w:rFonts w:hint="eastAsia"/>
      </w:rPr>
      <w:t>项目名称：</w:t>
    </w:r>
    <w:r>
      <w:rPr>
        <w:rFonts w:asciiTheme="minorEastAsia" w:eastAsiaTheme="minorEastAsia" w:hAnsiTheme="minorEastAsia" w:hint="eastAsia"/>
      </w:rPr>
      <w:t>高温物资采购项目（</w:t>
    </w:r>
    <w:r w:rsidR="006F2B0C">
      <w:rPr>
        <w:rFonts w:asciiTheme="minorEastAsia" w:eastAsiaTheme="minorEastAsia" w:hAnsiTheme="minorEastAsia" w:hint="eastAsia"/>
      </w:rPr>
      <w:t>重新招标</w:t>
    </w:r>
    <w:r>
      <w:rPr>
        <w:rFonts w:asciiTheme="minorEastAsia" w:eastAsiaTheme="minorEastAsia" w:hAnsiTheme="minorEastAsia" w:hint="eastAsia"/>
      </w:rPr>
      <w:t xml:space="preserve">）        </w:t>
    </w:r>
    <w:r>
      <w:rPr>
        <w:rFonts w:hint="eastAsia"/>
      </w:rPr>
      <w:t xml:space="preserve">                                   </w:t>
    </w:r>
    <w:r>
      <w:rPr>
        <w:rFonts w:hint="eastAsia"/>
      </w:rPr>
      <w:t>项目编号：</w:t>
    </w:r>
    <w:r>
      <w:rPr>
        <w:rFonts w:asciiTheme="minorEastAsia" w:eastAsiaTheme="minorEastAsia" w:hAnsiTheme="minorEastAsia"/>
      </w:rPr>
      <w:t>SZZZ2021-QC01</w:t>
    </w:r>
    <w:r>
      <w:rPr>
        <w:rFonts w:asciiTheme="minorEastAsia" w:eastAsiaTheme="minorEastAsia" w:hAnsiTheme="minorEastAsia" w:hint="eastAsia"/>
      </w:rPr>
      <w:t>90</w:t>
    </w:r>
    <w:r>
      <w:tab/>
    </w:r>
  </w:p>
  <w:p w:rsidR="00A53B73" w:rsidRDefault="00A53B73">
    <w:pPr>
      <w:pStyle w:val="af1"/>
      <w:tabs>
        <w:tab w:val="center" w:pos="4819"/>
        <w:tab w:val="right" w:pos="9638"/>
      </w:tabs>
      <w:jc w:val="left"/>
      <w:rPr>
        <w:u w:val="single"/>
      </w:rPr>
    </w:pPr>
    <w:r>
      <w:rPr>
        <w:u w:val="single"/>
      </w:rPr>
      <w:tab/>
    </w:r>
    <w:r>
      <w:rPr>
        <w:rFonts w:hint="eastAsia"/>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E355AE"/>
    <w:multiLevelType w:val="singleLevel"/>
    <w:tmpl w:val="C0E355AE"/>
    <w:lvl w:ilvl="0">
      <w:start w:val="1"/>
      <w:numFmt w:val="decimal"/>
      <w:suff w:val="nothing"/>
      <w:lvlText w:val="%1、"/>
      <w:lvlJc w:val="left"/>
    </w:lvl>
  </w:abstractNum>
  <w:abstractNum w:abstractNumId="1">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2">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2351"/>
    <w:rsid w:val="000A1A6F"/>
    <w:rsid w:val="00404CD4"/>
    <w:rsid w:val="005853D4"/>
    <w:rsid w:val="006077BC"/>
    <w:rsid w:val="006F2B0C"/>
    <w:rsid w:val="00712351"/>
    <w:rsid w:val="00A53B73"/>
    <w:rsid w:val="00D94A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qFormat="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uiPriority="1" w:unhideWhenUsed="1" w:qFormat="1"/>
    <w:lsdException w:name="Body Text" w:qFormat="1"/>
    <w:lsdException w:name="Body Text Indent" w:qFormat="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unhideWhenUsed="1" w:qFormat="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12351"/>
    <w:pPr>
      <w:widowControl w:val="0"/>
      <w:jc w:val="both"/>
    </w:pPr>
    <w:rPr>
      <w:kern w:val="2"/>
      <w:sz w:val="21"/>
      <w:szCs w:val="24"/>
    </w:rPr>
  </w:style>
  <w:style w:type="paragraph" w:styleId="1">
    <w:name w:val="heading 1"/>
    <w:basedOn w:val="3"/>
    <w:next w:val="a0"/>
    <w:link w:val="1Char"/>
    <w:qFormat/>
    <w:rsid w:val="00712351"/>
    <w:pPr>
      <w:spacing w:before="340" w:after="330" w:line="360" w:lineRule="auto"/>
      <w:jc w:val="center"/>
      <w:outlineLvl w:val="0"/>
    </w:pPr>
    <w:rPr>
      <w:rFonts w:eastAsiaTheme="minorEastAsia"/>
      <w:bCs w:val="0"/>
      <w:kern w:val="44"/>
      <w:sz w:val="44"/>
      <w:szCs w:val="28"/>
    </w:rPr>
  </w:style>
  <w:style w:type="paragraph" w:styleId="20">
    <w:name w:val="heading 2"/>
    <w:basedOn w:val="a0"/>
    <w:next w:val="a0"/>
    <w:link w:val="2Char"/>
    <w:qFormat/>
    <w:rsid w:val="00712351"/>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712351"/>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712351"/>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712351"/>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rsid w:val="00712351"/>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rsid w:val="00712351"/>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rsid w:val="00712351"/>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rsid w:val="00712351"/>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712351"/>
    <w:pPr>
      <w:ind w:firstLineChars="200" w:firstLine="420"/>
    </w:pPr>
  </w:style>
  <w:style w:type="paragraph" w:styleId="a5">
    <w:name w:val="annotation subject"/>
    <w:basedOn w:val="a6"/>
    <w:next w:val="a6"/>
    <w:link w:val="Char0"/>
    <w:qFormat/>
    <w:rsid w:val="00712351"/>
    <w:rPr>
      <w:b/>
      <w:bCs/>
    </w:rPr>
  </w:style>
  <w:style w:type="paragraph" w:styleId="a6">
    <w:name w:val="annotation text"/>
    <w:basedOn w:val="a0"/>
    <w:link w:val="Char1"/>
    <w:uiPriority w:val="99"/>
    <w:qFormat/>
    <w:rsid w:val="00712351"/>
    <w:pPr>
      <w:jc w:val="left"/>
    </w:pPr>
  </w:style>
  <w:style w:type="paragraph" w:styleId="70">
    <w:name w:val="toc 7"/>
    <w:basedOn w:val="a0"/>
    <w:next w:val="a0"/>
    <w:qFormat/>
    <w:rsid w:val="00712351"/>
    <w:pPr>
      <w:ind w:left="1260"/>
      <w:jc w:val="left"/>
    </w:pPr>
    <w:rPr>
      <w:szCs w:val="21"/>
    </w:rPr>
  </w:style>
  <w:style w:type="paragraph" w:styleId="a7">
    <w:name w:val="Body Text First Indent"/>
    <w:basedOn w:val="a8"/>
    <w:link w:val="Char2"/>
    <w:qFormat/>
    <w:rsid w:val="00712351"/>
    <w:pPr>
      <w:ind w:firstLineChars="100" w:firstLine="420"/>
    </w:pPr>
  </w:style>
  <w:style w:type="paragraph" w:styleId="a8">
    <w:name w:val="Body Text"/>
    <w:basedOn w:val="a0"/>
    <w:link w:val="Char3"/>
    <w:qFormat/>
    <w:rsid w:val="00712351"/>
    <w:pPr>
      <w:spacing w:after="120"/>
    </w:pPr>
  </w:style>
  <w:style w:type="paragraph" w:styleId="21">
    <w:name w:val="List Number 2"/>
    <w:basedOn w:val="a0"/>
    <w:qFormat/>
    <w:rsid w:val="00712351"/>
    <w:pPr>
      <w:tabs>
        <w:tab w:val="left" w:pos="780"/>
      </w:tabs>
      <w:ind w:left="780" w:hanging="360"/>
    </w:pPr>
    <w:rPr>
      <w:szCs w:val="20"/>
    </w:rPr>
  </w:style>
  <w:style w:type="paragraph" w:styleId="40">
    <w:name w:val="List Bullet 4"/>
    <w:basedOn w:val="a0"/>
    <w:qFormat/>
    <w:rsid w:val="00712351"/>
    <w:pPr>
      <w:tabs>
        <w:tab w:val="left" w:pos="425"/>
        <w:tab w:val="left" w:pos="1620"/>
      </w:tabs>
      <w:ind w:left="425" w:hanging="425"/>
    </w:pPr>
    <w:rPr>
      <w:szCs w:val="20"/>
    </w:rPr>
  </w:style>
  <w:style w:type="paragraph" w:styleId="a9">
    <w:name w:val="caption"/>
    <w:basedOn w:val="a0"/>
    <w:next w:val="a0"/>
    <w:link w:val="Char10"/>
    <w:qFormat/>
    <w:rsid w:val="00712351"/>
    <w:rPr>
      <w:rFonts w:ascii="Cambria" w:eastAsia="黑体" w:hAnsi="Cambria"/>
    </w:rPr>
  </w:style>
  <w:style w:type="paragraph" w:styleId="a">
    <w:name w:val="List Bullet"/>
    <w:basedOn w:val="a0"/>
    <w:qFormat/>
    <w:rsid w:val="00712351"/>
    <w:pPr>
      <w:numPr>
        <w:numId w:val="1"/>
      </w:numPr>
      <w:tabs>
        <w:tab w:val="clear" w:pos="371"/>
        <w:tab w:val="left" w:pos="360"/>
      </w:tabs>
    </w:pPr>
    <w:rPr>
      <w:szCs w:val="20"/>
    </w:rPr>
  </w:style>
  <w:style w:type="paragraph" w:styleId="aa">
    <w:name w:val="Document Map"/>
    <w:basedOn w:val="a0"/>
    <w:link w:val="Char4"/>
    <w:qFormat/>
    <w:rsid w:val="00712351"/>
    <w:pPr>
      <w:shd w:val="clear" w:color="auto" w:fill="000080"/>
    </w:pPr>
  </w:style>
  <w:style w:type="paragraph" w:styleId="30">
    <w:name w:val="Body Text 3"/>
    <w:basedOn w:val="a0"/>
    <w:link w:val="3Char0"/>
    <w:unhideWhenUsed/>
    <w:qFormat/>
    <w:rsid w:val="00712351"/>
    <w:pPr>
      <w:spacing w:after="120"/>
    </w:pPr>
    <w:rPr>
      <w:sz w:val="16"/>
      <w:szCs w:val="16"/>
    </w:rPr>
  </w:style>
  <w:style w:type="paragraph" w:styleId="ab">
    <w:name w:val="Body Text Indent"/>
    <w:basedOn w:val="a0"/>
    <w:link w:val="Char11"/>
    <w:qFormat/>
    <w:rsid w:val="00712351"/>
    <w:pPr>
      <w:spacing w:after="120"/>
      <w:ind w:leftChars="200" w:left="420"/>
    </w:pPr>
  </w:style>
  <w:style w:type="paragraph" w:styleId="ac">
    <w:name w:val="Block Text"/>
    <w:basedOn w:val="a0"/>
    <w:qFormat/>
    <w:rsid w:val="00712351"/>
    <w:pPr>
      <w:spacing w:after="120"/>
      <w:ind w:leftChars="700" w:left="1440" w:rightChars="700" w:right="1440"/>
    </w:pPr>
  </w:style>
  <w:style w:type="paragraph" w:styleId="2">
    <w:name w:val="List Bullet 2"/>
    <w:basedOn w:val="a0"/>
    <w:qFormat/>
    <w:rsid w:val="00712351"/>
    <w:pPr>
      <w:numPr>
        <w:numId w:val="2"/>
      </w:numPr>
      <w:tabs>
        <w:tab w:val="left" w:pos="780"/>
      </w:tabs>
    </w:pPr>
    <w:rPr>
      <w:szCs w:val="20"/>
    </w:rPr>
  </w:style>
  <w:style w:type="paragraph" w:styleId="50">
    <w:name w:val="toc 5"/>
    <w:basedOn w:val="a0"/>
    <w:next w:val="a0"/>
    <w:qFormat/>
    <w:rsid w:val="00712351"/>
    <w:pPr>
      <w:ind w:left="840"/>
      <w:jc w:val="left"/>
    </w:pPr>
    <w:rPr>
      <w:szCs w:val="21"/>
    </w:rPr>
  </w:style>
  <w:style w:type="paragraph" w:styleId="31">
    <w:name w:val="toc 3"/>
    <w:basedOn w:val="a0"/>
    <w:next w:val="a0"/>
    <w:uiPriority w:val="39"/>
    <w:qFormat/>
    <w:rsid w:val="00712351"/>
    <w:pPr>
      <w:ind w:left="420"/>
      <w:jc w:val="left"/>
    </w:pPr>
    <w:rPr>
      <w:iCs/>
    </w:rPr>
  </w:style>
  <w:style w:type="paragraph" w:styleId="ad">
    <w:name w:val="Plain Text"/>
    <w:basedOn w:val="a0"/>
    <w:link w:val="Char5"/>
    <w:qFormat/>
    <w:rsid w:val="00712351"/>
    <w:rPr>
      <w:rFonts w:ascii="宋体" w:hAnsi="Courier New"/>
      <w:szCs w:val="20"/>
    </w:rPr>
  </w:style>
  <w:style w:type="paragraph" w:styleId="80">
    <w:name w:val="toc 8"/>
    <w:basedOn w:val="a0"/>
    <w:next w:val="a0"/>
    <w:qFormat/>
    <w:rsid w:val="00712351"/>
    <w:pPr>
      <w:ind w:left="1470"/>
      <w:jc w:val="left"/>
    </w:pPr>
    <w:rPr>
      <w:szCs w:val="21"/>
    </w:rPr>
  </w:style>
  <w:style w:type="paragraph" w:styleId="ae">
    <w:name w:val="Date"/>
    <w:basedOn w:val="a0"/>
    <w:next w:val="a0"/>
    <w:link w:val="Char12"/>
    <w:qFormat/>
    <w:rsid w:val="00712351"/>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rsid w:val="00712351"/>
    <w:pPr>
      <w:spacing w:after="120" w:line="480" w:lineRule="auto"/>
      <w:ind w:leftChars="200" w:left="420"/>
    </w:pPr>
  </w:style>
  <w:style w:type="paragraph" w:styleId="af">
    <w:name w:val="Balloon Text"/>
    <w:basedOn w:val="a0"/>
    <w:link w:val="Char6"/>
    <w:qFormat/>
    <w:rsid w:val="00712351"/>
    <w:rPr>
      <w:sz w:val="18"/>
      <w:szCs w:val="18"/>
    </w:rPr>
  </w:style>
  <w:style w:type="paragraph" w:styleId="af0">
    <w:name w:val="footer"/>
    <w:basedOn w:val="a0"/>
    <w:link w:val="Char7"/>
    <w:uiPriority w:val="99"/>
    <w:qFormat/>
    <w:rsid w:val="00712351"/>
    <w:pPr>
      <w:tabs>
        <w:tab w:val="center" w:pos="4153"/>
        <w:tab w:val="right" w:pos="8306"/>
      </w:tabs>
      <w:snapToGrid w:val="0"/>
      <w:jc w:val="left"/>
    </w:pPr>
    <w:rPr>
      <w:sz w:val="18"/>
      <w:szCs w:val="18"/>
    </w:rPr>
  </w:style>
  <w:style w:type="paragraph" w:styleId="23">
    <w:name w:val="Body Text First Indent 2"/>
    <w:basedOn w:val="ab"/>
    <w:link w:val="2Char0"/>
    <w:qFormat/>
    <w:rsid w:val="00712351"/>
    <w:pPr>
      <w:spacing w:after="160" w:line="360" w:lineRule="auto"/>
      <w:ind w:firstLineChars="200" w:firstLine="480"/>
    </w:pPr>
    <w:rPr>
      <w:kern w:val="0"/>
      <w:sz w:val="24"/>
    </w:rPr>
  </w:style>
  <w:style w:type="paragraph" w:styleId="af1">
    <w:name w:val="header"/>
    <w:basedOn w:val="a0"/>
    <w:link w:val="Char8"/>
    <w:uiPriority w:val="99"/>
    <w:qFormat/>
    <w:rsid w:val="00712351"/>
    <w:pPr>
      <w:pBdr>
        <w:bottom w:val="single" w:sz="6" w:space="1" w:color="auto"/>
      </w:pBdr>
      <w:tabs>
        <w:tab w:val="center" w:pos="4153"/>
        <w:tab w:val="right" w:pos="8306"/>
      </w:tabs>
      <w:snapToGrid w:val="0"/>
      <w:jc w:val="center"/>
    </w:pPr>
    <w:rPr>
      <w:sz w:val="18"/>
      <w:szCs w:val="18"/>
    </w:rPr>
  </w:style>
  <w:style w:type="paragraph" w:styleId="af2">
    <w:name w:val="Signature"/>
    <w:basedOn w:val="a0"/>
    <w:link w:val="Char13"/>
    <w:qFormat/>
    <w:rsid w:val="00712351"/>
    <w:pPr>
      <w:ind w:left="4320"/>
    </w:pPr>
    <w:rPr>
      <w:rFonts w:eastAsia="楷体_GB2312"/>
      <w:szCs w:val="20"/>
    </w:rPr>
  </w:style>
  <w:style w:type="paragraph" w:styleId="10">
    <w:name w:val="toc 1"/>
    <w:basedOn w:val="a0"/>
    <w:next w:val="a0"/>
    <w:uiPriority w:val="39"/>
    <w:qFormat/>
    <w:rsid w:val="00712351"/>
    <w:pPr>
      <w:spacing w:before="120" w:after="120"/>
      <w:jc w:val="left"/>
    </w:pPr>
    <w:rPr>
      <w:b/>
      <w:bCs/>
      <w:caps/>
    </w:rPr>
  </w:style>
  <w:style w:type="paragraph" w:styleId="41">
    <w:name w:val="toc 4"/>
    <w:basedOn w:val="a0"/>
    <w:next w:val="a0"/>
    <w:qFormat/>
    <w:rsid w:val="00712351"/>
    <w:pPr>
      <w:ind w:left="630"/>
      <w:jc w:val="left"/>
    </w:pPr>
    <w:rPr>
      <w:szCs w:val="21"/>
    </w:rPr>
  </w:style>
  <w:style w:type="paragraph" w:styleId="af3">
    <w:name w:val="index heading"/>
    <w:basedOn w:val="a0"/>
    <w:next w:val="11"/>
    <w:qFormat/>
    <w:rsid w:val="00712351"/>
    <w:rPr>
      <w:szCs w:val="20"/>
    </w:rPr>
  </w:style>
  <w:style w:type="paragraph" w:styleId="11">
    <w:name w:val="index 1"/>
    <w:basedOn w:val="a0"/>
    <w:next w:val="a0"/>
    <w:qFormat/>
    <w:rsid w:val="00712351"/>
  </w:style>
  <w:style w:type="paragraph" w:styleId="af4">
    <w:name w:val="footnote text"/>
    <w:basedOn w:val="a0"/>
    <w:link w:val="Char20"/>
    <w:qFormat/>
    <w:rsid w:val="00712351"/>
    <w:pPr>
      <w:snapToGrid w:val="0"/>
      <w:jc w:val="left"/>
    </w:pPr>
    <w:rPr>
      <w:sz w:val="18"/>
      <w:szCs w:val="18"/>
    </w:rPr>
  </w:style>
  <w:style w:type="paragraph" w:styleId="60">
    <w:name w:val="toc 6"/>
    <w:basedOn w:val="a0"/>
    <w:next w:val="a0"/>
    <w:qFormat/>
    <w:rsid w:val="00712351"/>
    <w:pPr>
      <w:ind w:left="1050"/>
      <w:jc w:val="left"/>
    </w:pPr>
    <w:rPr>
      <w:szCs w:val="21"/>
    </w:rPr>
  </w:style>
  <w:style w:type="paragraph" w:styleId="32">
    <w:name w:val="Body Text Indent 3"/>
    <w:basedOn w:val="a0"/>
    <w:link w:val="3Char1"/>
    <w:qFormat/>
    <w:rsid w:val="00712351"/>
    <w:pPr>
      <w:ind w:firstLine="426"/>
    </w:pPr>
    <w:rPr>
      <w:szCs w:val="20"/>
    </w:rPr>
  </w:style>
  <w:style w:type="paragraph" w:styleId="24">
    <w:name w:val="toc 2"/>
    <w:basedOn w:val="a0"/>
    <w:next w:val="a0"/>
    <w:uiPriority w:val="39"/>
    <w:qFormat/>
    <w:rsid w:val="00712351"/>
    <w:pPr>
      <w:ind w:left="210"/>
      <w:jc w:val="left"/>
    </w:pPr>
    <w:rPr>
      <w:smallCaps/>
    </w:rPr>
  </w:style>
  <w:style w:type="paragraph" w:styleId="90">
    <w:name w:val="toc 9"/>
    <w:basedOn w:val="a0"/>
    <w:next w:val="a0"/>
    <w:qFormat/>
    <w:rsid w:val="00712351"/>
    <w:pPr>
      <w:ind w:left="1680"/>
      <w:jc w:val="left"/>
    </w:pPr>
    <w:rPr>
      <w:szCs w:val="21"/>
    </w:rPr>
  </w:style>
  <w:style w:type="paragraph" w:styleId="25">
    <w:name w:val="Body Text 2"/>
    <w:basedOn w:val="a0"/>
    <w:link w:val="2Char10"/>
    <w:qFormat/>
    <w:rsid w:val="00712351"/>
    <w:rPr>
      <w:sz w:val="28"/>
      <w:szCs w:val="20"/>
    </w:rPr>
  </w:style>
  <w:style w:type="paragraph" w:styleId="HTML">
    <w:name w:val="HTML Preformatted"/>
    <w:basedOn w:val="a0"/>
    <w:link w:val="HTMLChar1"/>
    <w:qFormat/>
    <w:rsid w:val="007123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5">
    <w:name w:val="Normal (Web)"/>
    <w:basedOn w:val="a0"/>
    <w:uiPriority w:val="99"/>
    <w:qFormat/>
    <w:rsid w:val="00712351"/>
    <w:pPr>
      <w:widowControl/>
      <w:spacing w:before="100" w:beforeAutospacing="1" w:after="100" w:afterAutospacing="1"/>
      <w:jc w:val="left"/>
    </w:pPr>
    <w:rPr>
      <w:kern w:val="0"/>
      <w:sz w:val="24"/>
    </w:rPr>
  </w:style>
  <w:style w:type="paragraph" w:styleId="af6">
    <w:name w:val="Title"/>
    <w:basedOn w:val="a0"/>
    <w:link w:val="Char9"/>
    <w:qFormat/>
    <w:rsid w:val="00712351"/>
    <w:pPr>
      <w:spacing w:before="240" w:after="60"/>
      <w:jc w:val="center"/>
      <w:outlineLvl w:val="0"/>
    </w:pPr>
    <w:rPr>
      <w:rFonts w:ascii="Arial" w:eastAsia="隶书" w:hAnsi="Arial"/>
      <w:b/>
      <w:bCs/>
      <w:sz w:val="32"/>
      <w:szCs w:val="32"/>
    </w:rPr>
  </w:style>
  <w:style w:type="character" w:styleId="af7">
    <w:name w:val="Strong"/>
    <w:uiPriority w:val="22"/>
    <w:qFormat/>
    <w:rsid w:val="00712351"/>
    <w:rPr>
      <w:b/>
      <w:bCs/>
    </w:rPr>
  </w:style>
  <w:style w:type="character" w:styleId="af8">
    <w:name w:val="page number"/>
    <w:basedOn w:val="a2"/>
    <w:qFormat/>
    <w:rsid w:val="00712351"/>
  </w:style>
  <w:style w:type="character" w:styleId="af9">
    <w:name w:val="FollowedHyperlink"/>
    <w:basedOn w:val="a2"/>
    <w:unhideWhenUsed/>
    <w:qFormat/>
    <w:rsid w:val="00712351"/>
    <w:rPr>
      <w:color w:val="800080"/>
      <w:u w:val="single"/>
    </w:rPr>
  </w:style>
  <w:style w:type="character" w:styleId="afa">
    <w:name w:val="Emphasis"/>
    <w:uiPriority w:val="20"/>
    <w:qFormat/>
    <w:rsid w:val="00712351"/>
    <w:rPr>
      <w:i/>
      <w:iCs/>
    </w:rPr>
  </w:style>
  <w:style w:type="character" w:styleId="afb">
    <w:name w:val="Hyperlink"/>
    <w:uiPriority w:val="99"/>
    <w:qFormat/>
    <w:rsid w:val="00712351"/>
    <w:rPr>
      <w:color w:val="0000FF"/>
      <w:u w:val="single"/>
    </w:rPr>
  </w:style>
  <w:style w:type="character" w:styleId="afc">
    <w:name w:val="annotation reference"/>
    <w:uiPriority w:val="99"/>
    <w:qFormat/>
    <w:rsid w:val="00712351"/>
    <w:rPr>
      <w:sz w:val="21"/>
      <w:szCs w:val="21"/>
    </w:rPr>
  </w:style>
  <w:style w:type="table" w:styleId="afd">
    <w:name w:val="Table Grid"/>
    <w:basedOn w:val="a3"/>
    <w:uiPriority w:val="59"/>
    <w:qFormat/>
    <w:rsid w:val="0071235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2"/>
    <w:link w:val="3"/>
    <w:qFormat/>
    <w:rsid w:val="00712351"/>
    <w:rPr>
      <w:b/>
      <w:bCs/>
      <w:kern w:val="2"/>
      <w:sz w:val="24"/>
      <w:szCs w:val="32"/>
    </w:rPr>
  </w:style>
  <w:style w:type="character" w:customStyle="1" w:styleId="1Char">
    <w:name w:val="标题 1 Char"/>
    <w:basedOn w:val="a2"/>
    <w:link w:val="1"/>
    <w:qFormat/>
    <w:rsid w:val="00712351"/>
    <w:rPr>
      <w:rFonts w:eastAsiaTheme="minorEastAsia"/>
      <w:b/>
      <w:kern w:val="44"/>
      <w:sz w:val="44"/>
      <w:szCs w:val="28"/>
    </w:rPr>
  </w:style>
  <w:style w:type="character" w:customStyle="1" w:styleId="2Char">
    <w:name w:val="标题 2 Char"/>
    <w:basedOn w:val="a2"/>
    <w:link w:val="20"/>
    <w:qFormat/>
    <w:rsid w:val="00712351"/>
    <w:rPr>
      <w:rFonts w:ascii="Arial" w:eastAsiaTheme="minorEastAsia" w:hAnsi="Arial"/>
      <w:b/>
      <w:bCs/>
      <w:kern w:val="2"/>
      <w:sz w:val="28"/>
      <w:szCs w:val="32"/>
    </w:rPr>
  </w:style>
  <w:style w:type="character" w:customStyle="1" w:styleId="4Char1">
    <w:name w:val="标题 4 Char1"/>
    <w:basedOn w:val="a2"/>
    <w:link w:val="4"/>
    <w:uiPriority w:val="99"/>
    <w:qFormat/>
    <w:rsid w:val="00712351"/>
    <w:rPr>
      <w:rFonts w:ascii="Arial" w:eastAsia="黑体" w:hAnsi="Arial"/>
      <w:b/>
      <w:bCs/>
      <w:kern w:val="2"/>
      <w:sz w:val="28"/>
      <w:szCs w:val="28"/>
    </w:rPr>
  </w:style>
  <w:style w:type="character" w:customStyle="1" w:styleId="Char">
    <w:name w:val="正文缩进 Char"/>
    <w:link w:val="a1"/>
    <w:qFormat/>
    <w:rsid w:val="00712351"/>
    <w:rPr>
      <w:rFonts w:eastAsia="宋体"/>
      <w:kern w:val="2"/>
      <w:sz w:val="21"/>
      <w:szCs w:val="24"/>
      <w:lang w:val="en-US" w:eastAsia="zh-CN" w:bidi="ar-SA"/>
    </w:rPr>
  </w:style>
  <w:style w:type="character" w:customStyle="1" w:styleId="5Char1">
    <w:name w:val="标题 5 Char1"/>
    <w:basedOn w:val="a2"/>
    <w:link w:val="5"/>
    <w:qFormat/>
    <w:rsid w:val="00712351"/>
    <w:rPr>
      <w:b/>
      <w:kern w:val="2"/>
      <w:sz w:val="28"/>
      <w:szCs w:val="24"/>
    </w:rPr>
  </w:style>
  <w:style w:type="character" w:customStyle="1" w:styleId="6Char1">
    <w:name w:val="标题 6 Char1"/>
    <w:basedOn w:val="a2"/>
    <w:link w:val="6"/>
    <w:uiPriority w:val="9"/>
    <w:qFormat/>
    <w:rsid w:val="00712351"/>
    <w:rPr>
      <w:rFonts w:ascii="Arial" w:eastAsia="黑体" w:hAnsi="Arial"/>
      <w:b/>
      <w:kern w:val="2"/>
      <w:sz w:val="24"/>
      <w:szCs w:val="24"/>
    </w:rPr>
  </w:style>
  <w:style w:type="character" w:customStyle="1" w:styleId="7Char1">
    <w:name w:val="标题 7 Char1"/>
    <w:basedOn w:val="a2"/>
    <w:link w:val="7"/>
    <w:uiPriority w:val="9"/>
    <w:qFormat/>
    <w:rsid w:val="00712351"/>
    <w:rPr>
      <w:b/>
      <w:kern w:val="2"/>
      <w:sz w:val="24"/>
      <w:szCs w:val="24"/>
    </w:rPr>
  </w:style>
  <w:style w:type="character" w:customStyle="1" w:styleId="8Char1">
    <w:name w:val="标题 8 Char1"/>
    <w:basedOn w:val="a2"/>
    <w:link w:val="8"/>
    <w:uiPriority w:val="9"/>
    <w:qFormat/>
    <w:rsid w:val="00712351"/>
    <w:rPr>
      <w:rFonts w:ascii="Arial" w:eastAsia="黑体" w:hAnsi="Arial"/>
      <w:kern w:val="2"/>
      <w:sz w:val="24"/>
      <w:szCs w:val="24"/>
    </w:rPr>
  </w:style>
  <w:style w:type="character" w:customStyle="1" w:styleId="9Char1">
    <w:name w:val="标题 9 Char1"/>
    <w:basedOn w:val="a2"/>
    <w:link w:val="9"/>
    <w:qFormat/>
    <w:rsid w:val="00712351"/>
    <w:rPr>
      <w:rFonts w:ascii="Arial" w:eastAsia="黑体" w:hAnsi="Arial"/>
      <w:kern w:val="2"/>
      <w:sz w:val="21"/>
      <w:szCs w:val="24"/>
    </w:rPr>
  </w:style>
  <w:style w:type="character" w:customStyle="1" w:styleId="Char1">
    <w:name w:val="批注文字 Char"/>
    <w:link w:val="a6"/>
    <w:uiPriority w:val="99"/>
    <w:qFormat/>
    <w:rsid w:val="00712351"/>
    <w:rPr>
      <w:kern w:val="2"/>
      <w:sz w:val="21"/>
      <w:szCs w:val="24"/>
    </w:rPr>
  </w:style>
  <w:style w:type="character" w:customStyle="1" w:styleId="Char0">
    <w:name w:val="批注主题 Char"/>
    <w:basedOn w:val="Char1"/>
    <w:link w:val="a5"/>
    <w:qFormat/>
    <w:rsid w:val="00712351"/>
    <w:rPr>
      <w:b/>
      <w:bCs/>
      <w:kern w:val="2"/>
      <w:sz w:val="21"/>
      <w:szCs w:val="24"/>
    </w:rPr>
  </w:style>
  <w:style w:type="character" w:customStyle="1" w:styleId="Char3">
    <w:name w:val="正文文本 Char"/>
    <w:basedOn w:val="a2"/>
    <w:link w:val="a8"/>
    <w:qFormat/>
    <w:rsid w:val="00712351"/>
    <w:rPr>
      <w:kern w:val="2"/>
      <w:sz w:val="21"/>
      <w:szCs w:val="24"/>
    </w:rPr>
  </w:style>
  <w:style w:type="character" w:customStyle="1" w:styleId="Char2">
    <w:name w:val="正文首行缩进 Char"/>
    <w:link w:val="a7"/>
    <w:qFormat/>
    <w:rsid w:val="00712351"/>
    <w:rPr>
      <w:rFonts w:eastAsia="宋体"/>
      <w:kern w:val="2"/>
      <w:sz w:val="21"/>
      <w:szCs w:val="24"/>
      <w:lang w:val="en-US" w:eastAsia="zh-CN" w:bidi="ar-SA"/>
    </w:rPr>
  </w:style>
  <w:style w:type="character" w:customStyle="1" w:styleId="Char4">
    <w:name w:val="文档结构图 Char"/>
    <w:basedOn w:val="a2"/>
    <w:link w:val="aa"/>
    <w:qFormat/>
    <w:rsid w:val="00712351"/>
    <w:rPr>
      <w:kern w:val="2"/>
      <w:sz w:val="21"/>
      <w:szCs w:val="24"/>
      <w:shd w:val="clear" w:color="auto" w:fill="000080"/>
    </w:rPr>
  </w:style>
  <w:style w:type="character" w:customStyle="1" w:styleId="Char11">
    <w:name w:val="正文文本缩进 Char1"/>
    <w:basedOn w:val="a2"/>
    <w:link w:val="ab"/>
    <w:qFormat/>
    <w:rsid w:val="00712351"/>
    <w:rPr>
      <w:kern w:val="2"/>
      <w:sz w:val="21"/>
      <w:szCs w:val="24"/>
    </w:rPr>
  </w:style>
  <w:style w:type="character" w:customStyle="1" w:styleId="Char5">
    <w:name w:val="纯文本 Char"/>
    <w:link w:val="ad"/>
    <w:qFormat/>
    <w:rsid w:val="00712351"/>
    <w:rPr>
      <w:rFonts w:ascii="宋体" w:eastAsia="宋体" w:hAnsi="Courier New"/>
      <w:kern w:val="2"/>
      <w:sz w:val="21"/>
      <w:lang w:val="en-US" w:eastAsia="zh-CN" w:bidi="ar-SA"/>
    </w:rPr>
  </w:style>
  <w:style w:type="character" w:customStyle="1" w:styleId="2Char1">
    <w:name w:val="正文文本缩进 2 Char1"/>
    <w:link w:val="22"/>
    <w:qFormat/>
    <w:rsid w:val="00712351"/>
    <w:rPr>
      <w:kern w:val="2"/>
      <w:sz w:val="21"/>
      <w:szCs w:val="24"/>
    </w:rPr>
  </w:style>
  <w:style w:type="character" w:customStyle="1" w:styleId="Char6">
    <w:name w:val="批注框文本 Char"/>
    <w:basedOn w:val="a2"/>
    <w:link w:val="af"/>
    <w:uiPriority w:val="99"/>
    <w:qFormat/>
    <w:rsid w:val="00712351"/>
    <w:rPr>
      <w:kern w:val="2"/>
      <w:sz w:val="18"/>
      <w:szCs w:val="18"/>
    </w:rPr>
  </w:style>
  <w:style w:type="character" w:customStyle="1" w:styleId="Char7">
    <w:name w:val="页脚 Char"/>
    <w:basedOn w:val="a2"/>
    <w:link w:val="af0"/>
    <w:uiPriority w:val="99"/>
    <w:qFormat/>
    <w:rsid w:val="00712351"/>
    <w:rPr>
      <w:kern w:val="2"/>
      <w:sz w:val="18"/>
      <w:szCs w:val="18"/>
    </w:rPr>
  </w:style>
  <w:style w:type="character" w:customStyle="1" w:styleId="Char8">
    <w:name w:val="页眉 Char"/>
    <w:link w:val="af1"/>
    <w:uiPriority w:val="99"/>
    <w:qFormat/>
    <w:rsid w:val="00712351"/>
    <w:rPr>
      <w:kern w:val="2"/>
      <w:sz w:val="18"/>
      <w:szCs w:val="18"/>
    </w:rPr>
  </w:style>
  <w:style w:type="character" w:customStyle="1" w:styleId="HTMLChar1">
    <w:name w:val="HTML 预设格式 Char1"/>
    <w:link w:val="HTML"/>
    <w:qFormat/>
    <w:rsid w:val="00712351"/>
    <w:rPr>
      <w:rFonts w:ascii="宋体" w:hAnsi="宋体" w:cs="宋体"/>
      <w:sz w:val="24"/>
      <w:szCs w:val="24"/>
    </w:rPr>
  </w:style>
  <w:style w:type="character" w:customStyle="1" w:styleId="Char9">
    <w:name w:val="标题 Char"/>
    <w:link w:val="af6"/>
    <w:qFormat/>
    <w:rsid w:val="00712351"/>
    <w:rPr>
      <w:rFonts w:ascii="Arial" w:eastAsia="隶书" w:hAnsi="Arial" w:cs="Arial"/>
      <w:b/>
      <w:bCs/>
      <w:kern w:val="2"/>
      <w:sz w:val="32"/>
      <w:szCs w:val="32"/>
    </w:rPr>
  </w:style>
  <w:style w:type="paragraph" w:customStyle="1" w:styleId="CharCharCharChar">
    <w:name w:val="Char Char Char Char"/>
    <w:basedOn w:val="a0"/>
    <w:qFormat/>
    <w:rsid w:val="00712351"/>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712351"/>
    <w:pPr>
      <w:spacing w:line="360" w:lineRule="auto"/>
      <w:ind w:firstLineChars="215" w:firstLine="516"/>
    </w:pPr>
    <w:rPr>
      <w:sz w:val="24"/>
      <w:szCs w:val="20"/>
    </w:rPr>
  </w:style>
  <w:style w:type="character" w:customStyle="1" w:styleId="1CharCharChar">
    <w:name w:val="样式1 Char Char Char"/>
    <w:link w:val="1CharChar"/>
    <w:qFormat/>
    <w:rsid w:val="00712351"/>
    <w:rPr>
      <w:rFonts w:eastAsia="宋体"/>
      <w:kern w:val="2"/>
      <w:sz w:val="24"/>
      <w:lang w:val="en-US" w:eastAsia="zh-CN" w:bidi="ar-SA"/>
    </w:rPr>
  </w:style>
  <w:style w:type="paragraph" w:customStyle="1" w:styleId="12">
    <w:name w:val="样式1"/>
    <w:basedOn w:val="af6"/>
    <w:link w:val="1Char0"/>
    <w:qFormat/>
    <w:rsid w:val="00712351"/>
    <w:pPr>
      <w:spacing w:before="120" w:after="120"/>
    </w:pPr>
    <w:rPr>
      <w:rFonts w:eastAsia="黑体" w:cs="Arial"/>
      <w:b w:val="0"/>
      <w:sz w:val="30"/>
      <w:szCs w:val="21"/>
    </w:rPr>
  </w:style>
  <w:style w:type="character" w:customStyle="1" w:styleId="1Char0">
    <w:name w:val="样式1 Char"/>
    <w:link w:val="12"/>
    <w:qFormat/>
    <w:rsid w:val="00712351"/>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712351"/>
    <w:pPr>
      <w:widowControl/>
      <w:spacing w:after="160" w:line="240" w:lineRule="exact"/>
      <w:jc w:val="left"/>
    </w:pPr>
    <w:rPr>
      <w:rFonts w:ascii="Verdana" w:eastAsia="仿宋_GB2312" w:hAnsi="Verdana"/>
      <w:kern w:val="0"/>
      <w:sz w:val="24"/>
      <w:szCs w:val="20"/>
      <w:lang w:eastAsia="en-US"/>
    </w:rPr>
  </w:style>
  <w:style w:type="paragraph" w:customStyle="1" w:styleId="Chara">
    <w:name w:val="Char"/>
    <w:basedOn w:val="a0"/>
    <w:qFormat/>
    <w:rsid w:val="00712351"/>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712351"/>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4">
    <w:name w:val="Char1"/>
    <w:basedOn w:val="a0"/>
    <w:qFormat/>
    <w:rsid w:val="00712351"/>
    <w:rPr>
      <w:rFonts w:ascii="仿宋_GB2312" w:eastAsia="仿宋_GB2312"/>
      <w:b/>
      <w:sz w:val="32"/>
      <w:szCs w:val="32"/>
    </w:rPr>
  </w:style>
  <w:style w:type="character" w:customStyle="1" w:styleId="tpctitle1">
    <w:name w:val="tpc_title1"/>
    <w:qFormat/>
    <w:rsid w:val="00712351"/>
    <w:rPr>
      <w:b/>
      <w:bCs/>
      <w:sz w:val="18"/>
      <w:szCs w:val="18"/>
    </w:rPr>
  </w:style>
  <w:style w:type="character" w:customStyle="1" w:styleId="tpccontent1">
    <w:name w:val="tpc_content1"/>
    <w:qFormat/>
    <w:rsid w:val="00712351"/>
    <w:rPr>
      <w:sz w:val="20"/>
      <w:szCs w:val="20"/>
    </w:rPr>
  </w:style>
  <w:style w:type="paragraph" w:customStyle="1" w:styleId="26">
    <w:name w:val="正文缩进2格"/>
    <w:basedOn w:val="a0"/>
    <w:qFormat/>
    <w:rsid w:val="00712351"/>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e"/>
    <w:qFormat/>
    <w:rsid w:val="00712351"/>
    <w:pPr>
      <w:ind w:firstLineChars="200" w:firstLine="420"/>
    </w:pPr>
  </w:style>
  <w:style w:type="character" w:customStyle="1" w:styleId="afe">
    <w:name w:val="列表段落 字符"/>
    <w:link w:val="13"/>
    <w:uiPriority w:val="34"/>
    <w:qFormat/>
    <w:rsid w:val="00712351"/>
    <w:rPr>
      <w:kern w:val="2"/>
      <w:sz w:val="21"/>
      <w:szCs w:val="24"/>
    </w:rPr>
  </w:style>
  <w:style w:type="paragraph" w:customStyle="1" w:styleId="14">
    <w:name w:val="正文1"/>
    <w:basedOn w:val="a0"/>
    <w:qFormat/>
    <w:rsid w:val="00712351"/>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712351"/>
    <w:pPr>
      <w:spacing w:line="360" w:lineRule="auto"/>
      <w:ind w:firstLineChars="200" w:firstLine="200"/>
    </w:pPr>
    <w:rPr>
      <w:rFonts w:ascii="Tahoma" w:hAnsi="Tahoma"/>
      <w:sz w:val="24"/>
    </w:rPr>
  </w:style>
  <w:style w:type="paragraph" w:customStyle="1" w:styleId="aff">
    <w:name w:val="缩进正文"/>
    <w:basedOn w:val="a0"/>
    <w:link w:val="Charb"/>
    <w:qFormat/>
    <w:rsid w:val="00712351"/>
    <w:pPr>
      <w:ind w:firstLineChars="200" w:firstLine="560"/>
    </w:pPr>
    <w:rPr>
      <w:rFonts w:eastAsia="仿宋_GB2312" w:cs="宋体"/>
      <w:sz w:val="28"/>
      <w:szCs w:val="20"/>
    </w:rPr>
  </w:style>
  <w:style w:type="character" w:customStyle="1" w:styleId="Charb">
    <w:name w:val="缩进正文 Char"/>
    <w:link w:val="aff"/>
    <w:qFormat/>
    <w:rsid w:val="00712351"/>
    <w:rPr>
      <w:rFonts w:eastAsia="仿宋_GB2312" w:cs="宋体"/>
      <w:kern w:val="2"/>
      <w:sz w:val="28"/>
      <w:lang w:val="en-US" w:eastAsia="zh-CN" w:bidi="ar-SA"/>
    </w:rPr>
  </w:style>
  <w:style w:type="character" w:customStyle="1" w:styleId="15">
    <w:name w:val="访问过的超链接1"/>
    <w:qFormat/>
    <w:rsid w:val="00712351"/>
    <w:rPr>
      <w:color w:val="800080"/>
      <w:u w:val="single"/>
    </w:rPr>
  </w:style>
  <w:style w:type="paragraph" w:customStyle="1" w:styleId="CharCharCharCharCharCharChar">
    <w:name w:val="Char Char Char Char Char Char Char"/>
    <w:basedOn w:val="a0"/>
    <w:qFormat/>
    <w:rsid w:val="00712351"/>
    <w:pPr>
      <w:widowControl/>
      <w:adjustRightInd w:val="0"/>
      <w:spacing w:after="160" w:line="240" w:lineRule="exact"/>
      <w:jc w:val="left"/>
      <w:textAlignment w:val="baseline"/>
    </w:pPr>
  </w:style>
  <w:style w:type="character" w:customStyle="1" w:styleId="Char15">
    <w:name w:val="正文缩进 Char1"/>
    <w:qFormat/>
    <w:rsid w:val="00712351"/>
    <w:rPr>
      <w:rFonts w:eastAsia="宋体"/>
      <w:kern w:val="2"/>
      <w:sz w:val="21"/>
      <w:lang w:val="en-US" w:eastAsia="zh-CN" w:bidi="ar-SA"/>
    </w:rPr>
  </w:style>
  <w:style w:type="paragraph" w:customStyle="1" w:styleId="Default">
    <w:name w:val="Default"/>
    <w:qFormat/>
    <w:rsid w:val="00712351"/>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712351"/>
    <w:pPr>
      <w:ind w:firstLineChars="200" w:firstLine="420"/>
    </w:pPr>
  </w:style>
  <w:style w:type="paragraph" w:customStyle="1" w:styleId="TableParagraph">
    <w:name w:val="Table Paragraph"/>
    <w:basedOn w:val="a0"/>
    <w:qFormat/>
    <w:rsid w:val="00712351"/>
    <w:pPr>
      <w:autoSpaceDE w:val="0"/>
      <w:autoSpaceDN w:val="0"/>
      <w:adjustRightInd w:val="0"/>
      <w:jc w:val="left"/>
    </w:pPr>
    <w:rPr>
      <w:rFonts w:ascii="宋体" w:hAnsi="宋体" w:cs="宋体"/>
      <w:kern w:val="0"/>
      <w:sz w:val="24"/>
    </w:rPr>
  </w:style>
  <w:style w:type="character" w:customStyle="1" w:styleId="font11">
    <w:name w:val="font11"/>
    <w:basedOn w:val="a2"/>
    <w:qFormat/>
    <w:rsid w:val="00712351"/>
    <w:rPr>
      <w:rFonts w:ascii="宋体" w:eastAsia="宋体" w:hAnsi="宋体" w:cs="宋体" w:hint="eastAsia"/>
      <w:b/>
      <w:color w:val="000000"/>
      <w:sz w:val="21"/>
      <w:szCs w:val="21"/>
      <w:u w:val="none"/>
    </w:rPr>
  </w:style>
  <w:style w:type="character" w:customStyle="1" w:styleId="Char16">
    <w:name w:val="批注文字 Char1"/>
    <w:qFormat/>
    <w:locked/>
    <w:rsid w:val="00712351"/>
    <w:rPr>
      <w:rFonts w:ascii="Calibri" w:eastAsia="宋体" w:hAnsi="Calibri" w:cs="Calibri"/>
      <w:szCs w:val="21"/>
    </w:rPr>
  </w:style>
  <w:style w:type="character" w:customStyle="1" w:styleId="title1">
    <w:name w:val="title1"/>
    <w:qFormat/>
    <w:rsid w:val="00712351"/>
    <w:rPr>
      <w:rFonts w:ascii="微软雅黑" w:eastAsia="微软雅黑" w:hAnsi="微软雅黑" w:hint="eastAsia"/>
      <w:sz w:val="21"/>
      <w:szCs w:val="21"/>
    </w:rPr>
  </w:style>
  <w:style w:type="character" w:customStyle="1" w:styleId="sect2title1">
    <w:name w:val="sect2title1"/>
    <w:qFormat/>
    <w:rsid w:val="00712351"/>
    <w:rPr>
      <w:rFonts w:ascii="微软雅黑" w:eastAsia="微软雅黑" w:hAnsi="微软雅黑" w:hint="eastAsia"/>
      <w:b/>
      <w:bCs/>
      <w:sz w:val="21"/>
      <w:szCs w:val="21"/>
    </w:rPr>
  </w:style>
  <w:style w:type="paragraph" w:customStyle="1" w:styleId="16">
    <w:name w:val="标题1"/>
    <w:basedOn w:val="a0"/>
    <w:qFormat/>
    <w:rsid w:val="00712351"/>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sid w:val="00712351"/>
    <w:rPr>
      <w:rFonts w:ascii="Tahoma" w:eastAsia="Tahoma" w:hAnsi="Tahoma" w:cs="Tahoma"/>
      <w:color w:val="000000"/>
      <w:sz w:val="20"/>
      <w:szCs w:val="20"/>
      <w:u w:val="none"/>
    </w:rPr>
  </w:style>
  <w:style w:type="paragraph" w:customStyle="1" w:styleId="font5">
    <w:name w:val="font5"/>
    <w:basedOn w:val="a0"/>
    <w:qFormat/>
    <w:rsid w:val="00712351"/>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712351"/>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712351"/>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712351"/>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712351"/>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712351"/>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712351"/>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712351"/>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712351"/>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712351"/>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712351"/>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7123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71235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71235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71235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71235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71235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712351"/>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71235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712351"/>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7123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71235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712351"/>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71235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71235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71235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71235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712351"/>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7123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7123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71235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7123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71235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712351"/>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712351"/>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712351"/>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71235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7123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71235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71235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712351"/>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71235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71235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712351"/>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71235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712351"/>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712351"/>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712351"/>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712351"/>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712351"/>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712351"/>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712351"/>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712351"/>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7123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sid w:val="00712351"/>
    <w:rPr>
      <w:rFonts w:ascii="仿宋_GB2312" w:eastAsia="仿宋_GB2312" w:cs="仿宋_GB2312" w:hint="eastAsia"/>
      <w:color w:val="000000"/>
      <w:sz w:val="20"/>
      <w:szCs w:val="20"/>
      <w:u w:val="none"/>
    </w:rPr>
  </w:style>
  <w:style w:type="character" w:customStyle="1" w:styleId="font31">
    <w:name w:val="font31"/>
    <w:basedOn w:val="a2"/>
    <w:qFormat/>
    <w:rsid w:val="00712351"/>
    <w:rPr>
      <w:rFonts w:ascii="Symbol" w:hAnsi="Symbol" w:cs="Symbol" w:hint="default"/>
      <w:color w:val="000000"/>
      <w:sz w:val="20"/>
      <w:szCs w:val="20"/>
      <w:u w:val="none"/>
    </w:rPr>
  </w:style>
  <w:style w:type="character" w:customStyle="1" w:styleId="font71">
    <w:name w:val="font71"/>
    <w:basedOn w:val="a2"/>
    <w:qFormat/>
    <w:rsid w:val="00712351"/>
    <w:rPr>
      <w:rFonts w:ascii="Arial" w:hAnsi="Arial" w:cs="Arial"/>
      <w:color w:val="000000"/>
      <w:sz w:val="20"/>
      <w:szCs w:val="20"/>
      <w:u w:val="none"/>
    </w:rPr>
  </w:style>
  <w:style w:type="character" w:customStyle="1" w:styleId="font21">
    <w:name w:val="font21"/>
    <w:basedOn w:val="a2"/>
    <w:qFormat/>
    <w:rsid w:val="00712351"/>
    <w:rPr>
      <w:rFonts w:ascii="Symbol" w:hAnsi="Symbol" w:cs="Symbol" w:hint="default"/>
      <w:color w:val="000000"/>
      <w:sz w:val="20"/>
      <w:szCs w:val="20"/>
      <w:u w:val="none"/>
    </w:rPr>
  </w:style>
  <w:style w:type="character" w:customStyle="1" w:styleId="font91">
    <w:name w:val="font91"/>
    <w:basedOn w:val="a2"/>
    <w:qFormat/>
    <w:rsid w:val="00712351"/>
    <w:rPr>
      <w:rFonts w:ascii="Arial" w:hAnsi="Arial" w:cs="Arial"/>
      <w:color w:val="000000"/>
      <w:sz w:val="20"/>
      <w:szCs w:val="20"/>
      <w:u w:val="none"/>
    </w:rPr>
  </w:style>
  <w:style w:type="character" w:customStyle="1" w:styleId="font51">
    <w:name w:val="font51"/>
    <w:basedOn w:val="a2"/>
    <w:qFormat/>
    <w:rsid w:val="00712351"/>
    <w:rPr>
      <w:rFonts w:ascii="仿宋" w:eastAsia="仿宋" w:hAnsi="仿宋" w:cs="仿宋"/>
      <w:color w:val="000000"/>
      <w:sz w:val="21"/>
      <w:szCs w:val="21"/>
      <w:u w:val="none"/>
    </w:rPr>
  </w:style>
  <w:style w:type="character" w:customStyle="1" w:styleId="font101">
    <w:name w:val="font101"/>
    <w:basedOn w:val="a2"/>
    <w:qFormat/>
    <w:rsid w:val="00712351"/>
    <w:rPr>
      <w:rFonts w:ascii="仿宋_GB2312" w:eastAsia="仿宋_GB2312" w:cs="仿宋_GB2312" w:hint="eastAsia"/>
      <w:color w:val="000000"/>
      <w:sz w:val="20"/>
      <w:szCs w:val="20"/>
      <w:u w:val="none"/>
    </w:rPr>
  </w:style>
  <w:style w:type="character" w:customStyle="1" w:styleId="font61">
    <w:name w:val="font61"/>
    <w:basedOn w:val="a2"/>
    <w:qFormat/>
    <w:rsid w:val="00712351"/>
    <w:rPr>
      <w:rFonts w:ascii="宋体" w:eastAsia="宋体" w:hAnsi="宋体" w:cs="宋体" w:hint="eastAsia"/>
      <w:color w:val="000000"/>
      <w:sz w:val="20"/>
      <w:szCs w:val="20"/>
      <w:u w:val="none"/>
    </w:rPr>
  </w:style>
  <w:style w:type="character" w:customStyle="1" w:styleId="font81">
    <w:name w:val="font81"/>
    <w:basedOn w:val="a2"/>
    <w:qFormat/>
    <w:rsid w:val="00712351"/>
    <w:rPr>
      <w:rFonts w:ascii="仿宋" w:eastAsia="仿宋" w:hAnsi="仿宋" w:cs="仿宋" w:hint="eastAsia"/>
      <w:color w:val="000000"/>
      <w:sz w:val="21"/>
      <w:szCs w:val="21"/>
      <w:u w:val="none"/>
    </w:rPr>
  </w:style>
  <w:style w:type="character" w:customStyle="1" w:styleId="font111">
    <w:name w:val="font111"/>
    <w:basedOn w:val="a2"/>
    <w:qFormat/>
    <w:rsid w:val="00712351"/>
    <w:rPr>
      <w:rFonts w:ascii="仿宋_GB2312" w:eastAsia="仿宋_GB2312" w:cs="仿宋_GB2312" w:hint="eastAsia"/>
      <w:color w:val="000000"/>
      <w:sz w:val="21"/>
      <w:szCs w:val="21"/>
      <w:u w:val="none"/>
    </w:rPr>
  </w:style>
  <w:style w:type="character" w:customStyle="1" w:styleId="font121">
    <w:name w:val="font121"/>
    <w:basedOn w:val="a2"/>
    <w:qFormat/>
    <w:rsid w:val="00712351"/>
    <w:rPr>
      <w:rFonts w:ascii="Arial" w:hAnsi="Arial" w:cs="Arial"/>
      <w:color w:val="000000"/>
      <w:sz w:val="20"/>
      <w:szCs w:val="20"/>
      <w:u w:val="none"/>
    </w:rPr>
  </w:style>
  <w:style w:type="character" w:customStyle="1" w:styleId="font112">
    <w:name w:val="font112"/>
    <w:basedOn w:val="a2"/>
    <w:qFormat/>
    <w:rsid w:val="00712351"/>
    <w:rPr>
      <w:rFonts w:ascii="仿宋_GB2312" w:eastAsia="仿宋_GB2312" w:cs="仿宋_GB2312" w:hint="eastAsia"/>
      <w:color w:val="000000"/>
      <w:sz w:val="21"/>
      <w:szCs w:val="21"/>
      <w:u w:val="none"/>
    </w:rPr>
  </w:style>
  <w:style w:type="paragraph" w:customStyle="1" w:styleId="xl29164">
    <w:name w:val="xl29164"/>
    <w:basedOn w:val="a0"/>
    <w:qFormat/>
    <w:rsid w:val="00712351"/>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712351"/>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712351"/>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712351"/>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71235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71235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7123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71235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71235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71235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71235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7123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7123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712351"/>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712351"/>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712351"/>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712351"/>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712351"/>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712351"/>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712351"/>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712351"/>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712351"/>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712351"/>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712351"/>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712351"/>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712351"/>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7123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712351"/>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712351"/>
    <w:pPr>
      <w:widowControl/>
      <w:spacing w:before="100" w:beforeAutospacing="1" w:after="100" w:afterAutospacing="1"/>
      <w:jc w:val="left"/>
    </w:pPr>
    <w:rPr>
      <w:rFonts w:ascii="宋体" w:hAnsi="宋体" w:cs="宋体"/>
      <w:kern w:val="0"/>
      <w:sz w:val="24"/>
    </w:rPr>
  </w:style>
  <w:style w:type="paragraph" w:customStyle="1" w:styleId="aff0">
    <w:name w:val=".正文"/>
    <w:basedOn w:val="a0"/>
    <w:qFormat/>
    <w:rsid w:val="00712351"/>
    <w:pPr>
      <w:spacing w:beforeLines="50"/>
      <w:ind w:firstLineChars="200" w:firstLine="200"/>
    </w:pPr>
    <w:rPr>
      <w:rFonts w:ascii="Calibri" w:eastAsia="华文仿宋" w:hAnsi="Calibri"/>
      <w:szCs w:val="22"/>
    </w:rPr>
  </w:style>
  <w:style w:type="paragraph" w:customStyle="1" w:styleId="Aff1">
    <w:name w:val="正文A缩进"/>
    <w:basedOn w:val="a0"/>
    <w:qFormat/>
    <w:rsid w:val="00712351"/>
    <w:pPr>
      <w:spacing w:line="360" w:lineRule="auto"/>
      <w:ind w:firstLineChars="200" w:firstLine="200"/>
    </w:pPr>
    <w:rPr>
      <w:kern w:val="0"/>
      <w:sz w:val="28"/>
      <w:szCs w:val="20"/>
    </w:rPr>
  </w:style>
  <w:style w:type="paragraph" w:customStyle="1" w:styleId="Style1">
    <w:name w:val="_Style 1"/>
    <w:qFormat/>
    <w:rsid w:val="00712351"/>
    <w:pPr>
      <w:adjustRightInd w:val="0"/>
      <w:snapToGrid w:val="0"/>
      <w:jc w:val="center"/>
    </w:pPr>
    <w:rPr>
      <w:rFonts w:ascii="Tahoma" w:hAnsi="Tahoma"/>
      <w:b/>
      <w:sz w:val="52"/>
      <w:szCs w:val="22"/>
    </w:rPr>
  </w:style>
  <w:style w:type="character" w:customStyle="1" w:styleId="5Char">
    <w:name w:val="标题 5 Char"/>
    <w:basedOn w:val="a2"/>
    <w:qFormat/>
    <w:rsid w:val="00712351"/>
    <w:rPr>
      <w:b/>
      <w:bCs/>
      <w:kern w:val="2"/>
      <w:sz w:val="28"/>
      <w:szCs w:val="28"/>
    </w:rPr>
  </w:style>
  <w:style w:type="character" w:customStyle="1" w:styleId="6Char">
    <w:name w:val="标题 6 Char"/>
    <w:basedOn w:val="a2"/>
    <w:uiPriority w:val="9"/>
    <w:qFormat/>
    <w:rsid w:val="00712351"/>
    <w:rPr>
      <w:rFonts w:asciiTheme="majorHAnsi" w:eastAsiaTheme="majorEastAsia" w:hAnsiTheme="majorHAnsi" w:cstheme="majorBidi"/>
      <w:b/>
      <w:bCs/>
      <w:kern w:val="2"/>
      <w:sz w:val="24"/>
      <w:szCs w:val="24"/>
    </w:rPr>
  </w:style>
  <w:style w:type="character" w:customStyle="1" w:styleId="7Char">
    <w:name w:val="标题 7 Char"/>
    <w:basedOn w:val="a2"/>
    <w:uiPriority w:val="9"/>
    <w:qFormat/>
    <w:rsid w:val="00712351"/>
    <w:rPr>
      <w:b/>
      <w:bCs/>
      <w:kern w:val="2"/>
      <w:sz w:val="24"/>
      <w:szCs w:val="24"/>
    </w:rPr>
  </w:style>
  <w:style w:type="character" w:customStyle="1" w:styleId="8Char">
    <w:name w:val="标题 8 Char"/>
    <w:basedOn w:val="a2"/>
    <w:uiPriority w:val="9"/>
    <w:qFormat/>
    <w:rsid w:val="00712351"/>
    <w:rPr>
      <w:rFonts w:asciiTheme="majorHAnsi" w:eastAsiaTheme="majorEastAsia" w:hAnsiTheme="majorHAnsi" w:cstheme="majorBidi"/>
      <w:kern w:val="2"/>
      <w:sz w:val="24"/>
      <w:szCs w:val="24"/>
    </w:rPr>
  </w:style>
  <w:style w:type="character" w:customStyle="1" w:styleId="9Char">
    <w:name w:val="标题 9 Char"/>
    <w:basedOn w:val="a2"/>
    <w:qFormat/>
    <w:rsid w:val="00712351"/>
    <w:rPr>
      <w:rFonts w:asciiTheme="majorHAnsi" w:eastAsiaTheme="majorEastAsia" w:hAnsiTheme="majorHAnsi" w:cstheme="majorBidi"/>
      <w:kern w:val="2"/>
      <w:sz w:val="21"/>
      <w:szCs w:val="21"/>
    </w:rPr>
  </w:style>
  <w:style w:type="paragraph" w:customStyle="1" w:styleId="aff2">
    <w:name w:val="！表格内容"/>
    <w:basedOn w:val="a0"/>
    <w:qFormat/>
    <w:rsid w:val="00712351"/>
    <w:pPr>
      <w:spacing w:line="320" w:lineRule="atLeast"/>
    </w:pPr>
  </w:style>
  <w:style w:type="character" w:customStyle="1" w:styleId="Char21">
    <w:name w:val="页眉 Char2"/>
    <w:basedOn w:val="a2"/>
    <w:uiPriority w:val="99"/>
    <w:qFormat/>
    <w:rsid w:val="00712351"/>
    <w:rPr>
      <w:rFonts w:ascii="Times New Roman" w:eastAsia="宋体" w:hAnsi="Times New Roman" w:cs="Times New Roman"/>
      <w:sz w:val="18"/>
      <w:szCs w:val="18"/>
    </w:rPr>
  </w:style>
  <w:style w:type="character" w:customStyle="1" w:styleId="Char17">
    <w:name w:val="页脚 Char1"/>
    <w:basedOn w:val="a2"/>
    <w:uiPriority w:val="99"/>
    <w:qFormat/>
    <w:rsid w:val="00712351"/>
    <w:rPr>
      <w:rFonts w:ascii="Times New Roman" w:eastAsia="宋体" w:hAnsi="Times New Roman" w:cs="Times New Roman"/>
      <w:sz w:val="18"/>
      <w:szCs w:val="18"/>
    </w:rPr>
  </w:style>
  <w:style w:type="paragraph" w:customStyle="1" w:styleId="03xoL">
    <w:name w:val="Ｒ03－xoL"/>
    <w:next w:val="a0"/>
    <w:qFormat/>
    <w:rsid w:val="00712351"/>
    <w:pPr>
      <w:spacing w:line="360" w:lineRule="auto"/>
      <w:ind w:firstLineChars="200" w:firstLine="560"/>
      <w:outlineLvl w:val="2"/>
    </w:pPr>
    <w:rPr>
      <w:rFonts w:ascii="黑体" w:eastAsia="黑体" w:hAnsi="华文细黑" w:cs="Arial"/>
      <w:bCs/>
      <w:snapToGrid w:val="0"/>
      <w:sz w:val="28"/>
      <w:szCs w:val="28"/>
    </w:rPr>
  </w:style>
  <w:style w:type="character" w:customStyle="1" w:styleId="aff3">
    <w:name w:val="批注文字 字符"/>
    <w:basedOn w:val="a2"/>
    <w:uiPriority w:val="99"/>
    <w:qFormat/>
    <w:rsid w:val="00712351"/>
    <w:rPr>
      <w:rFonts w:ascii="Times New Roman" w:eastAsia="宋体" w:hAnsi="Times New Roman" w:cs="Times New Roman"/>
      <w:szCs w:val="24"/>
    </w:rPr>
  </w:style>
  <w:style w:type="character" w:customStyle="1" w:styleId="Char18">
    <w:name w:val="文档结构图 Char1"/>
    <w:basedOn w:val="a2"/>
    <w:qFormat/>
    <w:rsid w:val="00712351"/>
    <w:rPr>
      <w:rFonts w:ascii="宋体" w:eastAsia="宋体" w:hAnsi="Times New Roman" w:cs="Times New Roman"/>
      <w:sz w:val="18"/>
      <w:szCs w:val="18"/>
    </w:rPr>
  </w:style>
  <w:style w:type="character" w:customStyle="1" w:styleId="Char19">
    <w:name w:val="批注主题 Char1"/>
    <w:basedOn w:val="Char16"/>
    <w:qFormat/>
    <w:rsid w:val="00712351"/>
    <w:rPr>
      <w:rFonts w:ascii="Times New Roman" w:eastAsia="宋体" w:hAnsi="Times New Roman" w:cs="Times New Roman"/>
      <w:b/>
      <w:bCs/>
      <w:szCs w:val="24"/>
    </w:rPr>
  </w:style>
  <w:style w:type="character" w:customStyle="1" w:styleId="Char1a">
    <w:name w:val="批注框文本 Char1"/>
    <w:basedOn w:val="a2"/>
    <w:qFormat/>
    <w:rsid w:val="00712351"/>
    <w:rPr>
      <w:rFonts w:ascii="Times New Roman" w:eastAsia="宋体" w:hAnsi="Times New Roman" w:cs="Times New Roman"/>
      <w:sz w:val="18"/>
      <w:szCs w:val="18"/>
    </w:rPr>
  </w:style>
  <w:style w:type="character" w:customStyle="1" w:styleId="1Char1">
    <w:name w:val="标题 1 Char1"/>
    <w:basedOn w:val="a2"/>
    <w:qFormat/>
    <w:rsid w:val="00712351"/>
    <w:rPr>
      <w:b/>
      <w:bCs/>
      <w:kern w:val="44"/>
      <w:sz w:val="44"/>
      <w:szCs w:val="44"/>
    </w:rPr>
  </w:style>
  <w:style w:type="character" w:customStyle="1" w:styleId="2Char11">
    <w:name w:val="标题 2 Char1"/>
    <w:basedOn w:val="a2"/>
    <w:qFormat/>
    <w:rsid w:val="00712351"/>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sid w:val="00712351"/>
    <w:rPr>
      <w:rFonts w:ascii="宋体" w:hAnsi="Arial"/>
      <w:b/>
      <w:kern w:val="2"/>
      <w:sz w:val="28"/>
    </w:rPr>
  </w:style>
  <w:style w:type="character" w:customStyle="1" w:styleId="CharChar3">
    <w:name w:val="Char Char3"/>
    <w:qFormat/>
    <w:rsid w:val="00712351"/>
    <w:rPr>
      <w:rFonts w:ascii="宋体" w:eastAsia="宋体" w:hAnsi="宋体" w:hint="eastAsia"/>
      <w:kern w:val="2"/>
      <w:sz w:val="21"/>
      <w:szCs w:val="24"/>
      <w:lang w:val="en-US" w:eastAsia="zh-CN" w:bidi="ar-SA"/>
    </w:rPr>
  </w:style>
  <w:style w:type="character" w:customStyle="1" w:styleId="CharChar">
    <w:name w:val="正文－段落 Char Char"/>
    <w:link w:val="aff4"/>
    <w:qFormat/>
    <w:rsid w:val="00712351"/>
    <w:rPr>
      <w:rFonts w:eastAsia="Times New Roman"/>
      <w:sz w:val="24"/>
      <w:szCs w:val="24"/>
    </w:rPr>
  </w:style>
  <w:style w:type="paragraph" w:customStyle="1" w:styleId="aff4">
    <w:name w:val="正文－段落"/>
    <w:link w:val="CharChar"/>
    <w:qFormat/>
    <w:rsid w:val="00712351"/>
    <w:pPr>
      <w:spacing w:line="360" w:lineRule="auto"/>
      <w:ind w:firstLineChars="200" w:firstLine="480"/>
    </w:pPr>
    <w:rPr>
      <w:rFonts w:eastAsia="Times New Roman"/>
      <w:sz w:val="24"/>
      <w:szCs w:val="24"/>
    </w:rPr>
  </w:style>
  <w:style w:type="character" w:customStyle="1" w:styleId="Char1b">
    <w:name w:val="纯文本 Char1"/>
    <w:qFormat/>
    <w:rsid w:val="00712351"/>
    <w:rPr>
      <w:rFonts w:ascii="宋体" w:hAnsi="Courier New"/>
      <w:spacing w:val="-8"/>
      <w:kern w:val="2"/>
      <w:sz w:val="24"/>
    </w:rPr>
  </w:style>
  <w:style w:type="character" w:customStyle="1" w:styleId="Charc">
    <w:name w:val="日期 Char"/>
    <w:qFormat/>
    <w:rsid w:val="00712351"/>
    <w:rPr>
      <w:rFonts w:ascii="宋体" w:hAnsi="宋体"/>
      <w:sz w:val="24"/>
    </w:rPr>
  </w:style>
  <w:style w:type="character" w:customStyle="1" w:styleId="CharChar9">
    <w:name w:val="Char Char9"/>
    <w:qFormat/>
    <w:rsid w:val="00712351"/>
    <w:rPr>
      <w:rFonts w:ascii="Calibri" w:eastAsia="宋体" w:hAnsi="Calibri" w:hint="default"/>
      <w:sz w:val="18"/>
      <w:szCs w:val="18"/>
      <w:lang w:bidi="ar-SA"/>
    </w:rPr>
  </w:style>
  <w:style w:type="character" w:customStyle="1" w:styleId="CharChar17">
    <w:name w:val="Char Char17"/>
    <w:qFormat/>
    <w:rsid w:val="00712351"/>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712351"/>
    <w:rPr>
      <w:rFonts w:ascii="黑体" w:eastAsia="黑体" w:hAnsi="Courier New" w:cs="Courier New"/>
    </w:rPr>
  </w:style>
  <w:style w:type="character" w:customStyle="1" w:styleId="15CharChar">
    <w:name w:val="1.5倍行距 Char Char"/>
    <w:link w:val="150"/>
    <w:qFormat/>
    <w:rsid w:val="00712351"/>
    <w:rPr>
      <w:kern w:val="2"/>
      <w:sz w:val="21"/>
      <w:szCs w:val="24"/>
    </w:rPr>
  </w:style>
  <w:style w:type="paragraph" w:customStyle="1" w:styleId="150">
    <w:name w:val="1.5倍行距"/>
    <w:basedOn w:val="a0"/>
    <w:link w:val="15CharChar"/>
    <w:qFormat/>
    <w:rsid w:val="00712351"/>
    <w:pPr>
      <w:spacing w:line="360" w:lineRule="auto"/>
      <w:ind w:firstLine="420"/>
    </w:pPr>
  </w:style>
  <w:style w:type="character" w:customStyle="1" w:styleId="H2Char1">
    <w:name w:val="H2 Char1"/>
    <w:qFormat/>
    <w:rsid w:val="00712351"/>
    <w:rPr>
      <w:rFonts w:ascii="Cambria" w:hAnsi="Cambria"/>
      <w:b/>
      <w:bCs/>
      <w:sz w:val="32"/>
      <w:szCs w:val="32"/>
    </w:rPr>
  </w:style>
  <w:style w:type="character" w:customStyle="1" w:styleId="CharChar4">
    <w:name w:val="Char Char4"/>
    <w:qFormat/>
    <w:rsid w:val="00712351"/>
    <w:rPr>
      <w:rFonts w:ascii="Calibri" w:eastAsia="宋体" w:hAnsi="Calibri" w:hint="default"/>
      <w:kern w:val="2"/>
      <w:sz w:val="21"/>
      <w:szCs w:val="22"/>
      <w:lang w:val="en-US" w:eastAsia="zh-CN" w:bidi="ar-SA"/>
    </w:rPr>
  </w:style>
  <w:style w:type="character" w:customStyle="1" w:styleId="2Char2">
    <w:name w:val="正文文本缩进 2 Char"/>
    <w:qFormat/>
    <w:rsid w:val="00712351"/>
    <w:rPr>
      <w:kern w:val="2"/>
      <w:sz w:val="21"/>
    </w:rPr>
  </w:style>
  <w:style w:type="character" w:customStyle="1" w:styleId="Char13">
    <w:name w:val="签名 Char1"/>
    <w:link w:val="af2"/>
    <w:qFormat/>
    <w:rsid w:val="00712351"/>
    <w:rPr>
      <w:rFonts w:eastAsia="楷体_GB2312"/>
      <w:kern w:val="2"/>
      <w:sz w:val="21"/>
    </w:rPr>
  </w:style>
  <w:style w:type="character" w:customStyle="1" w:styleId="2Char3">
    <w:name w:val="标题2 Char"/>
    <w:link w:val="27"/>
    <w:qFormat/>
    <w:rsid w:val="00712351"/>
    <w:rPr>
      <w:rFonts w:ascii="仿宋" w:eastAsia="仿宋" w:hAnsi="仿宋"/>
      <w:b/>
      <w:bCs/>
      <w:color w:val="000000"/>
      <w:kern w:val="2"/>
      <w:sz w:val="24"/>
      <w:szCs w:val="24"/>
    </w:rPr>
  </w:style>
  <w:style w:type="paragraph" w:customStyle="1" w:styleId="27">
    <w:name w:val="标题2"/>
    <w:basedOn w:val="aff5"/>
    <w:link w:val="2Char3"/>
    <w:qFormat/>
    <w:rsid w:val="00712351"/>
    <w:pPr>
      <w:tabs>
        <w:tab w:val="left" w:pos="1419"/>
      </w:tabs>
    </w:pPr>
    <w:rPr>
      <w:szCs w:val="24"/>
    </w:rPr>
  </w:style>
  <w:style w:type="paragraph" w:customStyle="1" w:styleId="aff5">
    <w:name w:val="三级"/>
    <w:basedOn w:val="3"/>
    <w:link w:val="Chard"/>
    <w:qFormat/>
    <w:rsid w:val="00712351"/>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d">
    <w:name w:val="三级 Char"/>
    <w:link w:val="aff5"/>
    <w:qFormat/>
    <w:rsid w:val="00712351"/>
    <w:rPr>
      <w:rFonts w:ascii="仿宋" w:eastAsia="仿宋" w:hAnsi="仿宋"/>
      <w:b/>
      <w:bCs/>
      <w:color w:val="000000"/>
      <w:kern w:val="2"/>
      <w:sz w:val="32"/>
      <w:szCs w:val="32"/>
    </w:rPr>
  </w:style>
  <w:style w:type="character" w:customStyle="1" w:styleId="2Char0">
    <w:name w:val="正文首行缩进 2 Char"/>
    <w:link w:val="23"/>
    <w:qFormat/>
    <w:rsid w:val="00712351"/>
    <w:rPr>
      <w:sz w:val="24"/>
      <w:szCs w:val="24"/>
    </w:rPr>
  </w:style>
  <w:style w:type="character" w:customStyle="1" w:styleId="CharCharChar1">
    <w:name w:val="正文首行缩进 Char Char Char1"/>
    <w:qFormat/>
    <w:rsid w:val="00712351"/>
    <w:rPr>
      <w:rFonts w:ascii="Times New Roman" w:hAnsi="Times New Roman"/>
      <w:kern w:val="2"/>
      <w:sz w:val="24"/>
      <w:szCs w:val="24"/>
    </w:rPr>
  </w:style>
  <w:style w:type="character" w:customStyle="1" w:styleId="Char1c">
    <w:name w:val="标题 Char1"/>
    <w:qFormat/>
    <w:rsid w:val="00712351"/>
    <w:rPr>
      <w:rFonts w:ascii="Arial" w:hAnsi="Arial"/>
      <w:b/>
      <w:kern w:val="2"/>
      <w:sz w:val="36"/>
      <w:szCs w:val="24"/>
    </w:rPr>
  </w:style>
  <w:style w:type="character" w:customStyle="1" w:styleId="aff6">
    <w:name w:val="正文文本 字符"/>
    <w:qFormat/>
    <w:rsid w:val="00712351"/>
    <w:rPr>
      <w:rFonts w:eastAsia="宋体"/>
      <w:kern w:val="2"/>
      <w:sz w:val="21"/>
      <w:szCs w:val="24"/>
      <w:lang w:bidi="ar-SA"/>
    </w:rPr>
  </w:style>
  <w:style w:type="character" w:customStyle="1" w:styleId="Chare">
    <w:name w:val="正文文本缩进 Char"/>
    <w:qFormat/>
    <w:rsid w:val="00712351"/>
    <w:rPr>
      <w:kern w:val="2"/>
      <w:sz w:val="24"/>
    </w:rPr>
  </w:style>
  <w:style w:type="character" w:customStyle="1" w:styleId="Char10">
    <w:name w:val="题注 Char1"/>
    <w:link w:val="a9"/>
    <w:qFormat/>
    <w:rsid w:val="00712351"/>
    <w:rPr>
      <w:rFonts w:ascii="Cambria" w:eastAsia="黑体" w:hAnsi="Cambria"/>
      <w:kern w:val="2"/>
      <w:sz w:val="21"/>
      <w:szCs w:val="24"/>
    </w:rPr>
  </w:style>
  <w:style w:type="character" w:customStyle="1" w:styleId="btChar1">
    <w:name w:val="bt Char1"/>
    <w:qFormat/>
    <w:rsid w:val="00712351"/>
    <w:rPr>
      <w:rFonts w:ascii="Times New Roman" w:hAnsi="Times New Roman"/>
      <w:kern w:val="2"/>
      <w:sz w:val="24"/>
      <w:szCs w:val="24"/>
    </w:rPr>
  </w:style>
  <w:style w:type="character" w:customStyle="1" w:styleId="CharChar18">
    <w:name w:val="Char Char18"/>
    <w:qFormat/>
    <w:rsid w:val="00712351"/>
    <w:rPr>
      <w:rFonts w:ascii="Cambria" w:eastAsia="宋体" w:hAnsi="Cambria" w:hint="default"/>
      <w:b/>
      <w:bCs/>
      <w:sz w:val="32"/>
      <w:szCs w:val="32"/>
      <w:lang w:bidi="ar-SA"/>
    </w:rPr>
  </w:style>
  <w:style w:type="character" w:customStyle="1" w:styleId="Charf">
    <w:name w:val="四级 Char"/>
    <w:link w:val="aff7"/>
    <w:qFormat/>
    <w:rsid w:val="00712351"/>
    <w:rPr>
      <w:rFonts w:ascii="仿宋" w:eastAsia="仿宋" w:hAnsi="仿宋"/>
      <w:bCs/>
      <w:kern w:val="2"/>
      <w:sz w:val="32"/>
      <w:szCs w:val="32"/>
    </w:rPr>
  </w:style>
  <w:style w:type="paragraph" w:customStyle="1" w:styleId="aff7">
    <w:name w:val="四级"/>
    <w:basedOn w:val="4"/>
    <w:link w:val="Charf"/>
    <w:qFormat/>
    <w:rsid w:val="00712351"/>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rsid w:val="00712351"/>
  </w:style>
  <w:style w:type="character" w:customStyle="1" w:styleId="p141">
    <w:name w:val="p141"/>
    <w:qFormat/>
    <w:rsid w:val="00712351"/>
    <w:rPr>
      <w:sz w:val="21"/>
      <w:szCs w:val="21"/>
    </w:rPr>
  </w:style>
  <w:style w:type="character" w:customStyle="1" w:styleId="3Char2">
    <w:name w:val="正文文本缩进 3 Char"/>
    <w:qFormat/>
    <w:rsid w:val="00712351"/>
    <w:rPr>
      <w:kern w:val="2"/>
      <w:sz w:val="21"/>
    </w:rPr>
  </w:style>
  <w:style w:type="character" w:customStyle="1" w:styleId="CharChar13">
    <w:name w:val="Char Char13"/>
    <w:qFormat/>
    <w:rsid w:val="00712351"/>
    <w:rPr>
      <w:rFonts w:ascii="Cambria" w:eastAsia="宋体" w:hAnsi="Cambria"/>
      <w:sz w:val="24"/>
      <w:szCs w:val="24"/>
      <w:lang w:bidi="ar-SA"/>
    </w:rPr>
  </w:style>
  <w:style w:type="character" w:customStyle="1" w:styleId="2Char10">
    <w:name w:val="正文文本 2 Char1"/>
    <w:link w:val="25"/>
    <w:qFormat/>
    <w:rsid w:val="00712351"/>
    <w:rPr>
      <w:kern w:val="2"/>
      <w:sz w:val="28"/>
    </w:rPr>
  </w:style>
  <w:style w:type="character" w:customStyle="1" w:styleId="CharChar5">
    <w:name w:val="Char Char5"/>
    <w:qFormat/>
    <w:rsid w:val="00712351"/>
    <w:rPr>
      <w:rFonts w:ascii="宋体" w:eastAsia="宋体" w:hAnsi="宋体"/>
      <w:b/>
      <w:bCs/>
      <w:szCs w:val="24"/>
      <w:lang w:bidi="ar-SA"/>
    </w:rPr>
  </w:style>
  <w:style w:type="character" w:customStyle="1" w:styleId="2Char4">
    <w:name w:val="正文文本 2 Char"/>
    <w:qFormat/>
    <w:rsid w:val="00712351"/>
    <w:rPr>
      <w:kern w:val="2"/>
      <w:sz w:val="28"/>
    </w:rPr>
  </w:style>
  <w:style w:type="character" w:customStyle="1" w:styleId="CharChar6">
    <w:name w:val="Char Char6"/>
    <w:qFormat/>
    <w:rsid w:val="00712351"/>
    <w:rPr>
      <w:rFonts w:ascii="宋体" w:eastAsia="宋体" w:hAnsi="宋体"/>
      <w:szCs w:val="24"/>
      <w:lang w:bidi="ar-SA"/>
    </w:rPr>
  </w:style>
  <w:style w:type="character" w:customStyle="1" w:styleId="CharChar15">
    <w:name w:val="Char Char15"/>
    <w:qFormat/>
    <w:rsid w:val="00712351"/>
    <w:rPr>
      <w:rFonts w:ascii="Cambria" w:eastAsia="宋体" w:hAnsi="Cambria" w:hint="default"/>
      <w:b/>
      <w:bCs/>
      <w:sz w:val="24"/>
      <w:szCs w:val="24"/>
      <w:lang w:bidi="ar-SA"/>
    </w:rPr>
  </w:style>
  <w:style w:type="character" w:customStyle="1" w:styleId="H4Char">
    <w:name w:val="H4 Char"/>
    <w:qFormat/>
    <w:rsid w:val="00712351"/>
    <w:rPr>
      <w:rFonts w:ascii="Cambria" w:eastAsia="仿宋_GB2312" w:hAnsi="Cambria"/>
      <w:b/>
      <w:bCs/>
      <w:sz w:val="32"/>
      <w:szCs w:val="28"/>
    </w:rPr>
  </w:style>
  <w:style w:type="character" w:customStyle="1" w:styleId="CharChar20">
    <w:name w:val="Char Char20"/>
    <w:qFormat/>
    <w:rsid w:val="00712351"/>
    <w:rPr>
      <w:rFonts w:eastAsia="宋体"/>
      <w:b/>
      <w:kern w:val="2"/>
      <w:sz w:val="28"/>
      <w:lang w:bidi="ar-SA"/>
    </w:rPr>
  </w:style>
  <w:style w:type="character" w:customStyle="1" w:styleId="3Char1">
    <w:name w:val="正文文本缩进 3 Char1"/>
    <w:link w:val="32"/>
    <w:qFormat/>
    <w:rsid w:val="00712351"/>
    <w:rPr>
      <w:kern w:val="2"/>
      <w:sz w:val="21"/>
    </w:rPr>
  </w:style>
  <w:style w:type="character" w:customStyle="1" w:styleId="CharChar16">
    <w:name w:val="Char Char16"/>
    <w:qFormat/>
    <w:rsid w:val="00712351"/>
    <w:rPr>
      <w:rFonts w:ascii="仿宋_GB2313" w:eastAsia="仿宋_GB2312" w:hAnsi="仿宋_GB2313" w:hint="eastAsia"/>
      <w:b/>
      <w:bCs/>
      <w:sz w:val="32"/>
      <w:szCs w:val="28"/>
      <w:lang w:bidi="ar-SA"/>
    </w:rPr>
  </w:style>
  <w:style w:type="character" w:customStyle="1" w:styleId="CharChar7">
    <w:name w:val="Char Char7"/>
    <w:qFormat/>
    <w:rsid w:val="00712351"/>
    <w:rPr>
      <w:rFonts w:ascii="宋体" w:eastAsia="宋体" w:hAnsi="宋体"/>
      <w:sz w:val="24"/>
      <w:szCs w:val="24"/>
      <w:lang w:bidi="ar-SA"/>
    </w:rPr>
  </w:style>
  <w:style w:type="character" w:customStyle="1" w:styleId="Char12">
    <w:name w:val="日期 Char1"/>
    <w:link w:val="ae"/>
    <w:qFormat/>
    <w:rsid w:val="00712351"/>
    <w:rPr>
      <w:rFonts w:ascii="宋体" w:hAnsi="宋体"/>
      <w:kern w:val="2"/>
      <w:sz w:val="24"/>
      <w:szCs w:val="24"/>
    </w:rPr>
  </w:style>
  <w:style w:type="character" w:customStyle="1" w:styleId="CharChar12">
    <w:name w:val="Char Char12"/>
    <w:qFormat/>
    <w:rsid w:val="00712351"/>
    <w:rPr>
      <w:rFonts w:ascii="Cambria" w:eastAsia="宋体" w:hAnsi="Cambria" w:hint="default"/>
      <w:szCs w:val="21"/>
      <w:lang w:bidi="ar-SA"/>
    </w:rPr>
  </w:style>
  <w:style w:type="character" w:customStyle="1" w:styleId="4Char">
    <w:name w:val="标题 4 Char"/>
    <w:qFormat/>
    <w:rsid w:val="00712351"/>
    <w:rPr>
      <w:rFonts w:ascii="Arial" w:eastAsia="黑体" w:hAnsi="Arial"/>
      <w:b/>
      <w:kern w:val="2"/>
      <w:sz w:val="24"/>
    </w:rPr>
  </w:style>
  <w:style w:type="character" w:customStyle="1" w:styleId="CharChar2">
    <w:name w:val="Char Char2"/>
    <w:qFormat/>
    <w:rsid w:val="00712351"/>
    <w:rPr>
      <w:rFonts w:ascii="宋体" w:eastAsia="宋体" w:hAnsi="宋体"/>
      <w:kern w:val="2"/>
      <w:sz w:val="24"/>
      <w:szCs w:val="24"/>
      <w:lang w:val="en-US" w:eastAsia="zh-CN" w:bidi="ar-SA"/>
    </w:rPr>
  </w:style>
  <w:style w:type="character" w:customStyle="1" w:styleId="Charf0">
    <w:name w:val="*正文 Char"/>
    <w:link w:val="aff8"/>
    <w:qFormat/>
    <w:rsid w:val="00712351"/>
    <w:rPr>
      <w:rFonts w:ascii="宋体" w:hAnsi="宋体"/>
      <w:sz w:val="24"/>
      <w:szCs w:val="24"/>
    </w:rPr>
  </w:style>
  <w:style w:type="paragraph" w:customStyle="1" w:styleId="aff8">
    <w:name w:val="*正文"/>
    <w:basedOn w:val="a0"/>
    <w:link w:val="Charf0"/>
    <w:qFormat/>
    <w:rsid w:val="00712351"/>
    <w:pPr>
      <w:spacing w:line="360" w:lineRule="auto"/>
      <w:ind w:firstLineChars="200" w:firstLine="200"/>
    </w:pPr>
    <w:rPr>
      <w:rFonts w:ascii="宋体" w:hAnsi="宋体"/>
      <w:kern w:val="0"/>
      <w:sz w:val="24"/>
    </w:rPr>
  </w:style>
  <w:style w:type="character" w:customStyle="1" w:styleId="17">
    <w:name w:val="页脚 字符1"/>
    <w:qFormat/>
    <w:rsid w:val="00712351"/>
    <w:rPr>
      <w:rFonts w:eastAsia="宋体"/>
      <w:kern w:val="2"/>
      <w:sz w:val="18"/>
      <w:lang w:bidi="ar-SA"/>
    </w:rPr>
  </w:style>
  <w:style w:type="character" w:customStyle="1" w:styleId="GP858D7CFB-ED40-4347-BF05-701D383B685F">
    <w:name w:val="GP正文[858D7CFB-ED40-4347-BF05-701D383B685F]"/>
    <w:link w:val="GP"/>
    <w:qFormat/>
    <w:rsid w:val="00712351"/>
    <w:rPr>
      <w:rFonts w:ascii="宋体" w:hAnsi="宋体"/>
      <w:kern w:val="2"/>
      <w:sz w:val="24"/>
      <w:szCs w:val="24"/>
    </w:rPr>
  </w:style>
  <w:style w:type="paragraph" w:customStyle="1" w:styleId="GP">
    <w:name w:val="GP正文"/>
    <w:basedOn w:val="a0"/>
    <w:link w:val="GP858D7CFB-ED40-4347-BF05-701D383B685F"/>
    <w:qFormat/>
    <w:rsid w:val="00712351"/>
    <w:pPr>
      <w:spacing w:line="360" w:lineRule="auto"/>
      <w:ind w:firstLineChars="200" w:firstLine="200"/>
      <w:jc w:val="left"/>
    </w:pPr>
    <w:rPr>
      <w:rFonts w:ascii="宋体" w:hAnsi="宋体"/>
      <w:sz w:val="24"/>
    </w:rPr>
  </w:style>
  <w:style w:type="character" w:customStyle="1" w:styleId="CharChar14">
    <w:name w:val="Char Char14"/>
    <w:qFormat/>
    <w:rsid w:val="00712351"/>
    <w:rPr>
      <w:rFonts w:ascii="Calibri" w:eastAsia="宋体" w:hAnsi="Calibri"/>
      <w:b/>
      <w:bCs/>
      <w:sz w:val="24"/>
      <w:szCs w:val="24"/>
      <w:lang w:bidi="ar-SA"/>
    </w:rPr>
  </w:style>
  <w:style w:type="character" w:customStyle="1" w:styleId="CharChar19">
    <w:name w:val="Char Char19"/>
    <w:qFormat/>
    <w:rsid w:val="00712351"/>
    <w:rPr>
      <w:rFonts w:ascii="Arial" w:eastAsia="黑体" w:hAnsi="Arial"/>
      <w:b/>
      <w:kern w:val="2"/>
      <w:sz w:val="24"/>
      <w:lang w:bidi="ar-SA"/>
    </w:rPr>
  </w:style>
  <w:style w:type="character" w:customStyle="1" w:styleId="Char1d">
    <w:name w:val="正文文本 Char1"/>
    <w:qFormat/>
    <w:rsid w:val="00712351"/>
    <w:rPr>
      <w:kern w:val="2"/>
      <w:sz w:val="21"/>
      <w:szCs w:val="24"/>
    </w:rPr>
  </w:style>
  <w:style w:type="character" w:customStyle="1" w:styleId="Charf1">
    <w:name w:val="二级 Char"/>
    <w:link w:val="aff9"/>
    <w:qFormat/>
    <w:rsid w:val="00712351"/>
    <w:rPr>
      <w:rFonts w:ascii="仿宋" w:eastAsia="仿宋" w:hAnsi="仿宋"/>
      <w:b/>
      <w:bCs/>
      <w:spacing w:val="24"/>
      <w:kern w:val="2"/>
      <w:sz w:val="32"/>
      <w:szCs w:val="32"/>
    </w:rPr>
  </w:style>
  <w:style w:type="paragraph" w:customStyle="1" w:styleId="aff9">
    <w:name w:val="二级"/>
    <w:basedOn w:val="20"/>
    <w:link w:val="Charf1"/>
    <w:qFormat/>
    <w:rsid w:val="00712351"/>
    <w:pPr>
      <w:tabs>
        <w:tab w:val="left" w:pos="425"/>
        <w:tab w:val="left" w:pos="1419"/>
      </w:tabs>
      <w:spacing w:before="240" w:after="240" w:line="360" w:lineRule="auto"/>
      <w:ind w:left="425" w:hanging="425"/>
    </w:pPr>
    <w:rPr>
      <w:rFonts w:ascii="仿宋" w:eastAsia="仿宋" w:hAnsi="仿宋"/>
      <w:spacing w:val="24"/>
    </w:rPr>
  </w:style>
  <w:style w:type="character" w:customStyle="1" w:styleId="Charf2">
    <w:name w:val="签名 Char"/>
    <w:qFormat/>
    <w:rsid w:val="00712351"/>
    <w:rPr>
      <w:rFonts w:eastAsia="楷体_GB2312"/>
      <w:kern w:val="2"/>
      <w:sz w:val="21"/>
    </w:rPr>
  </w:style>
  <w:style w:type="character" w:customStyle="1" w:styleId="CharChar0">
    <w:name w:val="Char Char"/>
    <w:qFormat/>
    <w:rsid w:val="00712351"/>
    <w:rPr>
      <w:rFonts w:ascii="宋体" w:eastAsia="宋体" w:hAnsi="Courier New" w:hint="eastAsia"/>
      <w:spacing w:val="-8"/>
      <w:kern w:val="2"/>
      <w:sz w:val="24"/>
      <w:lang w:val="en-US" w:eastAsia="zh-CN" w:bidi="ar-SA"/>
    </w:rPr>
  </w:style>
  <w:style w:type="character" w:customStyle="1" w:styleId="CharChar11">
    <w:name w:val="Char Char11"/>
    <w:qFormat/>
    <w:rsid w:val="00712351"/>
    <w:rPr>
      <w:rFonts w:ascii="Calibri" w:eastAsia="宋体" w:hAnsi="Calibri" w:hint="default"/>
      <w:sz w:val="18"/>
      <w:szCs w:val="18"/>
      <w:lang w:bidi="ar-SA"/>
    </w:rPr>
  </w:style>
  <w:style w:type="character" w:customStyle="1" w:styleId="18">
    <w:name w:val="页眉 字符1"/>
    <w:qFormat/>
    <w:rsid w:val="00712351"/>
    <w:rPr>
      <w:rFonts w:eastAsia="宋体"/>
      <w:kern w:val="2"/>
      <w:sz w:val="18"/>
      <w:szCs w:val="18"/>
      <w:lang w:bidi="ar-SA"/>
    </w:rPr>
  </w:style>
  <w:style w:type="character" w:customStyle="1" w:styleId="Char1e">
    <w:name w:val="正文首行缩进 Char1"/>
    <w:qFormat/>
    <w:rsid w:val="00712351"/>
    <w:rPr>
      <w:kern w:val="2"/>
      <w:sz w:val="21"/>
    </w:rPr>
  </w:style>
  <w:style w:type="character" w:customStyle="1" w:styleId="Char1f">
    <w:name w:val="页眉 Char1"/>
    <w:qFormat/>
    <w:rsid w:val="00712351"/>
    <w:rPr>
      <w:rFonts w:eastAsia="宋体"/>
      <w:kern w:val="2"/>
      <w:sz w:val="18"/>
      <w:szCs w:val="18"/>
      <w:lang w:val="en-US" w:eastAsia="zh-CN" w:bidi="ar-SA"/>
    </w:rPr>
  </w:style>
  <w:style w:type="character" w:customStyle="1" w:styleId="Charf3">
    <w:name w:val="题注 Char"/>
    <w:qFormat/>
    <w:rsid w:val="00712351"/>
    <w:rPr>
      <w:rFonts w:ascii="Cambria" w:eastAsia="黑体" w:hAnsi="Cambria"/>
      <w:kern w:val="2"/>
      <w:lang w:bidi="ar-SA"/>
    </w:rPr>
  </w:style>
  <w:style w:type="character" w:customStyle="1" w:styleId="3Char3">
    <w:name w:val="样式 标题 3 + 小四 Char"/>
    <w:qFormat/>
    <w:rsid w:val="00712351"/>
    <w:rPr>
      <w:rFonts w:ascii="宋体" w:hAnsi="宋体" w:cs="Arial"/>
      <w:b/>
      <w:bCs/>
      <w:smallCaps/>
      <w:sz w:val="24"/>
      <w:lang w:val="en-US" w:eastAsia="zh-CN"/>
    </w:rPr>
  </w:style>
  <w:style w:type="character" w:customStyle="1" w:styleId="unnamed21">
    <w:name w:val="unnamed21"/>
    <w:qFormat/>
    <w:rsid w:val="00712351"/>
    <w:rPr>
      <w:color w:val="CC6633"/>
      <w:u w:val="none"/>
    </w:rPr>
  </w:style>
  <w:style w:type="character" w:customStyle="1" w:styleId="160">
    <w:name w:val="16"/>
    <w:qFormat/>
    <w:rsid w:val="00712351"/>
    <w:rPr>
      <w:rFonts w:ascii="宋体" w:eastAsia="宋体" w:hAnsi="宋体" w:cs="Arial" w:hint="eastAsia"/>
      <w:b/>
      <w:bCs/>
      <w:smallCaps/>
      <w:kern w:val="2"/>
      <w:sz w:val="24"/>
      <w:szCs w:val="24"/>
    </w:rPr>
  </w:style>
  <w:style w:type="character" w:customStyle="1" w:styleId="affa">
    <w:name w:val="正文文本缩进 字符"/>
    <w:qFormat/>
    <w:rsid w:val="00712351"/>
    <w:rPr>
      <w:rFonts w:eastAsia="宋体"/>
      <w:kern w:val="2"/>
      <w:sz w:val="24"/>
      <w:lang w:bidi="ar-SA"/>
    </w:rPr>
  </w:style>
  <w:style w:type="character" w:customStyle="1" w:styleId="CharChar8">
    <w:name w:val="Char Char8"/>
    <w:qFormat/>
    <w:rsid w:val="00712351"/>
    <w:rPr>
      <w:rFonts w:ascii="Calibri" w:eastAsia="宋体" w:hAnsi="Calibri" w:hint="default"/>
      <w:kern w:val="2"/>
      <w:sz w:val="21"/>
      <w:szCs w:val="22"/>
      <w:lang w:val="en-US" w:eastAsia="zh-CN" w:bidi="ar-SA"/>
    </w:rPr>
  </w:style>
  <w:style w:type="character" w:customStyle="1" w:styleId="H3Char1">
    <w:name w:val="H3 Char1"/>
    <w:qFormat/>
    <w:rsid w:val="00712351"/>
    <w:rPr>
      <w:rFonts w:ascii="仿宋_GB2312" w:eastAsia="仿宋_GB2312"/>
      <w:b/>
      <w:bCs/>
      <w:color w:val="000000"/>
      <w:kern w:val="2"/>
      <w:sz w:val="32"/>
      <w:szCs w:val="32"/>
    </w:rPr>
  </w:style>
  <w:style w:type="character" w:customStyle="1" w:styleId="CharChar1">
    <w:name w:val="Char Char1"/>
    <w:qFormat/>
    <w:rsid w:val="00712351"/>
    <w:rPr>
      <w:rFonts w:ascii="宋体" w:eastAsia="宋体" w:hAnsi="宋体" w:hint="eastAsia"/>
      <w:kern w:val="2"/>
      <w:sz w:val="21"/>
      <w:szCs w:val="24"/>
      <w:lang w:val="en-US" w:eastAsia="zh-CN" w:bidi="ar-SA"/>
    </w:rPr>
  </w:style>
  <w:style w:type="character" w:customStyle="1" w:styleId="CharChar10">
    <w:name w:val="Char Char10"/>
    <w:qFormat/>
    <w:rsid w:val="00712351"/>
    <w:rPr>
      <w:rFonts w:eastAsia="宋体"/>
      <w:kern w:val="2"/>
      <w:sz w:val="18"/>
      <w:szCs w:val="18"/>
      <w:lang w:val="en-US" w:eastAsia="zh-CN" w:bidi="ar-SA"/>
    </w:rPr>
  </w:style>
  <w:style w:type="character" w:customStyle="1" w:styleId="Charf4">
    <w:name w:val="文档正文 Char"/>
    <w:link w:val="affb"/>
    <w:qFormat/>
    <w:rsid w:val="00712351"/>
    <w:rPr>
      <w:rFonts w:ascii="Arial" w:hAnsi="Arial" w:cs="Arial"/>
      <w:bCs/>
      <w:kern w:val="2"/>
      <w:sz w:val="24"/>
      <w:szCs w:val="24"/>
    </w:rPr>
  </w:style>
  <w:style w:type="paragraph" w:customStyle="1" w:styleId="affb">
    <w:name w:val="文档正文"/>
    <w:basedOn w:val="a0"/>
    <w:link w:val="Charf4"/>
    <w:qFormat/>
    <w:rsid w:val="00712351"/>
    <w:rPr>
      <w:rFonts w:ascii="Arial" w:hAnsi="Arial" w:cs="Arial"/>
      <w:bCs/>
      <w:sz w:val="24"/>
    </w:rPr>
  </w:style>
  <w:style w:type="character" w:customStyle="1" w:styleId="2Char20">
    <w:name w:val="正文文本 2 Char2"/>
    <w:basedOn w:val="a2"/>
    <w:semiHidden/>
    <w:qFormat/>
    <w:rsid w:val="00712351"/>
    <w:rPr>
      <w:kern w:val="2"/>
      <w:sz w:val="21"/>
      <w:szCs w:val="24"/>
    </w:rPr>
  </w:style>
  <w:style w:type="character" w:customStyle="1" w:styleId="19">
    <w:name w:val="标题 字符1"/>
    <w:basedOn w:val="a2"/>
    <w:uiPriority w:val="10"/>
    <w:qFormat/>
    <w:rsid w:val="00712351"/>
    <w:rPr>
      <w:rFonts w:asciiTheme="majorHAnsi" w:eastAsiaTheme="majorEastAsia" w:hAnsiTheme="majorHAnsi" w:cstheme="majorBidi"/>
      <w:b/>
      <w:bCs/>
      <w:kern w:val="2"/>
      <w:sz w:val="32"/>
      <w:szCs w:val="32"/>
    </w:rPr>
  </w:style>
  <w:style w:type="character" w:customStyle="1" w:styleId="2Char12">
    <w:name w:val="正文首行缩进 2 Char1"/>
    <w:basedOn w:val="Char11"/>
    <w:qFormat/>
    <w:rsid w:val="00712351"/>
    <w:rPr>
      <w:kern w:val="2"/>
      <w:sz w:val="21"/>
      <w:szCs w:val="24"/>
    </w:rPr>
  </w:style>
  <w:style w:type="character" w:customStyle="1" w:styleId="Char22">
    <w:name w:val="签名 Char2"/>
    <w:basedOn w:val="a2"/>
    <w:semiHidden/>
    <w:qFormat/>
    <w:rsid w:val="00712351"/>
    <w:rPr>
      <w:kern w:val="2"/>
      <w:sz w:val="21"/>
      <w:szCs w:val="24"/>
    </w:rPr>
  </w:style>
  <w:style w:type="character" w:customStyle="1" w:styleId="3Char20">
    <w:name w:val="正文文本缩进 3 Char2"/>
    <w:basedOn w:val="a2"/>
    <w:semiHidden/>
    <w:qFormat/>
    <w:rsid w:val="00712351"/>
    <w:rPr>
      <w:kern w:val="2"/>
      <w:sz w:val="16"/>
      <w:szCs w:val="16"/>
    </w:rPr>
  </w:style>
  <w:style w:type="character" w:customStyle="1" w:styleId="Char23">
    <w:name w:val="日期 Char2"/>
    <w:basedOn w:val="a2"/>
    <w:semiHidden/>
    <w:qFormat/>
    <w:rsid w:val="00712351"/>
    <w:rPr>
      <w:kern w:val="2"/>
      <w:sz w:val="21"/>
      <w:szCs w:val="24"/>
    </w:rPr>
  </w:style>
  <w:style w:type="paragraph" w:customStyle="1" w:styleId="DefaultParagraphFontParaChar">
    <w:name w:val="Default Paragraph Font Para Char"/>
    <w:basedOn w:val="a0"/>
    <w:qFormat/>
    <w:rsid w:val="00712351"/>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71235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7123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712351"/>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712351"/>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712351"/>
    <w:pPr>
      <w:widowControl/>
      <w:jc w:val="center"/>
    </w:pPr>
    <w:rPr>
      <w:rFonts w:ascii="Arial" w:hAnsi="Arial"/>
      <w:b/>
      <w:kern w:val="0"/>
      <w:sz w:val="18"/>
      <w:szCs w:val="20"/>
    </w:rPr>
  </w:style>
  <w:style w:type="paragraph" w:customStyle="1" w:styleId="42">
    <w:name w:val="4"/>
    <w:basedOn w:val="a0"/>
    <w:next w:val="a0"/>
    <w:qFormat/>
    <w:rsid w:val="00712351"/>
  </w:style>
  <w:style w:type="paragraph" w:customStyle="1" w:styleId="xl29">
    <w:name w:val="xl29"/>
    <w:basedOn w:val="a0"/>
    <w:qFormat/>
    <w:rsid w:val="0071235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712351"/>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712351"/>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sid w:val="00712351"/>
    <w:rPr>
      <w:kern w:val="2"/>
      <w:sz w:val="21"/>
      <w:szCs w:val="22"/>
    </w:rPr>
  </w:style>
  <w:style w:type="paragraph" w:customStyle="1" w:styleId="28">
    <w:name w:val="样式2"/>
    <w:basedOn w:val="31"/>
    <w:qFormat/>
    <w:rsid w:val="00712351"/>
    <w:pPr>
      <w:tabs>
        <w:tab w:val="right" w:leader="dot" w:pos="9458"/>
      </w:tabs>
    </w:pPr>
    <w:rPr>
      <w:rFonts w:ascii="Arial" w:cs="Arial"/>
      <w:i/>
    </w:rPr>
  </w:style>
  <w:style w:type="paragraph" w:customStyle="1" w:styleId="xl35">
    <w:name w:val="xl35"/>
    <w:basedOn w:val="a0"/>
    <w:qFormat/>
    <w:rsid w:val="00712351"/>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712351"/>
    <w:pPr>
      <w:keepLines/>
      <w:widowControl/>
      <w:spacing w:beforeLines="50" w:afterLines="50" w:line="300" w:lineRule="auto"/>
    </w:pPr>
    <w:rPr>
      <w:rFonts w:ascii="Arial" w:hAnsi="Arial"/>
      <w:bCs/>
    </w:rPr>
  </w:style>
  <w:style w:type="paragraph" w:customStyle="1" w:styleId="51">
    <w:name w:val="样式5"/>
    <w:basedOn w:val="43"/>
    <w:next w:val="43"/>
    <w:qFormat/>
    <w:rsid w:val="00712351"/>
  </w:style>
  <w:style w:type="paragraph" w:customStyle="1" w:styleId="43">
    <w:name w:val="样式4"/>
    <w:basedOn w:val="10"/>
    <w:qFormat/>
    <w:rsid w:val="00712351"/>
    <w:pPr>
      <w:tabs>
        <w:tab w:val="right" w:leader="dot" w:pos="9458"/>
      </w:tabs>
    </w:pPr>
    <w:rPr>
      <w:b w:val="0"/>
    </w:rPr>
  </w:style>
  <w:style w:type="paragraph" w:customStyle="1" w:styleId="TOC1">
    <w:name w:val="TOC 标题1"/>
    <w:basedOn w:val="1"/>
    <w:next w:val="a0"/>
    <w:uiPriority w:val="39"/>
    <w:qFormat/>
    <w:rsid w:val="00712351"/>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7123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712351"/>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712351"/>
    <w:pPr>
      <w:widowControl w:val="0"/>
      <w:jc w:val="both"/>
    </w:pPr>
    <w:rPr>
      <w:kern w:val="2"/>
      <w:sz w:val="21"/>
      <w:szCs w:val="24"/>
    </w:rPr>
  </w:style>
  <w:style w:type="paragraph" w:customStyle="1" w:styleId="TableBody">
    <w:name w:val="Table Body"/>
    <w:basedOn w:val="a0"/>
    <w:qFormat/>
    <w:rsid w:val="00712351"/>
    <w:pPr>
      <w:widowControl/>
      <w:jc w:val="center"/>
    </w:pPr>
    <w:rPr>
      <w:rFonts w:ascii="Arial" w:hAnsi="Arial"/>
      <w:snapToGrid w:val="0"/>
      <w:kern w:val="0"/>
      <w:sz w:val="18"/>
      <w:szCs w:val="20"/>
    </w:rPr>
  </w:style>
  <w:style w:type="paragraph" w:customStyle="1" w:styleId="xl44">
    <w:name w:val="xl44"/>
    <w:basedOn w:val="a0"/>
    <w:qFormat/>
    <w:rsid w:val="00712351"/>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712351"/>
    <w:pPr>
      <w:widowControl w:val="0"/>
      <w:jc w:val="both"/>
    </w:pPr>
    <w:rPr>
      <w:kern w:val="2"/>
      <w:sz w:val="21"/>
      <w:szCs w:val="24"/>
    </w:rPr>
  </w:style>
  <w:style w:type="paragraph" w:customStyle="1" w:styleId="xl39">
    <w:name w:val="xl39"/>
    <w:basedOn w:val="a0"/>
    <w:qFormat/>
    <w:rsid w:val="00712351"/>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2"/>
    <w:next w:val="affc"/>
    <w:qFormat/>
    <w:rsid w:val="00712351"/>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c">
    <w:name w:val="关于"/>
    <w:basedOn w:val="a0"/>
    <w:next w:val="a0"/>
    <w:qFormat/>
    <w:rsid w:val="00712351"/>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712351"/>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712351"/>
    <w:pPr>
      <w:widowControl w:val="0"/>
      <w:jc w:val="both"/>
    </w:pPr>
    <w:rPr>
      <w:kern w:val="2"/>
      <w:sz w:val="21"/>
      <w:szCs w:val="24"/>
    </w:rPr>
  </w:style>
  <w:style w:type="paragraph" w:customStyle="1" w:styleId="xl42">
    <w:name w:val="xl42"/>
    <w:basedOn w:val="a0"/>
    <w:qFormat/>
    <w:rsid w:val="00712351"/>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712351"/>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71235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rsid w:val="00712351"/>
    <w:pPr>
      <w:ind w:firstLine="567"/>
    </w:pPr>
    <w:rPr>
      <w:spacing w:val="20"/>
      <w:sz w:val="24"/>
      <w:szCs w:val="20"/>
    </w:rPr>
  </w:style>
  <w:style w:type="paragraph" w:customStyle="1" w:styleId="affd">
    <w:name w:val="_正文"/>
    <w:basedOn w:val="a0"/>
    <w:uiPriority w:val="99"/>
    <w:qFormat/>
    <w:rsid w:val="00712351"/>
    <w:pPr>
      <w:spacing w:line="360" w:lineRule="auto"/>
      <w:ind w:firstLineChars="200" w:firstLine="200"/>
    </w:pPr>
    <w:rPr>
      <w:rFonts w:ascii="宋体" w:hAnsi="宋体"/>
      <w:sz w:val="24"/>
    </w:rPr>
  </w:style>
  <w:style w:type="paragraph" w:customStyle="1" w:styleId="xl46">
    <w:name w:val="xl46"/>
    <w:basedOn w:val="a0"/>
    <w:qFormat/>
    <w:rsid w:val="00712351"/>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712351"/>
    <w:pPr>
      <w:ind w:firstLineChars="200" w:firstLine="420"/>
    </w:pPr>
    <w:rPr>
      <w:rFonts w:ascii="仿宋_GB2312" w:eastAsia="仿宋_GB2312" w:cs="宋体"/>
      <w:spacing w:val="6"/>
      <w:sz w:val="30"/>
      <w:szCs w:val="30"/>
    </w:rPr>
  </w:style>
  <w:style w:type="paragraph" w:customStyle="1" w:styleId="Style15">
    <w:name w:val="_Style 15"/>
    <w:basedOn w:val="a0"/>
    <w:qFormat/>
    <w:rsid w:val="00712351"/>
  </w:style>
  <w:style w:type="paragraph" w:customStyle="1" w:styleId="msonormal0">
    <w:name w:val="msonormal"/>
    <w:basedOn w:val="a0"/>
    <w:qFormat/>
    <w:rsid w:val="00712351"/>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712351"/>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712351"/>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rsid w:val="00712351"/>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712351"/>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71235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712351"/>
    <w:pPr>
      <w:ind w:leftChars="200" w:left="200"/>
    </w:pPr>
  </w:style>
  <w:style w:type="paragraph" w:customStyle="1" w:styleId="affe">
    <w:name w:val="样式"/>
    <w:basedOn w:val="a0"/>
    <w:next w:val="ac"/>
    <w:qFormat/>
    <w:rsid w:val="00712351"/>
    <w:pPr>
      <w:ind w:left="572" w:right="32" w:firstLine="478"/>
    </w:pPr>
    <w:rPr>
      <w:szCs w:val="21"/>
    </w:rPr>
  </w:style>
  <w:style w:type="paragraph" w:customStyle="1" w:styleId="BulletwSingleSpace">
    <w:name w:val="Bullet w/Single Space"/>
    <w:basedOn w:val="a0"/>
    <w:qFormat/>
    <w:rsid w:val="00712351"/>
    <w:pPr>
      <w:widowControl/>
      <w:numPr>
        <w:numId w:val="3"/>
      </w:numPr>
      <w:ind w:left="720"/>
      <w:jc w:val="left"/>
    </w:pPr>
    <w:rPr>
      <w:kern w:val="0"/>
      <w:sz w:val="24"/>
      <w:szCs w:val="20"/>
      <w:lang w:eastAsia="en-US"/>
    </w:rPr>
  </w:style>
  <w:style w:type="paragraph" w:customStyle="1" w:styleId="afff">
    <w:name w:val="正文样式"/>
    <w:basedOn w:val="a0"/>
    <w:qFormat/>
    <w:rsid w:val="00712351"/>
    <w:pPr>
      <w:tabs>
        <w:tab w:val="left" w:pos="1560"/>
      </w:tabs>
      <w:spacing w:before="163" w:after="163" w:line="300" w:lineRule="auto"/>
      <w:ind w:left="1560" w:hanging="360"/>
    </w:pPr>
    <w:rPr>
      <w:rFonts w:ascii="宋体"/>
      <w:sz w:val="24"/>
    </w:rPr>
  </w:style>
  <w:style w:type="paragraph" w:customStyle="1" w:styleId="afff0">
    <w:name w:val="图表"/>
    <w:basedOn w:val="a0"/>
    <w:qFormat/>
    <w:rsid w:val="00712351"/>
    <w:pPr>
      <w:spacing w:line="360" w:lineRule="auto"/>
      <w:ind w:hanging="420"/>
      <w:jc w:val="center"/>
    </w:pPr>
    <w:rPr>
      <w:sz w:val="24"/>
      <w:szCs w:val="20"/>
    </w:rPr>
  </w:style>
  <w:style w:type="paragraph" w:customStyle="1" w:styleId="font0">
    <w:name w:val="font0"/>
    <w:basedOn w:val="a0"/>
    <w:qFormat/>
    <w:rsid w:val="00712351"/>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712351"/>
  </w:style>
  <w:style w:type="paragraph" w:customStyle="1" w:styleId="z1">
    <w:name w:val="z1"/>
    <w:basedOn w:val="a0"/>
    <w:qFormat/>
    <w:rsid w:val="00712351"/>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712351"/>
    <w:pPr>
      <w:widowControl w:val="0"/>
      <w:adjustRightInd w:val="0"/>
      <w:spacing w:line="360" w:lineRule="atLeast"/>
      <w:textAlignment w:val="baseline"/>
    </w:pPr>
    <w:rPr>
      <w:rFonts w:ascii="宋体"/>
      <w:sz w:val="24"/>
    </w:rPr>
  </w:style>
  <w:style w:type="paragraph" w:customStyle="1" w:styleId="afff1">
    <w:name w:val="简单回函地址"/>
    <w:basedOn w:val="a0"/>
    <w:qFormat/>
    <w:rsid w:val="00712351"/>
  </w:style>
  <w:style w:type="paragraph" w:customStyle="1" w:styleId="xl40">
    <w:name w:val="xl40"/>
    <w:basedOn w:val="a0"/>
    <w:qFormat/>
    <w:rsid w:val="0071235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1"/>
    <w:qFormat/>
    <w:rsid w:val="00712351"/>
    <w:pPr>
      <w:tabs>
        <w:tab w:val="right" w:leader="dot" w:pos="9458"/>
      </w:tabs>
    </w:pPr>
    <w:rPr>
      <w:i/>
    </w:rPr>
  </w:style>
  <w:style w:type="paragraph" w:customStyle="1" w:styleId="msolistparagraph0">
    <w:name w:val="msolistparagraph"/>
    <w:basedOn w:val="a0"/>
    <w:qFormat/>
    <w:rsid w:val="00712351"/>
    <w:pPr>
      <w:ind w:firstLineChars="200" w:firstLine="420"/>
    </w:pPr>
    <w:rPr>
      <w:rFonts w:ascii="Calibri" w:hAnsi="Calibri"/>
      <w:szCs w:val="22"/>
    </w:rPr>
  </w:style>
  <w:style w:type="paragraph" w:customStyle="1" w:styleId="CharChar16CharChar">
    <w:name w:val="Char Char16 Char Char"/>
    <w:basedOn w:val="a0"/>
    <w:qFormat/>
    <w:rsid w:val="00712351"/>
    <w:rPr>
      <w:rFonts w:ascii="Tahoma" w:hAnsi="Tahoma"/>
      <w:sz w:val="24"/>
      <w:szCs w:val="20"/>
    </w:rPr>
  </w:style>
  <w:style w:type="paragraph" w:customStyle="1" w:styleId="afff2">
    <w:name w:val="正文内容"/>
    <w:basedOn w:val="a0"/>
    <w:qFormat/>
    <w:rsid w:val="00712351"/>
    <w:rPr>
      <w:rFonts w:ascii="Arial" w:hAnsi="Arial"/>
      <w:spacing w:val="-12"/>
      <w:szCs w:val="20"/>
    </w:rPr>
  </w:style>
  <w:style w:type="paragraph" w:customStyle="1" w:styleId="xl25">
    <w:name w:val="xl25"/>
    <w:basedOn w:val="a0"/>
    <w:qFormat/>
    <w:rsid w:val="007123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712351"/>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712351"/>
  </w:style>
  <w:style w:type="paragraph" w:customStyle="1" w:styleId="afff3">
    <w:name w:val="图"/>
    <w:basedOn w:val="a0"/>
    <w:qFormat/>
    <w:rsid w:val="00712351"/>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71235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712351"/>
    <w:pPr>
      <w:ind w:leftChars="400" w:left="400"/>
    </w:pPr>
  </w:style>
  <w:style w:type="paragraph" w:customStyle="1" w:styleId="afff4">
    <w:name w:val="正文(首行缩进)"/>
    <w:qFormat/>
    <w:rsid w:val="00712351"/>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7123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712351"/>
  </w:style>
  <w:style w:type="paragraph" w:customStyle="1" w:styleId="xl31">
    <w:name w:val="xl31"/>
    <w:basedOn w:val="a0"/>
    <w:qFormat/>
    <w:rsid w:val="00712351"/>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71235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712351"/>
    <w:pPr>
      <w:spacing w:before="120" w:after="120"/>
    </w:pPr>
    <w:rPr>
      <w:rFonts w:ascii="宋体"/>
      <w:b/>
      <w:sz w:val="28"/>
    </w:rPr>
  </w:style>
  <w:style w:type="paragraph" w:customStyle="1" w:styleId="xl49">
    <w:name w:val="xl49"/>
    <w:basedOn w:val="a0"/>
    <w:qFormat/>
    <w:rsid w:val="00712351"/>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712351"/>
    <w:pPr>
      <w:spacing w:line="360" w:lineRule="auto"/>
      <w:ind w:firstLineChars="200" w:firstLine="200"/>
    </w:pPr>
    <w:rPr>
      <w:rFonts w:cs="Cambria"/>
      <w:sz w:val="24"/>
      <w:szCs w:val="24"/>
      <w:lang w:val="en-GB"/>
    </w:rPr>
  </w:style>
  <w:style w:type="paragraph" w:customStyle="1" w:styleId="xl63">
    <w:name w:val="xl63"/>
    <w:basedOn w:val="a0"/>
    <w:qFormat/>
    <w:rsid w:val="007123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712351"/>
    <w:pPr>
      <w:ind w:left="980" w:hanging="420"/>
    </w:pPr>
    <w:rPr>
      <w:sz w:val="24"/>
    </w:rPr>
  </w:style>
  <w:style w:type="paragraph" w:customStyle="1" w:styleId="xl47">
    <w:name w:val="xl47"/>
    <w:basedOn w:val="a0"/>
    <w:qFormat/>
    <w:rsid w:val="00712351"/>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71235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712351"/>
    <w:pPr>
      <w:ind w:firstLineChars="200" w:firstLine="480"/>
    </w:pPr>
    <w:rPr>
      <w:rFonts w:cs="宋体"/>
      <w:szCs w:val="20"/>
    </w:rPr>
  </w:style>
  <w:style w:type="paragraph" w:customStyle="1" w:styleId="xl32">
    <w:name w:val="xl32"/>
    <w:basedOn w:val="a0"/>
    <w:qFormat/>
    <w:rsid w:val="00712351"/>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71235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712351"/>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712351"/>
    <w:pPr>
      <w:widowControl/>
      <w:spacing w:before="100" w:beforeAutospacing="1" w:after="100" w:afterAutospacing="1"/>
      <w:jc w:val="left"/>
    </w:pPr>
    <w:rPr>
      <w:color w:val="000000"/>
      <w:kern w:val="0"/>
      <w:sz w:val="14"/>
      <w:szCs w:val="14"/>
    </w:rPr>
  </w:style>
  <w:style w:type="paragraph" w:customStyle="1" w:styleId="et2">
    <w:name w:val="et2"/>
    <w:basedOn w:val="a0"/>
    <w:qFormat/>
    <w:rsid w:val="00712351"/>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712351"/>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712351"/>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712351"/>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712351"/>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712351"/>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712351"/>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712351"/>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712351"/>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712351"/>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712351"/>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712351"/>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712351"/>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712351"/>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712351"/>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712351"/>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712351"/>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712351"/>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712351"/>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712351"/>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qFormat/>
    <w:rsid w:val="00712351"/>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5">
    <w:name w:val="列出段落 Char"/>
    <w:link w:val="2a"/>
    <w:uiPriority w:val="34"/>
    <w:qFormat/>
    <w:rsid w:val="00712351"/>
    <w:rPr>
      <w:kern w:val="2"/>
      <w:sz w:val="21"/>
      <w:szCs w:val="24"/>
    </w:rPr>
  </w:style>
  <w:style w:type="paragraph" w:customStyle="1" w:styleId="2a">
    <w:name w:val="列出段落2"/>
    <w:basedOn w:val="a0"/>
    <w:link w:val="Charf5"/>
    <w:uiPriority w:val="34"/>
    <w:qFormat/>
    <w:rsid w:val="00712351"/>
    <w:pPr>
      <w:ind w:firstLineChars="200" w:firstLine="420"/>
    </w:pPr>
  </w:style>
  <w:style w:type="paragraph" w:customStyle="1" w:styleId="yiv1649619028msonormal">
    <w:name w:val="yiv1649619028msonormal"/>
    <w:basedOn w:val="a0"/>
    <w:qFormat/>
    <w:rsid w:val="00712351"/>
    <w:pPr>
      <w:widowControl/>
      <w:spacing w:before="100" w:beforeAutospacing="1" w:after="100" w:afterAutospacing="1"/>
      <w:jc w:val="left"/>
    </w:pPr>
    <w:rPr>
      <w:rFonts w:ascii="宋体" w:hAnsi="宋体" w:cs="宋体"/>
      <w:kern w:val="0"/>
      <w:sz w:val="24"/>
    </w:rPr>
  </w:style>
  <w:style w:type="paragraph" w:customStyle="1" w:styleId="afff5">
    <w:name w:val="评价"/>
    <w:basedOn w:val="a0"/>
    <w:qFormat/>
    <w:rsid w:val="00712351"/>
    <w:pPr>
      <w:spacing w:afterLines="20"/>
      <w:ind w:firstLineChars="200" w:firstLine="1446"/>
    </w:pPr>
    <w:rPr>
      <w:rFonts w:ascii="Calibri" w:hAnsi="Calibri"/>
      <w:sz w:val="24"/>
    </w:rPr>
  </w:style>
  <w:style w:type="character" w:customStyle="1" w:styleId="3Char0">
    <w:name w:val="正文文本 3 Char"/>
    <w:basedOn w:val="a2"/>
    <w:link w:val="30"/>
    <w:qFormat/>
    <w:rsid w:val="00712351"/>
    <w:rPr>
      <w:kern w:val="2"/>
      <w:sz w:val="16"/>
      <w:szCs w:val="16"/>
    </w:rPr>
  </w:style>
  <w:style w:type="character" w:customStyle="1" w:styleId="content">
    <w:name w:val="content"/>
    <w:basedOn w:val="a2"/>
    <w:qFormat/>
    <w:rsid w:val="00712351"/>
  </w:style>
  <w:style w:type="character" w:customStyle="1" w:styleId="ca-3">
    <w:name w:val="ca-3"/>
    <w:basedOn w:val="a2"/>
    <w:qFormat/>
    <w:rsid w:val="00712351"/>
  </w:style>
  <w:style w:type="character" w:customStyle="1" w:styleId="textcontents1">
    <w:name w:val="textcontents1"/>
    <w:qFormat/>
    <w:rsid w:val="00712351"/>
    <w:rPr>
      <w:rFonts w:ascii="ˎ̥" w:hAnsi="ˎ̥" w:hint="default"/>
      <w:sz w:val="21"/>
      <w:szCs w:val="21"/>
    </w:rPr>
  </w:style>
  <w:style w:type="character" w:customStyle="1" w:styleId="Char1f0">
    <w:name w:val="脚注文本 Char1"/>
    <w:qFormat/>
    <w:rsid w:val="00712351"/>
    <w:rPr>
      <w:kern w:val="2"/>
      <w:sz w:val="18"/>
      <w:szCs w:val="18"/>
    </w:rPr>
  </w:style>
  <w:style w:type="character" w:customStyle="1" w:styleId="Charf6">
    <w:name w:val="脚注文本 Char"/>
    <w:link w:val="af4"/>
    <w:qFormat/>
    <w:rsid w:val="00712351"/>
    <w:rPr>
      <w:kern w:val="2"/>
      <w:sz w:val="18"/>
      <w:szCs w:val="18"/>
    </w:rPr>
  </w:style>
  <w:style w:type="character" w:customStyle="1" w:styleId="Charf7">
    <w:name w:val="正文首行缩进（绿盟科技） Char"/>
    <w:link w:val="afff6"/>
    <w:qFormat/>
    <w:rsid w:val="00712351"/>
    <w:rPr>
      <w:rFonts w:ascii="Arial" w:hAnsi="Arial"/>
      <w:szCs w:val="21"/>
    </w:rPr>
  </w:style>
  <w:style w:type="paragraph" w:customStyle="1" w:styleId="afff6">
    <w:name w:val="正文首行缩进（绿盟科技）"/>
    <w:basedOn w:val="a0"/>
    <w:link w:val="Charf7"/>
    <w:qFormat/>
    <w:rsid w:val="00712351"/>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2"/>
    <w:qFormat/>
    <w:rsid w:val="00712351"/>
  </w:style>
  <w:style w:type="character" w:customStyle="1" w:styleId="CharChar21">
    <w:name w:val="Char Char21"/>
    <w:qFormat/>
    <w:rsid w:val="00712351"/>
    <w:rPr>
      <w:b/>
      <w:bCs/>
      <w:kern w:val="2"/>
      <w:sz w:val="32"/>
      <w:szCs w:val="32"/>
    </w:rPr>
  </w:style>
  <w:style w:type="character" w:customStyle="1" w:styleId="content1">
    <w:name w:val="content1"/>
    <w:qFormat/>
    <w:rsid w:val="00712351"/>
    <w:rPr>
      <w:rFonts w:ascii="??" w:hAnsi="??" w:hint="default"/>
      <w:sz w:val="16"/>
      <w:szCs w:val="16"/>
      <w:u w:val="none"/>
    </w:rPr>
  </w:style>
  <w:style w:type="character" w:customStyle="1" w:styleId="text21">
    <w:name w:val="text21"/>
    <w:basedOn w:val="a2"/>
    <w:qFormat/>
    <w:rsid w:val="00712351"/>
  </w:style>
  <w:style w:type="character" w:customStyle="1" w:styleId="apple-style-span">
    <w:name w:val="apple-style-span"/>
    <w:basedOn w:val="a2"/>
    <w:qFormat/>
    <w:rsid w:val="00712351"/>
  </w:style>
  <w:style w:type="paragraph" w:customStyle="1" w:styleId="afff7">
    <w:name w:val="缺省文本"/>
    <w:basedOn w:val="a0"/>
    <w:qFormat/>
    <w:rsid w:val="00712351"/>
    <w:pPr>
      <w:autoSpaceDE w:val="0"/>
      <w:autoSpaceDN w:val="0"/>
      <w:adjustRightInd w:val="0"/>
      <w:jc w:val="left"/>
    </w:pPr>
    <w:rPr>
      <w:kern w:val="0"/>
      <w:sz w:val="24"/>
    </w:rPr>
  </w:style>
  <w:style w:type="paragraph" w:customStyle="1" w:styleId="xl62">
    <w:name w:val="xl62"/>
    <w:basedOn w:val="a0"/>
    <w:qFormat/>
    <w:rsid w:val="00712351"/>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d"/>
    <w:qFormat/>
    <w:rsid w:val="00712351"/>
    <w:rPr>
      <w:rFonts w:ascii="宋体" w:hAnsi="Courier New"/>
      <w:szCs w:val="20"/>
    </w:rPr>
  </w:style>
  <w:style w:type="paragraph" w:customStyle="1" w:styleId="xl57">
    <w:name w:val="xl57"/>
    <w:basedOn w:val="a0"/>
    <w:qFormat/>
    <w:rsid w:val="00712351"/>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qFormat/>
    <w:rsid w:val="00712351"/>
    <w:pPr>
      <w:widowControl/>
      <w:spacing w:after="160" w:line="240" w:lineRule="exact"/>
      <w:jc w:val="left"/>
    </w:pPr>
  </w:style>
  <w:style w:type="paragraph" w:customStyle="1" w:styleId="USE1">
    <w:name w:val="USE 1"/>
    <w:basedOn w:val="a0"/>
    <w:qFormat/>
    <w:rsid w:val="00712351"/>
    <w:pPr>
      <w:spacing w:line="200" w:lineRule="atLeast"/>
      <w:jc w:val="left"/>
    </w:pPr>
    <w:rPr>
      <w:rFonts w:ascii="宋体" w:hAnsi="宋体"/>
      <w:b/>
      <w:sz w:val="24"/>
      <w:szCs w:val="28"/>
    </w:rPr>
  </w:style>
  <w:style w:type="paragraph" w:customStyle="1" w:styleId="xl61">
    <w:name w:val="xl61"/>
    <w:basedOn w:val="a0"/>
    <w:qFormat/>
    <w:rsid w:val="007123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qFormat/>
    <w:rsid w:val="0071235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b">
    <w:name w:val="正文 2"/>
    <w:basedOn w:val="a0"/>
    <w:qFormat/>
    <w:rsid w:val="00712351"/>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d"/>
    <w:qFormat/>
    <w:rsid w:val="00712351"/>
    <w:rPr>
      <w:rFonts w:ascii="宋体" w:hAnsi="Courier New"/>
      <w:szCs w:val="20"/>
    </w:rPr>
  </w:style>
  <w:style w:type="character" w:customStyle="1" w:styleId="Char20">
    <w:name w:val="脚注文本 Char2"/>
    <w:basedOn w:val="a2"/>
    <w:link w:val="af4"/>
    <w:semiHidden/>
    <w:qFormat/>
    <w:rsid w:val="00712351"/>
    <w:rPr>
      <w:kern w:val="2"/>
      <w:sz w:val="18"/>
      <w:szCs w:val="18"/>
    </w:rPr>
  </w:style>
  <w:style w:type="paragraph" w:customStyle="1" w:styleId="Style56">
    <w:name w:val="_Style 56"/>
    <w:basedOn w:val="a0"/>
    <w:next w:val="ad"/>
    <w:qFormat/>
    <w:rsid w:val="00712351"/>
    <w:rPr>
      <w:rFonts w:ascii="宋体" w:hAnsi="Courier New"/>
      <w:szCs w:val="20"/>
    </w:rPr>
  </w:style>
  <w:style w:type="paragraph" w:customStyle="1" w:styleId="CharCharCharChar2">
    <w:name w:val="Char Char Char Char2"/>
    <w:basedOn w:val="a0"/>
    <w:qFormat/>
    <w:rsid w:val="00712351"/>
    <w:pPr>
      <w:widowControl/>
      <w:spacing w:after="160" w:line="240" w:lineRule="exact"/>
      <w:jc w:val="center"/>
    </w:pPr>
  </w:style>
  <w:style w:type="paragraph" w:customStyle="1" w:styleId="font10">
    <w:name w:val="font10"/>
    <w:basedOn w:val="a0"/>
    <w:qFormat/>
    <w:rsid w:val="00712351"/>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qFormat/>
    <w:rsid w:val="0071235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qFormat/>
    <w:rsid w:val="00712351"/>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qFormat/>
    <w:rsid w:val="00712351"/>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712351"/>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qFormat/>
    <w:rsid w:val="00712351"/>
    <w:pPr>
      <w:widowControl/>
      <w:spacing w:after="160" w:line="240" w:lineRule="exact"/>
      <w:jc w:val="left"/>
    </w:pPr>
  </w:style>
  <w:style w:type="paragraph" w:customStyle="1" w:styleId="Style50">
    <w:name w:val="_Style 50"/>
    <w:basedOn w:val="a0"/>
    <w:next w:val="22"/>
    <w:qFormat/>
    <w:rsid w:val="00712351"/>
    <w:pPr>
      <w:adjustRightInd w:val="0"/>
      <w:snapToGrid w:val="0"/>
      <w:spacing w:line="300" w:lineRule="auto"/>
      <w:ind w:firstLineChars="300" w:firstLine="630"/>
    </w:pPr>
    <w:rPr>
      <w:snapToGrid w:val="0"/>
      <w:kern w:val="0"/>
    </w:rPr>
  </w:style>
  <w:style w:type="paragraph" w:customStyle="1" w:styleId="2c">
    <w:name w:val="修订2"/>
    <w:uiPriority w:val="99"/>
    <w:semiHidden/>
    <w:qFormat/>
    <w:rsid w:val="00712351"/>
    <w:rPr>
      <w:kern w:val="2"/>
      <w:sz w:val="21"/>
      <w:szCs w:val="24"/>
    </w:rPr>
  </w:style>
  <w:style w:type="paragraph" w:customStyle="1" w:styleId="xl50">
    <w:name w:val="xl50"/>
    <w:basedOn w:val="a0"/>
    <w:qFormat/>
    <w:rsid w:val="00712351"/>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qFormat/>
    <w:rsid w:val="00712351"/>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d"/>
    <w:qFormat/>
    <w:rsid w:val="00712351"/>
    <w:rPr>
      <w:rFonts w:ascii="宋体" w:hAnsi="Courier New"/>
      <w:szCs w:val="20"/>
    </w:rPr>
  </w:style>
  <w:style w:type="paragraph" w:customStyle="1" w:styleId="CharCharChar">
    <w:name w:val="Char Char Char"/>
    <w:basedOn w:val="a0"/>
    <w:qFormat/>
    <w:rsid w:val="00712351"/>
    <w:rPr>
      <w:szCs w:val="20"/>
    </w:rPr>
  </w:style>
  <w:style w:type="paragraph" w:customStyle="1" w:styleId="Char24">
    <w:name w:val="Char2"/>
    <w:basedOn w:val="a0"/>
    <w:qFormat/>
    <w:rsid w:val="00712351"/>
    <w:rPr>
      <w:rFonts w:ascii="Tahoma" w:hAnsi="Tahoma"/>
      <w:sz w:val="24"/>
      <w:szCs w:val="20"/>
    </w:rPr>
  </w:style>
  <w:style w:type="paragraph" w:customStyle="1" w:styleId="xl58">
    <w:name w:val="xl58"/>
    <w:basedOn w:val="a0"/>
    <w:qFormat/>
    <w:rsid w:val="0071235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qFormat/>
    <w:rsid w:val="00712351"/>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qFormat/>
    <w:rsid w:val="0071235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d"/>
    <w:qFormat/>
    <w:rsid w:val="00712351"/>
    <w:rPr>
      <w:rFonts w:ascii="宋体" w:hAnsi="Courier New"/>
      <w:szCs w:val="20"/>
    </w:rPr>
  </w:style>
  <w:style w:type="paragraph" w:customStyle="1" w:styleId="2d">
    <w:name w:val="2"/>
    <w:basedOn w:val="a0"/>
    <w:next w:val="af5"/>
    <w:qFormat/>
    <w:rsid w:val="00712351"/>
    <w:pPr>
      <w:widowControl/>
      <w:spacing w:before="100" w:beforeAutospacing="1" w:after="100" w:afterAutospacing="1"/>
      <w:jc w:val="left"/>
    </w:pPr>
    <w:rPr>
      <w:rFonts w:ascii="宋体" w:hAnsi="宋体"/>
      <w:kern w:val="0"/>
      <w:sz w:val="24"/>
    </w:rPr>
  </w:style>
  <w:style w:type="paragraph" w:customStyle="1" w:styleId="71">
    <w:name w:val="7"/>
    <w:basedOn w:val="a0"/>
    <w:next w:val="22"/>
    <w:qFormat/>
    <w:rsid w:val="00712351"/>
    <w:pPr>
      <w:adjustRightInd w:val="0"/>
      <w:snapToGrid w:val="0"/>
      <w:spacing w:line="300" w:lineRule="auto"/>
      <w:ind w:firstLineChars="300" w:firstLine="630"/>
    </w:pPr>
    <w:rPr>
      <w:snapToGrid w:val="0"/>
      <w:kern w:val="0"/>
    </w:rPr>
  </w:style>
  <w:style w:type="paragraph" w:customStyle="1" w:styleId="xl52">
    <w:name w:val="xl52"/>
    <w:basedOn w:val="a0"/>
    <w:qFormat/>
    <w:rsid w:val="00712351"/>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unhideWhenUsed/>
    <w:qFormat/>
    <w:rsid w:val="00712351"/>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07-CharChar">
    <w:name w:val="Ｒ07-正!!文 Char Char"/>
    <w:link w:val="07-"/>
    <w:qFormat/>
    <w:rsid w:val="00712351"/>
    <w:rPr>
      <w:rFonts w:ascii="宋体" w:hAnsi="宋体" w:cs="宋体"/>
      <w:snapToGrid w:val="0"/>
      <w:spacing w:val="4"/>
      <w:kern w:val="2"/>
      <w:sz w:val="24"/>
      <w:szCs w:val="24"/>
    </w:rPr>
  </w:style>
  <w:style w:type="paragraph" w:customStyle="1" w:styleId="07-">
    <w:name w:val="Ｒ07-正!!文"/>
    <w:link w:val="07-CharChar"/>
    <w:rsid w:val="00712351"/>
    <w:pPr>
      <w:wordWrap w:val="0"/>
      <w:spacing w:afterLines="20" w:line="312" w:lineRule="auto"/>
      <w:ind w:firstLineChars="200" w:firstLine="496"/>
    </w:pPr>
    <w:rPr>
      <w:rFonts w:ascii="宋体" w:hAnsi="宋体" w:cs="宋体"/>
      <w:snapToGrid w:val="0"/>
      <w:spacing w:val="4"/>
      <w:kern w:val="2"/>
      <w:sz w:val="24"/>
      <w:szCs w:val="24"/>
    </w:rPr>
  </w:style>
  <w:style w:type="character" w:customStyle="1" w:styleId="07-CharChar0">
    <w:name w:val="Ｒ07-!正! Char Char"/>
    <w:link w:val="07-0"/>
    <w:qFormat/>
    <w:rsid w:val="00712351"/>
    <w:rPr>
      <w:rFonts w:ascii="宋体" w:hAnsi="宋体" w:cs="宋体"/>
      <w:snapToGrid w:val="0"/>
      <w:spacing w:val="8"/>
      <w:kern w:val="2"/>
      <w:sz w:val="24"/>
      <w:szCs w:val="24"/>
    </w:rPr>
  </w:style>
  <w:style w:type="paragraph" w:customStyle="1" w:styleId="07-0">
    <w:name w:val="Ｒ07-!正!"/>
    <w:link w:val="07-CharChar0"/>
    <w:qFormat/>
    <w:rsid w:val="00712351"/>
    <w:pPr>
      <w:wordWrap w:val="0"/>
      <w:spacing w:afterLines="20" w:line="360" w:lineRule="auto"/>
      <w:ind w:firstLineChars="200" w:firstLine="512"/>
    </w:pPr>
    <w:rPr>
      <w:rFonts w:ascii="宋体" w:hAnsi="宋体" w:cs="宋体"/>
      <w:snapToGrid w:val="0"/>
      <w:spacing w:val="8"/>
      <w:kern w:val="2"/>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3092"/>
    <customShpInfo spid="_x0000_s3091"/>
    <customShpInfo spid="_x0000_s3090"/>
    <customShpInfo spid="_x0000_s3089"/>
    <customShpInfo spid="_x0000_s3088"/>
    <customShpInfo spid="_x0000_s3087"/>
    <customShpInfo spid="_x0000_s3086"/>
    <customShpInfo spid="_x0000_s3085"/>
    <customShpInfo spid="_x0000_s3084"/>
    <customShpInfo spid="_x0000_s3083"/>
    <customShpInfo spid="_x0000_s3082"/>
    <customShpInfo spid="_x0000_s3081"/>
    <customShpInfo spid="_x0000_s3080"/>
    <customShpInfo spid="_x0000_s3079"/>
    <customShpInfo spid="_x0000_s3078"/>
    <customShpInfo spid="_x0000_s3077"/>
    <customShpInfo spid="_x0000_s3076"/>
    <customShpInfo spid="_x0000_s3075"/>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7123</Words>
  <Characters>40607</Characters>
  <Application>Microsoft Office Word</Application>
  <DocSecurity>0</DocSecurity>
  <Lines>338</Lines>
  <Paragraphs>95</Paragraphs>
  <ScaleCrop>false</ScaleCrop>
  <Company>MC SYSTEM</Company>
  <LinksUpToDate>false</LinksUpToDate>
  <CharactersWithSpaces>47635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Administrator</cp:lastModifiedBy>
  <cp:revision>3</cp:revision>
  <cp:lastPrinted>2021-07-15T01:12:00Z</cp:lastPrinted>
  <dcterms:created xsi:type="dcterms:W3CDTF">2021-07-29T03:20:00Z</dcterms:created>
  <dcterms:modified xsi:type="dcterms:W3CDTF">2021-08-11T09:58:00Z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2052-11.11.0</vt:lpwstr>
  </property>
  <property fmtid="{D5CDD505-2E9C-101B-9397-08002B2CF9AE}" pid="3" name="ICV">
    <vt:lpwstr>967285BE6EAF4063AF1D85C746EE5630</vt:lpwstr>
  </property>
</Properties>
</file>